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方正黑体简体"/>
          <w:color w:val="000000"/>
          <w:szCs w:val="32"/>
        </w:rPr>
      </w:pPr>
    </w:p>
    <w:p>
      <w:pPr>
        <w:spacing w:line="600" w:lineRule="exact"/>
        <w:jc w:val="center"/>
        <w:rPr>
          <w:rFonts w:eastAsia="方正小标宋简体"/>
          <w:color w:val="000000"/>
          <w:kern w:val="0"/>
          <w:sz w:val="40"/>
          <w:szCs w:val="40"/>
        </w:rPr>
      </w:pPr>
      <w:r>
        <w:rPr>
          <w:rFonts w:eastAsia="方正小标宋简体"/>
          <w:color w:val="000000"/>
          <w:kern w:val="0"/>
          <w:sz w:val="44"/>
          <w:szCs w:val="44"/>
        </w:rPr>
        <w:t>“嘉陵江英才工程”2021年度引才需求信息表</w:t>
      </w:r>
    </w:p>
    <w:p>
      <w:pPr>
        <w:rPr>
          <w:rFonts w:eastAsia="方正楷体简体"/>
          <w:color w:val="000000"/>
          <w:kern w:val="0"/>
          <w:sz w:val="24"/>
        </w:rPr>
      </w:pPr>
    </w:p>
    <w:p>
      <w:pPr>
        <w:rPr>
          <w:rFonts w:eastAsia="方正楷体简体"/>
          <w:color w:val="000000"/>
          <w:kern w:val="0"/>
          <w:sz w:val="24"/>
        </w:rPr>
      </w:pPr>
    </w:p>
    <w:p>
      <w:pPr>
        <w:rPr>
          <w:rFonts w:eastAsia="方正楷体简体"/>
          <w:color w:val="000000"/>
          <w:sz w:val="24"/>
        </w:rPr>
      </w:pPr>
      <w:r>
        <w:rPr>
          <w:rFonts w:eastAsia="方正楷体简体"/>
          <w:color w:val="000000"/>
          <w:kern w:val="0"/>
          <w:sz w:val="24"/>
        </w:rPr>
        <w:t>引才单位（盖章）：南充市顺庆区普查中心  主管部门或县（市、区）委组织部（盖章）： 填表时间：2020年9月28日</w:t>
      </w:r>
    </w:p>
    <w:tbl>
      <w:tblPr>
        <w:tblStyle w:val="5"/>
        <w:tblW w:w="13584" w:type="dxa"/>
        <w:jc w:val="center"/>
        <w:tblLayout w:type="fixed"/>
        <w:tblCellMar>
          <w:top w:w="0" w:type="dxa"/>
          <w:left w:w="108" w:type="dxa"/>
          <w:bottom w:w="0" w:type="dxa"/>
          <w:right w:w="108" w:type="dxa"/>
        </w:tblCellMar>
      </w:tblPr>
      <w:tblGrid>
        <w:gridCol w:w="1260"/>
        <w:gridCol w:w="998"/>
        <w:gridCol w:w="1739"/>
        <w:gridCol w:w="936"/>
        <w:gridCol w:w="1669"/>
        <w:gridCol w:w="930"/>
        <w:gridCol w:w="532"/>
        <w:gridCol w:w="1273"/>
        <w:gridCol w:w="1205"/>
        <w:gridCol w:w="1240"/>
        <w:gridCol w:w="1802"/>
      </w:tblGrid>
      <w:tr>
        <w:tblPrEx>
          <w:tblCellMar>
            <w:top w:w="0" w:type="dxa"/>
            <w:left w:w="108" w:type="dxa"/>
            <w:bottom w:w="0" w:type="dxa"/>
            <w:right w:w="108" w:type="dxa"/>
          </w:tblCellMar>
        </w:tblPrEx>
        <w:trPr>
          <w:trHeight w:val="90" w:hRule="atLeast"/>
          <w:jc w:val="center"/>
        </w:trPr>
        <w:tc>
          <w:tcPr>
            <w:tcW w:w="1260"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单位名称</w:t>
            </w:r>
          </w:p>
        </w:tc>
        <w:tc>
          <w:tcPr>
            <w:tcW w:w="2737"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楷体简体"/>
                <w:color w:val="000000"/>
                <w:kern w:val="0"/>
                <w:sz w:val="24"/>
              </w:rPr>
            </w:pPr>
            <w:r>
              <w:rPr>
                <w:rFonts w:eastAsia="方正仿宋简体"/>
                <w:color w:val="000000"/>
                <w:kern w:val="0"/>
                <w:sz w:val="24"/>
              </w:rPr>
              <w:t>南充市顺庆区普查中心</w:t>
            </w:r>
          </w:p>
        </w:tc>
        <w:tc>
          <w:tcPr>
            <w:tcW w:w="936"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单位类别</w:t>
            </w:r>
          </w:p>
        </w:tc>
        <w:tc>
          <w:tcPr>
            <w:tcW w:w="1669"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其他事</w:t>
            </w:r>
          </w:p>
          <w:p>
            <w:pPr>
              <w:widowControl/>
              <w:spacing w:line="280" w:lineRule="exact"/>
              <w:jc w:val="center"/>
              <w:rPr>
                <w:rFonts w:eastAsia="方正仿宋简体"/>
                <w:color w:val="000000"/>
                <w:kern w:val="0"/>
                <w:sz w:val="24"/>
              </w:rPr>
            </w:pPr>
            <w:r>
              <w:rPr>
                <w:rFonts w:eastAsia="方正仿宋简体"/>
                <w:color w:val="000000"/>
                <w:kern w:val="0"/>
                <w:sz w:val="24"/>
              </w:rPr>
              <w:t>业单位</w:t>
            </w:r>
          </w:p>
        </w:tc>
        <w:tc>
          <w:tcPr>
            <w:tcW w:w="930"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单位</w:t>
            </w:r>
          </w:p>
          <w:p>
            <w:pPr>
              <w:widowControl/>
              <w:spacing w:line="280" w:lineRule="exact"/>
              <w:jc w:val="center"/>
              <w:rPr>
                <w:rFonts w:eastAsia="方正黑体简体"/>
                <w:color w:val="000000"/>
                <w:kern w:val="0"/>
                <w:sz w:val="24"/>
              </w:rPr>
            </w:pPr>
            <w:r>
              <w:rPr>
                <w:rFonts w:eastAsia="方正黑体简体"/>
                <w:color w:val="000000"/>
                <w:kern w:val="0"/>
                <w:sz w:val="24"/>
              </w:rPr>
              <w:t>网址</w:t>
            </w:r>
          </w:p>
        </w:tc>
        <w:tc>
          <w:tcPr>
            <w:tcW w:w="1805"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p>
        </w:tc>
        <w:tc>
          <w:tcPr>
            <w:tcW w:w="1205"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邮政</w:t>
            </w:r>
            <w:r>
              <w:rPr>
                <w:rFonts w:eastAsia="方正黑体简体"/>
                <w:color w:val="000000"/>
                <w:kern w:val="0"/>
                <w:sz w:val="24"/>
              </w:rPr>
              <w:br w:type="textWrapping"/>
            </w:r>
            <w:r>
              <w:rPr>
                <w:rFonts w:eastAsia="方正黑体简体"/>
                <w:color w:val="000000"/>
                <w:kern w:val="0"/>
                <w:sz w:val="24"/>
              </w:rPr>
              <w:t>编码</w:t>
            </w:r>
          </w:p>
        </w:tc>
        <w:tc>
          <w:tcPr>
            <w:tcW w:w="3042"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637000</w:t>
            </w:r>
          </w:p>
        </w:tc>
      </w:tr>
      <w:tr>
        <w:tblPrEx>
          <w:tblCellMar>
            <w:top w:w="0" w:type="dxa"/>
            <w:left w:w="108" w:type="dxa"/>
            <w:bottom w:w="0" w:type="dxa"/>
            <w:right w:w="108" w:type="dxa"/>
          </w:tblCellMar>
        </w:tblPrEx>
        <w:trPr>
          <w:trHeight w:val="577" w:hRule="atLeast"/>
          <w:jc w:val="center"/>
        </w:trPr>
        <w:tc>
          <w:tcPr>
            <w:tcW w:w="1260"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联系人</w:t>
            </w:r>
          </w:p>
        </w:tc>
        <w:tc>
          <w:tcPr>
            <w:tcW w:w="2737"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楷体简体"/>
                <w:color w:val="000000"/>
                <w:kern w:val="0"/>
                <w:sz w:val="24"/>
              </w:rPr>
            </w:pPr>
            <w:r>
              <w:rPr>
                <w:rFonts w:eastAsia="方正仿宋简体"/>
                <w:color w:val="000000"/>
                <w:kern w:val="0"/>
                <w:sz w:val="24"/>
              </w:rPr>
              <w:t>何田田</w:t>
            </w:r>
          </w:p>
        </w:tc>
        <w:tc>
          <w:tcPr>
            <w:tcW w:w="936"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联系电话</w:t>
            </w:r>
          </w:p>
        </w:tc>
        <w:tc>
          <w:tcPr>
            <w:tcW w:w="1669"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hint="eastAsia" w:eastAsia="方正仿宋简体"/>
                <w:color w:val="000000"/>
                <w:kern w:val="0"/>
                <w:sz w:val="24"/>
                <w:lang w:val="en-US" w:eastAsia="zh-CN"/>
              </w:rPr>
              <w:t>0817-</w:t>
            </w:r>
            <w:r>
              <w:rPr>
                <w:rFonts w:eastAsia="方正仿宋简体"/>
                <w:color w:val="000000"/>
                <w:kern w:val="0"/>
                <w:sz w:val="24"/>
              </w:rPr>
              <w:t>2223945</w:t>
            </w:r>
          </w:p>
        </w:tc>
        <w:tc>
          <w:tcPr>
            <w:tcW w:w="930"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E-mail</w:t>
            </w:r>
          </w:p>
        </w:tc>
        <w:tc>
          <w:tcPr>
            <w:tcW w:w="1805"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261031625@qq.com</w:t>
            </w:r>
          </w:p>
        </w:tc>
        <w:tc>
          <w:tcPr>
            <w:tcW w:w="1205"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通讯</w:t>
            </w:r>
          </w:p>
          <w:p>
            <w:pPr>
              <w:widowControl/>
              <w:spacing w:line="280" w:lineRule="exact"/>
              <w:jc w:val="center"/>
              <w:rPr>
                <w:rFonts w:eastAsia="方正黑体简体"/>
                <w:color w:val="000000"/>
                <w:kern w:val="0"/>
                <w:sz w:val="24"/>
              </w:rPr>
            </w:pPr>
            <w:r>
              <w:rPr>
                <w:rFonts w:eastAsia="方正黑体简体"/>
                <w:color w:val="000000"/>
                <w:kern w:val="0"/>
                <w:sz w:val="24"/>
              </w:rPr>
              <w:t>地址</w:t>
            </w:r>
          </w:p>
        </w:tc>
        <w:tc>
          <w:tcPr>
            <w:tcW w:w="3042"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顺庆区育英路42号</w:t>
            </w:r>
          </w:p>
        </w:tc>
      </w:tr>
      <w:tr>
        <w:tblPrEx>
          <w:tblCellMar>
            <w:top w:w="0" w:type="dxa"/>
            <w:left w:w="108" w:type="dxa"/>
            <w:bottom w:w="0" w:type="dxa"/>
            <w:right w:w="108" w:type="dxa"/>
          </w:tblCellMar>
        </w:tblPrEx>
        <w:trPr>
          <w:trHeight w:val="2305" w:hRule="atLeast"/>
          <w:jc w:val="center"/>
        </w:trPr>
        <w:tc>
          <w:tcPr>
            <w:tcW w:w="1260"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楷体简体"/>
                <w:color w:val="000000"/>
                <w:kern w:val="0"/>
                <w:sz w:val="24"/>
              </w:rPr>
            </w:pPr>
            <w:r>
              <w:rPr>
                <w:rFonts w:eastAsia="方正黑体简体"/>
                <w:color w:val="000000"/>
                <w:kern w:val="0"/>
                <w:sz w:val="24"/>
              </w:rPr>
              <w:t>单位简介</w:t>
            </w:r>
            <w:r>
              <w:rPr>
                <w:rFonts w:eastAsia="方正楷体简体"/>
                <w:color w:val="000000"/>
                <w:kern w:val="0"/>
                <w:sz w:val="24"/>
              </w:rPr>
              <w:t>（</w:t>
            </w:r>
            <w:r>
              <w:rPr>
                <w:rFonts w:eastAsia="方正楷体简体"/>
                <w:color w:val="000000"/>
                <w:spacing w:val="-6"/>
                <w:kern w:val="0"/>
                <w:sz w:val="24"/>
              </w:rPr>
              <w:t>200字左右</w:t>
            </w:r>
            <w:r>
              <w:rPr>
                <w:rFonts w:eastAsia="方正楷体简体"/>
                <w:color w:val="000000"/>
                <w:kern w:val="0"/>
                <w:sz w:val="24"/>
              </w:rPr>
              <w:t>）</w:t>
            </w:r>
          </w:p>
        </w:tc>
        <w:tc>
          <w:tcPr>
            <w:tcW w:w="12324" w:type="dxa"/>
            <w:gridSpan w:val="10"/>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ind w:firstLine="482" w:firstLineChars="200"/>
              <w:jc w:val="left"/>
              <w:rPr>
                <w:rFonts w:eastAsia="方正楷体简体"/>
                <w:color w:val="000000"/>
                <w:kern w:val="0"/>
                <w:sz w:val="24"/>
              </w:rPr>
            </w:pPr>
            <w:r>
              <w:rPr>
                <w:rFonts w:eastAsia="方正仿宋简体"/>
                <w:color w:val="000000"/>
                <w:kern w:val="0"/>
                <w:sz w:val="24"/>
              </w:rPr>
              <w:t>顺庆区普查中心会同有关单位研究制定各类普查方案，负责组织实施全国各类普查工作，管理全国各类普查数据库；组织实施全国基本单位经常性统计调</w:t>
            </w:r>
            <w:bookmarkStart w:id="0" w:name="_GoBack"/>
            <w:bookmarkEnd w:id="0"/>
            <w:r>
              <w:rPr>
                <w:rFonts w:eastAsia="方正仿宋简体"/>
                <w:color w:val="000000"/>
                <w:kern w:val="0"/>
                <w:sz w:val="24"/>
              </w:rPr>
              <w:t>查，收集、整理部门行政登记资料，维护更新和管理全国基本单位名录库；组织协调全国经济社会统计地理信息系统建设，规范协调全国普查区的划分；对全国经济普查资料进行开发应用与分析研究，为党政领导和社会各界提供咨询服务；开展与经济普查、基本单位名录库和地理信息系统建设相关的国际合作与交流；承办统计局交办的其它事项。</w:t>
            </w:r>
          </w:p>
        </w:tc>
      </w:tr>
      <w:tr>
        <w:tblPrEx>
          <w:tblCellMar>
            <w:top w:w="0" w:type="dxa"/>
            <w:left w:w="108" w:type="dxa"/>
            <w:bottom w:w="0" w:type="dxa"/>
            <w:right w:w="108" w:type="dxa"/>
          </w:tblCellMar>
        </w:tblPrEx>
        <w:trPr>
          <w:trHeight w:val="600" w:hRule="atLeast"/>
          <w:jc w:val="center"/>
        </w:trPr>
        <w:tc>
          <w:tcPr>
            <w:tcW w:w="1260"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序号</w:t>
            </w:r>
          </w:p>
        </w:tc>
        <w:tc>
          <w:tcPr>
            <w:tcW w:w="998"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引进岗位</w:t>
            </w:r>
          </w:p>
        </w:tc>
        <w:tc>
          <w:tcPr>
            <w:tcW w:w="2675"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专业</w:t>
            </w:r>
          </w:p>
        </w:tc>
        <w:tc>
          <w:tcPr>
            <w:tcW w:w="1669"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职务职称</w:t>
            </w:r>
          </w:p>
          <w:p>
            <w:pPr>
              <w:widowControl/>
              <w:spacing w:line="280" w:lineRule="exact"/>
              <w:jc w:val="center"/>
              <w:rPr>
                <w:rFonts w:eastAsia="方正黑体简体"/>
                <w:color w:val="000000"/>
                <w:kern w:val="0"/>
                <w:sz w:val="24"/>
              </w:rPr>
            </w:pPr>
            <w:r>
              <w:rPr>
                <w:rFonts w:eastAsia="方正黑体简体"/>
                <w:color w:val="000000"/>
                <w:kern w:val="0"/>
                <w:sz w:val="24"/>
              </w:rPr>
              <w:t>要求</w:t>
            </w:r>
          </w:p>
        </w:tc>
        <w:tc>
          <w:tcPr>
            <w:tcW w:w="1462"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学历学位</w:t>
            </w:r>
          </w:p>
          <w:p>
            <w:pPr>
              <w:widowControl/>
              <w:spacing w:line="280" w:lineRule="exact"/>
              <w:jc w:val="center"/>
              <w:rPr>
                <w:rFonts w:eastAsia="方正黑体简体"/>
                <w:color w:val="000000"/>
                <w:kern w:val="0"/>
                <w:sz w:val="24"/>
              </w:rPr>
            </w:pPr>
            <w:r>
              <w:rPr>
                <w:rFonts w:eastAsia="方正黑体简体"/>
                <w:color w:val="000000"/>
                <w:kern w:val="0"/>
                <w:sz w:val="24"/>
              </w:rPr>
              <w:t>要求</w:t>
            </w:r>
          </w:p>
        </w:tc>
        <w:tc>
          <w:tcPr>
            <w:tcW w:w="1273"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其他要求</w:t>
            </w:r>
          </w:p>
        </w:tc>
        <w:tc>
          <w:tcPr>
            <w:tcW w:w="1205"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需求</w:t>
            </w:r>
            <w:r>
              <w:rPr>
                <w:rFonts w:eastAsia="方正黑体简体"/>
                <w:color w:val="000000"/>
                <w:kern w:val="0"/>
                <w:sz w:val="24"/>
              </w:rPr>
              <w:br w:type="textWrapping"/>
            </w:r>
            <w:r>
              <w:rPr>
                <w:rFonts w:eastAsia="方正黑体简体"/>
                <w:color w:val="000000"/>
                <w:kern w:val="0"/>
                <w:sz w:val="24"/>
              </w:rPr>
              <w:t>人数</w:t>
            </w:r>
          </w:p>
        </w:tc>
        <w:tc>
          <w:tcPr>
            <w:tcW w:w="1240"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引进</w:t>
            </w:r>
            <w:r>
              <w:rPr>
                <w:rFonts w:eastAsia="方正黑体简体"/>
                <w:color w:val="000000"/>
                <w:kern w:val="0"/>
                <w:sz w:val="24"/>
              </w:rPr>
              <w:br w:type="textWrapping"/>
            </w:r>
            <w:r>
              <w:rPr>
                <w:rFonts w:eastAsia="方正黑体简体"/>
                <w:color w:val="000000"/>
                <w:kern w:val="0"/>
                <w:sz w:val="24"/>
              </w:rPr>
              <w:t>方式</w:t>
            </w:r>
          </w:p>
        </w:tc>
        <w:tc>
          <w:tcPr>
            <w:tcW w:w="1802"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提供薪酬、生活待遇或其他优惠条件</w:t>
            </w:r>
          </w:p>
        </w:tc>
      </w:tr>
      <w:tr>
        <w:tblPrEx>
          <w:tblCellMar>
            <w:top w:w="0" w:type="dxa"/>
            <w:left w:w="108" w:type="dxa"/>
            <w:bottom w:w="0" w:type="dxa"/>
            <w:right w:w="108" w:type="dxa"/>
          </w:tblCellMar>
        </w:tblPrEx>
        <w:trPr>
          <w:trHeight w:val="1111" w:hRule="atLeast"/>
          <w:jc w:val="center"/>
        </w:trPr>
        <w:tc>
          <w:tcPr>
            <w:tcW w:w="1260"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1</w:t>
            </w:r>
          </w:p>
        </w:tc>
        <w:tc>
          <w:tcPr>
            <w:tcW w:w="998"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专业</w:t>
            </w:r>
          </w:p>
          <w:p>
            <w:pPr>
              <w:widowControl/>
              <w:spacing w:line="280" w:lineRule="exact"/>
              <w:jc w:val="center"/>
              <w:rPr>
                <w:rFonts w:eastAsia="方正仿宋简体"/>
                <w:color w:val="000000"/>
                <w:kern w:val="0"/>
                <w:sz w:val="24"/>
              </w:rPr>
            </w:pPr>
            <w:r>
              <w:rPr>
                <w:rFonts w:eastAsia="方正仿宋简体"/>
                <w:color w:val="000000"/>
                <w:kern w:val="0"/>
                <w:sz w:val="24"/>
              </w:rPr>
              <w:t>技术岗</w:t>
            </w:r>
          </w:p>
        </w:tc>
        <w:tc>
          <w:tcPr>
            <w:tcW w:w="2675"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02经济学</w:t>
            </w:r>
          </w:p>
        </w:tc>
        <w:tc>
          <w:tcPr>
            <w:tcW w:w="1669"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初级及以上</w:t>
            </w:r>
          </w:p>
        </w:tc>
        <w:tc>
          <w:tcPr>
            <w:tcW w:w="1462"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硕士研究生及以上</w:t>
            </w:r>
          </w:p>
        </w:tc>
        <w:tc>
          <w:tcPr>
            <w:tcW w:w="1273"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p>
        </w:tc>
        <w:tc>
          <w:tcPr>
            <w:tcW w:w="1205"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1</w:t>
            </w:r>
          </w:p>
        </w:tc>
        <w:tc>
          <w:tcPr>
            <w:tcW w:w="1240"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编制内</w:t>
            </w:r>
          </w:p>
          <w:p>
            <w:pPr>
              <w:widowControl/>
              <w:spacing w:line="280" w:lineRule="exact"/>
              <w:jc w:val="center"/>
              <w:rPr>
                <w:rFonts w:eastAsia="方正仿宋简体"/>
                <w:color w:val="000000"/>
                <w:kern w:val="0"/>
                <w:sz w:val="24"/>
              </w:rPr>
            </w:pPr>
            <w:r>
              <w:rPr>
                <w:rFonts w:eastAsia="方正仿宋简体"/>
                <w:color w:val="000000"/>
                <w:kern w:val="0"/>
                <w:sz w:val="24"/>
              </w:rPr>
              <w:t>刚性引进</w:t>
            </w:r>
          </w:p>
        </w:tc>
        <w:tc>
          <w:tcPr>
            <w:tcW w:w="1802"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rPr>
                <w:rFonts w:eastAsia="方正仿宋简体"/>
                <w:color w:val="000000"/>
                <w:kern w:val="0"/>
                <w:sz w:val="24"/>
              </w:rPr>
            </w:pPr>
          </w:p>
        </w:tc>
      </w:tr>
    </w:tbl>
    <w:p>
      <w:pPr>
        <w:jc w:val="center"/>
        <w:rPr>
          <w:rFonts w:eastAsia="方正小标宋简体"/>
          <w:color w:val="000000"/>
          <w:kern w:val="0"/>
          <w:sz w:val="44"/>
          <w:szCs w:val="44"/>
        </w:rPr>
      </w:pPr>
      <w:r>
        <w:rPr>
          <w:rFonts w:eastAsia="方正小标宋简体"/>
          <w:color w:val="000000"/>
          <w:kern w:val="0"/>
          <w:sz w:val="44"/>
          <w:szCs w:val="44"/>
        </w:rPr>
        <w:t>“嘉陵江英才工程”2021年度引才用编情况统计表</w:t>
      </w:r>
    </w:p>
    <w:p>
      <w:pPr>
        <w:rPr>
          <w:rFonts w:eastAsia="方正楷体简体"/>
          <w:color w:val="000000"/>
          <w:kern w:val="0"/>
          <w:sz w:val="24"/>
        </w:rPr>
      </w:pPr>
    </w:p>
    <w:p>
      <w:pPr>
        <w:rPr>
          <w:rFonts w:eastAsia="方正楷体简体"/>
          <w:color w:val="000000"/>
          <w:kern w:val="0"/>
          <w:sz w:val="24"/>
        </w:rPr>
      </w:pPr>
    </w:p>
    <w:p>
      <w:pPr>
        <w:rPr>
          <w:rFonts w:eastAsia="方正楷体简体"/>
          <w:color w:val="000000"/>
          <w:kern w:val="0"/>
          <w:sz w:val="24"/>
        </w:rPr>
      </w:pPr>
      <w:r>
        <w:rPr>
          <w:rFonts w:eastAsia="方正楷体简体"/>
          <w:color w:val="000000"/>
          <w:kern w:val="0"/>
          <w:sz w:val="24"/>
        </w:rPr>
        <w:t>填表单位（盖章）：南充市顺庆区普查中心       县（市、区）委编办：               填表时间：2020年 9月28日</w:t>
      </w:r>
    </w:p>
    <w:tbl>
      <w:tblPr>
        <w:tblStyle w:val="5"/>
        <w:tblW w:w="1373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935"/>
        <w:gridCol w:w="2209"/>
        <w:gridCol w:w="1291"/>
        <w:gridCol w:w="1660"/>
        <w:gridCol w:w="1660"/>
        <w:gridCol w:w="1660"/>
        <w:gridCol w:w="1660"/>
        <w:gridCol w:w="166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9" w:hRule="atLeast"/>
          <w:jc w:val="center"/>
        </w:trPr>
        <w:tc>
          <w:tcPr>
            <w:tcW w:w="1935"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用编单位</w:t>
            </w:r>
          </w:p>
        </w:tc>
        <w:tc>
          <w:tcPr>
            <w:tcW w:w="2209"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单位性质</w:t>
            </w:r>
          </w:p>
        </w:tc>
        <w:tc>
          <w:tcPr>
            <w:tcW w:w="1291"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编制数</w:t>
            </w:r>
          </w:p>
        </w:tc>
        <w:tc>
          <w:tcPr>
            <w:tcW w:w="1660"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人员数</w:t>
            </w:r>
          </w:p>
        </w:tc>
        <w:tc>
          <w:tcPr>
            <w:tcW w:w="1660"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空编数</w:t>
            </w:r>
          </w:p>
        </w:tc>
        <w:tc>
          <w:tcPr>
            <w:tcW w:w="3320" w:type="dxa"/>
            <w:gridSpan w:val="2"/>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“嘉陵江英才工程”</w:t>
            </w:r>
          </w:p>
        </w:tc>
        <w:tc>
          <w:tcPr>
            <w:tcW w:w="1660"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备 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67" w:hRule="atLeast"/>
          <w:jc w:val="center"/>
        </w:trPr>
        <w:tc>
          <w:tcPr>
            <w:tcW w:w="1935" w:type="dxa"/>
            <w:vMerge w:val="continue"/>
            <w:noWrap/>
            <w:vAlign w:val="center"/>
          </w:tcPr>
          <w:p>
            <w:pPr>
              <w:widowControl/>
              <w:jc w:val="left"/>
              <w:rPr>
                <w:color w:val="000000"/>
                <w:kern w:val="0"/>
                <w:sz w:val="28"/>
                <w:szCs w:val="28"/>
              </w:rPr>
            </w:pPr>
          </w:p>
        </w:tc>
        <w:tc>
          <w:tcPr>
            <w:tcW w:w="2209" w:type="dxa"/>
            <w:vMerge w:val="continue"/>
            <w:noWrap/>
            <w:vAlign w:val="center"/>
          </w:tcPr>
          <w:p>
            <w:pPr>
              <w:widowControl/>
              <w:jc w:val="left"/>
              <w:rPr>
                <w:color w:val="000000"/>
                <w:kern w:val="0"/>
                <w:sz w:val="28"/>
                <w:szCs w:val="28"/>
              </w:rPr>
            </w:pPr>
          </w:p>
        </w:tc>
        <w:tc>
          <w:tcPr>
            <w:tcW w:w="1291" w:type="dxa"/>
            <w:vMerge w:val="continue"/>
            <w:noWrap/>
            <w:vAlign w:val="center"/>
          </w:tcPr>
          <w:p>
            <w:pPr>
              <w:widowControl/>
              <w:jc w:val="left"/>
              <w:rPr>
                <w:color w:val="000000"/>
                <w:kern w:val="0"/>
                <w:sz w:val="28"/>
                <w:szCs w:val="28"/>
              </w:rPr>
            </w:pPr>
          </w:p>
        </w:tc>
        <w:tc>
          <w:tcPr>
            <w:tcW w:w="1660" w:type="dxa"/>
            <w:vMerge w:val="continue"/>
            <w:noWrap/>
            <w:vAlign w:val="center"/>
          </w:tcPr>
          <w:p>
            <w:pPr>
              <w:widowControl/>
              <w:jc w:val="left"/>
              <w:rPr>
                <w:color w:val="000000"/>
                <w:kern w:val="0"/>
                <w:sz w:val="28"/>
                <w:szCs w:val="28"/>
              </w:rPr>
            </w:pPr>
          </w:p>
        </w:tc>
        <w:tc>
          <w:tcPr>
            <w:tcW w:w="1660" w:type="dxa"/>
            <w:vMerge w:val="continue"/>
            <w:noWrap/>
            <w:vAlign w:val="center"/>
          </w:tcPr>
          <w:p>
            <w:pPr>
              <w:widowControl/>
              <w:jc w:val="left"/>
              <w:rPr>
                <w:color w:val="000000"/>
                <w:kern w:val="0"/>
                <w:sz w:val="28"/>
                <w:szCs w:val="28"/>
              </w:rPr>
            </w:pPr>
          </w:p>
        </w:tc>
        <w:tc>
          <w:tcPr>
            <w:tcW w:w="1660" w:type="dxa"/>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需求人数</w:t>
            </w:r>
          </w:p>
        </w:tc>
        <w:tc>
          <w:tcPr>
            <w:tcW w:w="1660" w:type="dxa"/>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用编数</w:t>
            </w:r>
          </w:p>
        </w:tc>
        <w:tc>
          <w:tcPr>
            <w:tcW w:w="1660" w:type="dxa"/>
            <w:vMerge w:val="continue"/>
            <w:noWrap/>
            <w:vAlign w:val="center"/>
          </w:tcPr>
          <w:p>
            <w:pPr>
              <w:widowControl/>
              <w:jc w:val="left"/>
              <w:rPr>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037" w:hRule="atLeast"/>
          <w:jc w:val="center"/>
        </w:trPr>
        <w:tc>
          <w:tcPr>
            <w:tcW w:w="1935" w:type="dxa"/>
            <w:noWrap/>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南充市</w:t>
            </w:r>
          </w:p>
          <w:p>
            <w:pPr>
              <w:widowControl/>
              <w:spacing w:line="280" w:lineRule="exact"/>
              <w:jc w:val="center"/>
              <w:rPr>
                <w:rFonts w:eastAsia="方正仿宋简体"/>
                <w:color w:val="000000"/>
                <w:kern w:val="0"/>
                <w:sz w:val="24"/>
              </w:rPr>
            </w:pPr>
            <w:r>
              <w:rPr>
                <w:rFonts w:eastAsia="方正仿宋简体"/>
                <w:color w:val="000000"/>
                <w:kern w:val="0"/>
                <w:sz w:val="24"/>
              </w:rPr>
              <w:t>顺庆区普查中心</w:t>
            </w:r>
          </w:p>
        </w:tc>
        <w:tc>
          <w:tcPr>
            <w:tcW w:w="2209" w:type="dxa"/>
            <w:noWrap/>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其他事业单位</w:t>
            </w:r>
          </w:p>
        </w:tc>
        <w:tc>
          <w:tcPr>
            <w:tcW w:w="1291" w:type="dxa"/>
            <w:noWrap/>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3</w:t>
            </w:r>
          </w:p>
        </w:tc>
        <w:tc>
          <w:tcPr>
            <w:tcW w:w="1660" w:type="dxa"/>
            <w:noWrap/>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0</w:t>
            </w:r>
          </w:p>
        </w:tc>
        <w:tc>
          <w:tcPr>
            <w:tcW w:w="1660" w:type="dxa"/>
            <w:noWrap/>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3</w:t>
            </w:r>
          </w:p>
        </w:tc>
        <w:tc>
          <w:tcPr>
            <w:tcW w:w="1660" w:type="dxa"/>
            <w:noWrap/>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1</w:t>
            </w:r>
          </w:p>
        </w:tc>
        <w:tc>
          <w:tcPr>
            <w:tcW w:w="1660" w:type="dxa"/>
            <w:noWrap/>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1</w:t>
            </w:r>
          </w:p>
        </w:tc>
        <w:tc>
          <w:tcPr>
            <w:tcW w:w="1660" w:type="dxa"/>
            <w:noWrap/>
            <w:vAlign w:val="center"/>
          </w:tcPr>
          <w:p>
            <w:pPr>
              <w:widowControl/>
              <w:spacing w:line="280" w:lineRule="exact"/>
              <w:jc w:val="center"/>
              <w:rPr>
                <w:rFonts w:eastAsia="方正仿宋简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67" w:hRule="atLeast"/>
          <w:jc w:val="center"/>
        </w:trPr>
        <w:tc>
          <w:tcPr>
            <w:tcW w:w="1935" w:type="dxa"/>
            <w:noWrap/>
            <w:vAlign w:val="center"/>
          </w:tcPr>
          <w:p>
            <w:pPr>
              <w:widowControl/>
              <w:spacing w:line="280" w:lineRule="exact"/>
              <w:jc w:val="center"/>
              <w:rPr>
                <w:rFonts w:eastAsia="方正仿宋简体"/>
                <w:color w:val="000000"/>
                <w:kern w:val="0"/>
                <w:sz w:val="24"/>
              </w:rPr>
            </w:pPr>
          </w:p>
        </w:tc>
        <w:tc>
          <w:tcPr>
            <w:tcW w:w="2209" w:type="dxa"/>
            <w:noWrap/>
            <w:vAlign w:val="center"/>
          </w:tcPr>
          <w:p>
            <w:pPr>
              <w:widowControl/>
              <w:spacing w:line="280" w:lineRule="exact"/>
              <w:jc w:val="center"/>
              <w:rPr>
                <w:rFonts w:eastAsia="方正仿宋简体"/>
                <w:color w:val="000000"/>
                <w:kern w:val="0"/>
                <w:sz w:val="24"/>
              </w:rPr>
            </w:pPr>
          </w:p>
        </w:tc>
        <w:tc>
          <w:tcPr>
            <w:tcW w:w="1291" w:type="dxa"/>
            <w:noWrap/>
            <w:vAlign w:val="center"/>
          </w:tcPr>
          <w:p>
            <w:pPr>
              <w:widowControl/>
              <w:spacing w:line="280" w:lineRule="exact"/>
              <w:jc w:val="center"/>
              <w:rPr>
                <w:rFonts w:eastAsia="方正仿宋简体"/>
                <w:color w:val="000000"/>
                <w:kern w:val="0"/>
                <w:sz w:val="24"/>
              </w:rPr>
            </w:pPr>
          </w:p>
        </w:tc>
        <w:tc>
          <w:tcPr>
            <w:tcW w:w="1660" w:type="dxa"/>
            <w:noWrap/>
            <w:vAlign w:val="center"/>
          </w:tcPr>
          <w:p>
            <w:pPr>
              <w:widowControl/>
              <w:spacing w:line="280" w:lineRule="exact"/>
              <w:jc w:val="center"/>
              <w:rPr>
                <w:rFonts w:eastAsia="方正仿宋简体"/>
                <w:color w:val="000000"/>
                <w:kern w:val="0"/>
                <w:sz w:val="24"/>
              </w:rPr>
            </w:pPr>
          </w:p>
        </w:tc>
        <w:tc>
          <w:tcPr>
            <w:tcW w:w="1660" w:type="dxa"/>
            <w:noWrap/>
            <w:vAlign w:val="center"/>
          </w:tcPr>
          <w:p>
            <w:pPr>
              <w:widowControl/>
              <w:spacing w:line="280" w:lineRule="exact"/>
              <w:jc w:val="center"/>
              <w:rPr>
                <w:rFonts w:eastAsia="方正仿宋简体"/>
                <w:color w:val="000000"/>
                <w:kern w:val="0"/>
                <w:sz w:val="24"/>
              </w:rPr>
            </w:pPr>
          </w:p>
        </w:tc>
        <w:tc>
          <w:tcPr>
            <w:tcW w:w="1660" w:type="dxa"/>
            <w:noWrap/>
            <w:vAlign w:val="center"/>
          </w:tcPr>
          <w:p>
            <w:pPr>
              <w:widowControl/>
              <w:spacing w:line="280" w:lineRule="exact"/>
              <w:jc w:val="center"/>
              <w:rPr>
                <w:rFonts w:eastAsia="方正仿宋简体"/>
                <w:color w:val="000000"/>
                <w:kern w:val="0"/>
                <w:sz w:val="24"/>
              </w:rPr>
            </w:pPr>
          </w:p>
        </w:tc>
        <w:tc>
          <w:tcPr>
            <w:tcW w:w="1660" w:type="dxa"/>
            <w:noWrap/>
            <w:vAlign w:val="center"/>
          </w:tcPr>
          <w:p>
            <w:pPr>
              <w:widowControl/>
              <w:spacing w:line="280" w:lineRule="exact"/>
              <w:jc w:val="center"/>
              <w:rPr>
                <w:rFonts w:eastAsia="方正仿宋简体"/>
                <w:color w:val="000000"/>
                <w:kern w:val="0"/>
                <w:sz w:val="24"/>
              </w:rPr>
            </w:pPr>
          </w:p>
        </w:tc>
        <w:tc>
          <w:tcPr>
            <w:tcW w:w="1660" w:type="dxa"/>
            <w:noWrap/>
            <w:vAlign w:val="center"/>
          </w:tcPr>
          <w:p>
            <w:pPr>
              <w:widowControl/>
              <w:spacing w:line="280" w:lineRule="exact"/>
              <w:jc w:val="center"/>
              <w:rPr>
                <w:rFonts w:eastAsia="方正仿宋简体"/>
                <w:color w:val="000000"/>
                <w:kern w:val="0"/>
                <w:sz w:val="24"/>
              </w:rPr>
            </w:pPr>
          </w:p>
        </w:tc>
      </w:tr>
    </w:tbl>
    <w:p>
      <w:r>
        <w:br w:type="page"/>
      </w:r>
    </w:p>
    <w:p>
      <w:pPr>
        <w:spacing w:line="600" w:lineRule="exact"/>
        <w:jc w:val="center"/>
        <w:rPr>
          <w:rFonts w:eastAsia="方正小标宋简体"/>
          <w:color w:val="000000"/>
          <w:kern w:val="0"/>
          <w:sz w:val="40"/>
          <w:szCs w:val="40"/>
        </w:rPr>
      </w:pPr>
      <w:r>
        <w:rPr>
          <w:rFonts w:eastAsia="方正小标宋简体"/>
          <w:color w:val="000000"/>
          <w:kern w:val="0"/>
          <w:sz w:val="44"/>
          <w:szCs w:val="44"/>
        </w:rPr>
        <w:t>“嘉陵江英才工程”2021年度引才需求信息表</w:t>
      </w:r>
    </w:p>
    <w:p>
      <w:pPr>
        <w:rPr>
          <w:rFonts w:eastAsia="楷体_GB2312"/>
          <w:kern w:val="0"/>
          <w:sz w:val="24"/>
        </w:rPr>
      </w:pPr>
    </w:p>
    <w:p>
      <w:pPr>
        <w:rPr>
          <w:rFonts w:eastAsia="方正楷体简体"/>
          <w:color w:val="000000"/>
          <w:kern w:val="0"/>
          <w:sz w:val="24"/>
        </w:rPr>
      </w:pPr>
      <w:r>
        <w:rPr>
          <w:rFonts w:eastAsia="方正楷体简体"/>
          <w:color w:val="000000"/>
          <w:kern w:val="0"/>
          <w:sz w:val="24"/>
        </w:rPr>
        <w:t>引才单位（盖章）：顺庆区农业农村局 主管部门或县（市、区）委组织部（盖章）：   填表时间：2020年 9月28日</w:t>
      </w:r>
    </w:p>
    <w:tbl>
      <w:tblPr>
        <w:tblStyle w:val="5"/>
        <w:tblW w:w="13200" w:type="dxa"/>
        <w:jc w:val="center"/>
        <w:tblLayout w:type="fixed"/>
        <w:tblCellMar>
          <w:top w:w="0" w:type="dxa"/>
          <w:left w:w="108" w:type="dxa"/>
          <w:bottom w:w="0" w:type="dxa"/>
          <w:right w:w="108" w:type="dxa"/>
        </w:tblCellMar>
      </w:tblPr>
      <w:tblGrid>
        <w:gridCol w:w="1240"/>
        <w:gridCol w:w="1168"/>
        <w:gridCol w:w="1513"/>
        <w:gridCol w:w="1018"/>
        <w:gridCol w:w="1446"/>
        <w:gridCol w:w="355"/>
        <w:gridCol w:w="609"/>
        <w:gridCol w:w="321"/>
        <w:gridCol w:w="813"/>
        <w:gridCol w:w="1198"/>
        <w:gridCol w:w="999"/>
        <w:gridCol w:w="2520"/>
      </w:tblGrid>
      <w:tr>
        <w:tblPrEx>
          <w:tblCellMar>
            <w:top w:w="0" w:type="dxa"/>
            <w:left w:w="108" w:type="dxa"/>
            <w:bottom w:w="0" w:type="dxa"/>
            <w:right w:w="108" w:type="dxa"/>
          </w:tblCellMar>
        </w:tblPrEx>
        <w:trPr>
          <w:trHeight w:val="540" w:hRule="atLeast"/>
          <w:jc w:val="center"/>
        </w:trPr>
        <w:tc>
          <w:tcPr>
            <w:tcW w:w="1240"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单位名称</w:t>
            </w:r>
          </w:p>
        </w:tc>
        <w:tc>
          <w:tcPr>
            <w:tcW w:w="2681"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南充市顺庆区动物</w:t>
            </w:r>
            <w:r>
              <w:rPr>
                <w:rFonts w:eastAsia="方正仿宋简体"/>
                <w:color w:val="000000"/>
                <w:kern w:val="0"/>
                <w:sz w:val="24"/>
              </w:rPr>
              <w:br w:type="textWrapping"/>
            </w:r>
            <w:r>
              <w:rPr>
                <w:rFonts w:eastAsia="方正仿宋简体"/>
                <w:color w:val="000000"/>
                <w:kern w:val="0"/>
                <w:sz w:val="24"/>
              </w:rPr>
              <w:t>疫病预防控制中心</w:t>
            </w:r>
          </w:p>
        </w:tc>
        <w:tc>
          <w:tcPr>
            <w:tcW w:w="1018"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单位类别</w:t>
            </w:r>
          </w:p>
        </w:tc>
        <w:tc>
          <w:tcPr>
            <w:tcW w:w="1801"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其他事</w:t>
            </w:r>
          </w:p>
          <w:p>
            <w:pPr>
              <w:widowControl/>
              <w:spacing w:line="280" w:lineRule="exact"/>
              <w:jc w:val="center"/>
              <w:rPr>
                <w:rFonts w:eastAsia="方正仿宋简体"/>
                <w:color w:val="000000"/>
                <w:kern w:val="0"/>
                <w:sz w:val="24"/>
              </w:rPr>
            </w:pPr>
            <w:r>
              <w:rPr>
                <w:rFonts w:eastAsia="方正仿宋简体"/>
                <w:color w:val="000000"/>
                <w:kern w:val="0"/>
                <w:sz w:val="24"/>
              </w:rPr>
              <w:t>业单位</w:t>
            </w:r>
          </w:p>
        </w:tc>
        <w:tc>
          <w:tcPr>
            <w:tcW w:w="930"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单位</w:t>
            </w:r>
          </w:p>
          <w:p>
            <w:pPr>
              <w:widowControl/>
              <w:spacing w:line="280" w:lineRule="exact"/>
              <w:jc w:val="center"/>
              <w:rPr>
                <w:rFonts w:eastAsia="黑体"/>
                <w:kern w:val="0"/>
                <w:sz w:val="24"/>
              </w:rPr>
            </w:pPr>
            <w:r>
              <w:rPr>
                <w:rFonts w:eastAsia="黑体"/>
                <w:kern w:val="0"/>
                <w:sz w:val="24"/>
              </w:rPr>
              <w:t>网址</w:t>
            </w:r>
          </w:p>
        </w:tc>
        <w:tc>
          <w:tcPr>
            <w:tcW w:w="2011"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http://sqqnmyi.gov.cn</w:t>
            </w:r>
          </w:p>
        </w:tc>
        <w:tc>
          <w:tcPr>
            <w:tcW w:w="999"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邮政</w:t>
            </w:r>
            <w:r>
              <w:rPr>
                <w:rFonts w:eastAsia="黑体"/>
                <w:kern w:val="0"/>
                <w:sz w:val="24"/>
              </w:rPr>
              <w:br w:type="textWrapping"/>
            </w:r>
            <w:r>
              <w:rPr>
                <w:rFonts w:eastAsia="黑体"/>
                <w:kern w:val="0"/>
                <w:sz w:val="24"/>
              </w:rPr>
              <w:t>编码</w:t>
            </w:r>
          </w:p>
        </w:tc>
        <w:tc>
          <w:tcPr>
            <w:tcW w:w="2520"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637000</w:t>
            </w:r>
          </w:p>
        </w:tc>
      </w:tr>
      <w:tr>
        <w:tblPrEx>
          <w:tblCellMar>
            <w:top w:w="0" w:type="dxa"/>
            <w:left w:w="108" w:type="dxa"/>
            <w:bottom w:w="0" w:type="dxa"/>
            <w:right w:w="108" w:type="dxa"/>
          </w:tblCellMar>
        </w:tblPrEx>
        <w:trPr>
          <w:trHeight w:val="397" w:hRule="atLeast"/>
          <w:jc w:val="center"/>
        </w:trPr>
        <w:tc>
          <w:tcPr>
            <w:tcW w:w="1240"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联 系 人</w:t>
            </w:r>
          </w:p>
        </w:tc>
        <w:tc>
          <w:tcPr>
            <w:tcW w:w="2681"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何  亚</w:t>
            </w:r>
          </w:p>
        </w:tc>
        <w:tc>
          <w:tcPr>
            <w:tcW w:w="1018"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联系电话</w:t>
            </w:r>
          </w:p>
        </w:tc>
        <w:tc>
          <w:tcPr>
            <w:tcW w:w="1801"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hint="default" w:eastAsia="方正仿宋简体"/>
                <w:color w:val="000000"/>
                <w:kern w:val="0"/>
                <w:sz w:val="24"/>
                <w:lang w:val="en-US" w:eastAsia="zh-CN"/>
              </w:rPr>
            </w:pPr>
            <w:r>
              <w:rPr>
                <w:rFonts w:hint="eastAsia" w:eastAsia="方正仿宋简体"/>
                <w:color w:val="000000"/>
                <w:kern w:val="0"/>
                <w:sz w:val="24"/>
                <w:lang w:val="en-US" w:eastAsia="zh-CN"/>
              </w:rPr>
              <w:t>0817-2237490</w:t>
            </w:r>
          </w:p>
          <w:p>
            <w:pPr>
              <w:widowControl/>
              <w:spacing w:line="280" w:lineRule="exact"/>
              <w:jc w:val="center"/>
              <w:rPr>
                <w:rFonts w:eastAsia="方正仿宋简体"/>
                <w:color w:val="000000"/>
                <w:kern w:val="0"/>
                <w:sz w:val="24"/>
              </w:rPr>
            </w:pPr>
            <w:r>
              <w:rPr>
                <w:rFonts w:eastAsia="方正仿宋简体"/>
                <w:color w:val="000000"/>
                <w:kern w:val="0"/>
                <w:sz w:val="24"/>
              </w:rPr>
              <w:t>15682161999</w:t>
            </w:r>
          </w:p>
        </w:tc>
        <w:tc>
          <w:tcPr>
            <w:tcW w:w="930"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E-mail</w:t>
            </w:r>
          </w:p>
        </w:tc>
        <w:tc>
          <w:tcPr>
            <w:tcW w:w="2011"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1656651215@qq.com</w:t>
            </w:r>
          </w:p>
        </w:tc>
        <w:tc>
          <w:tcPr>
            <w:tcW w:w="999"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通讯</w:t>
            </w:r>
          </w:p>
          <w:p>
            <w:pPr>
              <w:widowControl/>
              <w:spacing w:line="280" w:lineRule="exact"/>
              <w:jc w:val="center"/>
              <w:rPr>
                <w:rFonts w:eastAsia="黑体"/>
                <w:kern w:val="0"/>
                <w:sz w:val="24"/>
              </w:rPr>
            </w:pPr>
            <w:r>
              <w:rPr>
                <w:rFonts w:eastAsia="黑体"/>
                <w:kern w:val="0"/>
                <w:sz w:val="24"/>
              </w:rPr>
              <w:t>地址</w:t>
            </w:r>
          </w:p>
        </w:tc>
        <w:tc>
          <w:tcPr>
            <w:tcW w:w="2520"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南充市顺庆区育英路42号</w:t>
            </w:r>
          </w:p>
        </w:tc>
      </w:tr>
      <w:tr>
        <w:tblPrEx>
          <w:tblCellMar>
            <w:top w:w="0" w:type="dxa"/>
            <w:left w:w="108" w:type="dxa"/>
            <w:bottom w:w="0" w:type="dxa"/>
            <w:right w:w="108" w:type="dxa"/>
          </w:tblCellMar>
        </w:tblPrEx>
        <w:trPr>
          <w:trHeight w:val="2313" w:hRule="atLeast"/>
          <w:jc w:val="center"/>
        </w:trPr>
        <w:tc>
          <w:tcPr>
            <w:tcW w:w="1240"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楷体_GB2312"/>
                <w:kern w:val="0"/>
                <w:sz w:val="24"/>
              </w:rPr>
            </w:pPr>
            <w:r>
              <w:rPr>
                <w:rFonts w:eastAsia="楷体_GB2312"/>
                <w:kern w:val="0"/>
                <w:sz w:val="24"/>
              </w:rPr>
              <w:t>单位简介</w:t>
            </w:r>
            <w:r>
              <w:rPr>
                <w:rFonts w:eastAsia="楷体_GB2312"/>
                <w:spacing w:val="-6"/>
                <w:kern w:val="0"/>
                <w:sz w:val="24"/>
              </w:rPr>
              <w:t>(200字左右)</w:t>
            </w:r>
          </w:p>
        </w:tc>
        <w:tc>
          <w:tcPr>
            <w:tcW w:w="11960" w:type="dxa"/>
            <w:gridSpan w:val="11"/>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ind w:firstLine="472" w:firstLineChars="196"/>
              <w:rPr>
                <w:rFonts w:eastAsia="楷体_GB2312"/>
                <w:kern w:val="0"/>
                <w:sz w:val="24"/>
              </w:rPr>
            </w:pPr>
            <w:r>
              <w:rPr>
                <w:rFonts w:eastAsia="方正仿宋简体"/>
                <w:color w:val="000000"/>
                <w:kern w:val="0"/>
                <w:sz w:val="24"/>
              </w:rPr>
              <w:t>南充市顺庆区动物疫病预防控制中心为南充市顺庆区农业农村局管理的下属事业单位，该中心负责辖区内动物疫病预防、控制、扑灭的防控策略与技术措施的制定和实施，动物疫病防控物资的组织与供应，动物标识和疫病可追溯体系建设的实施；承担突发重大动物疫情应急的技术工作和控制效果评估，动物疫病的实验室病原学分离鉴定与分析、免疫抗体检测与分析评估，动物产品安全相关技术检测；组织和实施动物疫病流行病学调查、疫情预警、预报及疫情报告；承担兽医技术推广应用指导和兽医专业技术人员培训等工作。</w:t>
            </w:r>
          </w:p>
        </w:tc>
      </w:tr>
      <w:tr>
        <w:tblPrEx>
          <w:tblCellMar>
            <w:top w:w="0" w:type="dxa"/>
            <w:left w:w="108" w:type="dxa"/>
            <w:bottom w:w="0" w:type="dxa"/>
            <w:right w:w="108" w:type="dxa"/>
          </w:tblCellMar>
        </w:tblPrEx>
        <w:trPr>
          <w:trHeight w:val="989" w:hRule="atLeast"/>
          <w:jc w:val="center"/>
        </w:trPr>
        <w:tc>
          <w:tcPr>
            <w:tcW w:w="1240"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序号</w:t>
            </w:r>
          </w:p>
        </w:tc>
        <w:tc>
          <w:tcPr>
            <w:tcW w:w="1168"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hint="eastAsia" w:eastAsia="黑体"/>
                <w:kern w:val="0"/>
                <w:sz w:val="24"/>
              </w:rPr>
            </w:pPr>
            <w:r>
              <w:rPr>
                <w:rFonts w:eastAsia="黑体"/>
                <w:kern w:val="0"/>
                <w:sz w:val="24"/>
              </w:rPr>
              <w:t>引进</w:t>
            </w:r>
          </w:p>
          <w:p>
            <w:pPr>
              <w:widowControl/>
              <w:spacing w:line="280" w:lineRule="exact"/>
              <w:jc w:val="center"/>
              <w:rPr>
                <w:rFonts w:eastAsia="黑体"/>
                <w:kern w:val="0"/>
                <w:sz w:val="24"/>
              </w:rPr>
            </w:pPr>
            <w:r>
              <w:rPr>
                <w:rFonts w:eastAsia="黑体"/>
                <w:kern w:val="0"/>
                <w:sz w:val="24"/>
              </w:rPr>
              <w:t>岗位</w:t>
            </w:r>
          </w:p>
        </w:tc>
        <w:tc>
          <w:tcPr>
            <w:tcW w:w="1513"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 xml:space="preserve"> 专业</w:t>
            </w:r>
          </w:p>
        </w:tc>
        <w:tc>
          <w:tcPr>
            <w:tcW w:w="1018"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职称职</w:t>
            </w:r>
            <w:r>
              <w:rPr>
                <w:rFonts w:eastAsia="黑体"/>
                <w:kern w:val="0"/>
                <w:sz w:val="24"/>
              </w:rPr>
              <w:br w:type="textWrapping"/>
            </w:r>
            <w:r>
              <w:rPr>
                <w:rFonts w:eastAsia="黑体"/>
                <w:kern w:val="0"/>
                <w:sz w:val="24"/>
              </w:rPr>
              <w:t>务要求</w:t>
            </w:r>
          </w:p>
        </w:tc>
        <w:tc>
          <w:tcPr>
            <w:tcW w:w="1446"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学历学位</w:t>
            </w:r>
          </w:p>
          <w:p>
            <w:pPr>
              <w:widowControl/>
              <w:spacing w:line="280" w:lineRule="exact"/>
              <w:jc w:val="center"/>
              <w:rPr>
                <w:rFonts w:eastAsia="黑体"/>
                <w:kern w:val="0"/>
                <w:sz w:val="24"/>
              </w:rPr>
            </w:pPr>
            <w:r>
              <w:rPr>
                <w:rFonts w:eastAsia="黑体"/>
                <w:kern w:val="0"/>
                <w:sz w:val="24"/>
              </w:rPr>
              <w:t>要求</w:t>
            </w:r>
          </w:p>
        </w:tc>
        <w:tc>
          <w:tcPr>
            <w:tcW w:w="964"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其他</w:t>
            </w:r>
            <w:r>
              <w:rPr>
                <w:rFonts w:eastAsia="黑体"/>
                <w:kern w:val="0"/>
                <w:sz w:val="24"/>
              </w:rPr>
              <w:br w:type="textWrapping"/>
            </w:r>
            <w:r>
              <w:rPr>
                <w:rFonts w:eastAsia="黑体"/>
                <w:kern w:val="0"/>
                <w:sz w:val="24"/>
              </w:rPr>
              <w:t>要求</w:t>
            </w:r>
          </w:p>
        </w:tc>
        <w:tc>
          <w:tcPr>
            <w:tcW w:w="1134"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需求</w:t>
            </w:r>
            <w:r>
              <w:rPr>
                <w:rFonts w:eastAsia="黑体"/>
                <w:kern w:val="0"/>
                <w:sz w:val="24"/>
              </w:rPr>
              <w:br w:type="textWrapping"/>
            </w:r>
            <w:r>
              <w:rPr>
                <w:rFonts w:eastAsia="黑体"/>
                <w:kern w:val="0"/>
                <w:sz w:val="24"/>
              </w:rPr>
              <w:t>人数</w:t>
            </w:r>
          </w:p>
        </w:tc>
        <w:tc>
          <w:tcPr>
            <w:tcW w:w="1198"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引进</w:t>
            </w:r>
            <w:r>
              <w:rPr>
                <w:rFonts w:eastAsia="黑体"/>
                <w:kern w:val="0"/>
                <w:sz w:val="24"/>
              </w:rPr>
              <w:br w:type="textWrapping"/>
            </w:r>
            <w:r>
              <w:rPr>
                <w:rFonts w:eastAsia="黑体"/>
                <w:kern w:val="0"/>
                <w:sz w:val="24"/>
              </w:rPr>
              <w:t>方式</w:t>
            </w:r>
          </w:p>
        </w:tc>
        <w:tc>
          <w:tcPr>
            <w:tcW w:w="3519"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提供薪酬、生活待遇或其他优惠条件</w:t>
            </w:r>
          </w:p>
        </w:tc>
      </w:tr>
      <w:tr>
        <w:tblPrEx>
          <w:tblCellMar>
            <w:top w:w="0" w:type="dxa"/>
            <w:left w:w="108" w:type="dxa"/>
            <w:bottom w:w="0" w:type="dxa"/>
            <w:right w:w="108" w:type="dxa"/>
          </w:tblCellMar>
        </w:tblPrEx>
        <w:trPr>
          <w:trHeight w:val="1572" w:hRule="atLeast"/>
          <w:jc w:val="center"/>
        </w:trPr>
        <w:tc>
          <w:tcPr>
            <w:tcW w:w="1240"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40" w:lineRule="exact"/>
              <w:jc w:val="center"/>
              <w:rPr>
                <w:rFonts w:eastAsia="楷体_GB2312"/>
                <w:kern w:val="0"/>
                <w:sz w:val="24"/>
              </w:rPr>
            </w:pPr>
            <w:r>
              <w:rPr>
                <w:rFonts w:eastAsia="楷体_GB2312"/>
                <w:kern w:val="0"/>
                <w:sz w:val="24"/>
              </w:rPr>
              <w:t>1</w:t>
            </w:r>
          </w:p>
        </w:tc>
        <w:tc>
          <w:tcPr>
            <w:tcW w:w="1168" w:type="dxa"/>
            <w:tcBorders>
              <w:top w:val="nil"/>
              <w:left w:val="nil"/>
              <w:bottom w:val="single" w:color="auto" w:sz="4" w:space="0"/>
              <w:right w:val="single" w:color="auto" w:sz="4" w:space="0"/>
            </w:tcBorders>
            <w:noWrap/>
            <w:tcMar>
              <w:top w:w="57" w:type="dxa"/>
              <w:bottom w:w="57" w:type="dxa"/>
            </w:tcMar>
            <w:vAlign w:val="center"/>
          </w:tcPr>
          <w:p>
            <w:pPr>
              <w:pStyle w:val="2"/>
              <w:spacing w:line="240" w:lineRule="exact"/>
              <w:jc w:val="center"/>
              <w:rPr>
                <w:rFonts w:ascii="Times New Roman" w:hAnsi="Times New Roman" w:eastAsia="方正仿宋简体" w:cs="Times New Roman"/>
                <w:b/>
                <w:color w:val="000000"/>
                <w:kern w:val="0"/>
                <w:sz w:val="24"/>
                <w:szCs w:val="24"/>
              </w:rPr>
            </w:pPr>
            <w:r>
              <w:rPr>
                <w:rFonts w:ascii="Times New Roman" w:hAnsi="Times New Roman" w:eastAsia="方正仿宋简体" w:cs="Times New Roman"/>
                <w:b/>
                <w:color w:val="000000"/>
                <w:kern w:val="0"/>
                <w:sz w:val="24"/>
                <w:szCs w:val="24"/>
              </w:rPr>
              <w:t>专业技术人才</w:t>
            </w:r>
          </w:p>
        </w:tc>
        <w:tc>
          <w:tcPr>
            <w:tcW w:w="1513" w:type="dxa"/>
            <w:tcBorders>
              <w:top w:val="nil"/>
              <w:left w:val="nil"/>
              <w:bottom w:val="single" w:color="auto" w:sz="4" w:space="0"/>
              <w:right w:val="single" w:color="auto" w:sz="4" w:space="0"/>
            </w:tcBorders>
            <w:noWrap/>
            <w:tcMar>
              <w:top w:w="57" w:type="dxa"/>
              <w:bottom w:w="57" w:type="dxa"/>
            </w:tcMar>
            <w:vAlign w:val="center"/>
          </w:tcPr>
          <w:p>
            <w:pPr>
              <w:pStyle w:val="2"/>
              <w:spacing w:line="240" w:lineRule="exact"/>
              <w:jc w:val="center"/>
              <w:rPr>
                <w:rFonts w:ascii="Times New Roman" w:hAnsi="Times New Roman" w:eastAsia="方正仿宋简体" w:cs="Times New Roman"/>
                <w:b/>
                <w:color w:val="000000"/>
                <w:kern w:val="0"/>
                <w:sz w:val="24"/>
                <w:szCs w:val="24"/>
              </w:rPr>
            </w:pPr>
            <w:r>
              <w:rPr>
                <w:rFonts w:ascii="Times New Roman" w:hAnsi="Times New Roman" w:eastAsia="方正仿宋简体" w:cs="Times New Roman"/>
                <w:b/>
                <w:color w:val="000000"/>
                <w:kern w:val="0"/>
                <w:sz w:val="24"/>
                <w:szCs w:val="24"/>
              </w:rPr>
              <w:t>0906</w:t>
            </w:r>
          </w:p>
          <w:p>
            <w:pPr>
              <w:pStyle w:val="2"/>
              <w:spacing w:line="240" w:lineRule="exact"/>
              <w:jc w:val="center"/>
              <w:rPr>
                <w:rFonts w:ascii="Times New Roman" w:hAnsi="Times New Roman" w:eastAsia="方正仿宋简体" w:cs="Times New Roman"/>
                <w:b/>
                <w:color w:val="000000"/>
                <w:kern w:val="0"/>
                <w:sz w:val="24"/>
                <w:szCs w:val="24"/>
              </w:rPr>
            </w:pPr>
            <w:r>
              <w:rPr>
                <w:rFonts w:ascii="Times New Roman" w:hAnsi="Times New Roman" w:eastAsia="方正仿宋简体" w:cs="Times New Roman"/>
                <w:b/>
                <w:color w:val="000000"/>
                <w:kern w:val="0"/>
                <w:sz w:val="24"/>
                <w:szCs w:val="24"/>
              </w:rPr>
              <w:t>兽医学</w:t>
            </w:r>
          </w:p>
        </w:tc>
        <w:tc>
          <w:tcPr>
            <w:tcW w:w="1018" w:type="dxa"/>
            <w:tcBorders>
              <w:top w:val="nil"/>
              <w:left w:val="nil"/>
              <w:bottom w:val="single" w:color="auto" w:sz="4" w:space="0"/>
              <w:right w:val="single" w:color="auto" w:sz="4" w:space="0"/>
            </w:tcBorders>
            <w:noWrap/>
            <w:tcMar>
              <w:top w:w="57" w:type="dxa"/>
              <w:bottom w:w="57" w:type="dxa"/>
            </w:tcMar>
            <w:vAlign w:val="center"/>
          </w:tcPr>
          <w:p>
            <w:pPr>
              <w:pStyle w:val="2"/>
              <w:spacing w:line="240" w:lineRule="exact"/>
              <w:jc w:val="center"/>
              <w:rPr>
                <w:rFonts w:ascii="Times New Roman" w:hAnsi="Times New Roman" w:eastAsia="方正仿宋简体" w:cs="Times New Roman"/>
                <w:b/>
                <w:color w:val="000000"/>
                <w:kern w:val="0"/>
                <w:sz w:val="24"/>
                <w:szCs w:val="24"/>
              </w:rPr>
            </w:pPr>
          </w:p>
        </w:tc>
        <w:tc>
          <w:tcPr>
            <w:tcW w:w="1446" w:type="dxa"/>
            <w:tcBorders>
              <w:top w:val="nil"/>
              <w:left w:val="nil"/>
              <w:bottom w:val="single" w:color="auto" w:sz="4" w:space="0"/>
              <w:right w:val="single" w:color="auto" w:sz="4" w:space="0"/>
            </w:tcBorders>
            <w:noWrap/>
            <w:tcMar>
              <w:top w:w="57" w:type="dxa"/>
              <w:bottom w:w="57" w:type="dxa"/>
            </w:tcMar>
            <w:vAlign w:val="center"/>
          </w:tcPr>
          <w:p>
            <w:pPr>
              <w:pStyle w:val="2"/>
              <w:spacing w:line="240" w:lineRule="exact"/>
              <w:jc w:val="center"/>
              <w:rPr>
                <w:rFonts w:ascii="Times New Roman" w:hAnsi="Times New Roman" w:eastAsia="方正仿宋简体" w:cs="Times New Roman"/>
                <w:b/>
                <w:color w:val="000000"/>
                <w:kern w:val="0"/>
                <w:sz w:val="24"/>
                <w:szCs w:val="24"/>
              </w:rPr>
            </w:pPr>
            <w:r>
              <w:rPr>
                <w:rFonts w:ascii="Times New Roman" w:hAnsi="Times New Roman" w:eastAsia="方正仿宋简体" w:cs="Times New Roman"/>
                <w:b/>
                <w:color w:val="000000"/>
                <w:kern w:val="0"/>
                <w:sz w:val="24"/>
                <w:szCs w:val="24"/>
              </w:rPr>
              <w:t>硕士研究生</w:t>
            </w:r>
            <w:r>
              <w:rPr>
                <w:rFonts w:hint="eastAsia" w:ascii="Times New Roman" w:hAnsi="Times New Roman" w:eastAsia="方正仿宋简体" w:cs="Times New Roman"/>
                <w:b/>
                <w:color w:val="000000"/>
                <w:kern w:val="0"/>
                <w:sz w:val="24"/>
                <w:szCs w:val="24"/>
              </w:rPr>
              <w:t>及</w:t>
            </w:r>
            <w:r>
              <w:rPr>
                <w:rFonts w:ascii="Times New Roman" w:hAnsi="Times New Roman" w:eastAsia="方正仿宋简体" w:cs="Times New Roman"/>
                <w:b/>
                <w:color w:val="000000"/>
                <w:kern w:val="0"/>
                <w:sz w:val="24"/>
                <w:szCs w:val="24"/>
              </w:rPr>
              <w:t>以上</w:t>
            </w:r>
          </w:p>
        </w:tc>
        <w:tc>
          <w:tcPr>
            <w:tcW w:w="964" w:type="dxa"/>
            <w:gridSpan w:val="2"/>
            <w:tcBorders>
              <w:top w:val="nil"/>
              <w:left w:val="nil"/>
              <w:bottom w:val="single" w:color="auto" w:sz="4" w:space="0"/>
              <w:right w:val="single" w:color="auto" w:sz="4" w:space="0"/>
            </w:tcBorders>
            <w:noWrap/>
            <w:tcMar>
              <w:top w:w="57" w:type="dxa"/>
              <w:bottom w:w="57" w:type="dxa"/>
            </w:tcMar>
            <w:vAlign w:val="center"/>
          </w:tcPr>
          <w:p>
            <w:pPr>
              <w:pStyle w:val="2"/>
              <w:spacing w:line="240" w:lineRule="exact"/>
              <w:jc w:val="center"/>
              <w:rPr>
                <w:rFonts w:ascii="Times New Roman" w:hAnsi="Times New Roman" w:eastAsia="方正仿宋简体" w:cs="Times New Roman"/>
                <w:b/>
                <w:color w:val="000000"/>
                <w:kern w:val="0"/>
                <w:sz w:val="24"/>
                <w:szCs w:val="24"/>
              </w:rPr>
            </w:pPr>
            <w:r>
              <w:rPr>
                <w:rFonts w:ascii="Times New Roman" w:hAnsi="Times New Roman" w:eastAsia="方正仿宋简体" w:cs="Times New Roman"/>
                <w:b/>
                <w:color w:val="000000"/>
                <w:kern w:val="0"/>
                <w:sz w:val="24"/>
                <w:szCs w:val="24"/>
              </w:rPr>
              <w:t>长期出差、户外工作，限男性。</w:t>
            </w:r>
          </w:p>
        </w:tc>
        <w:tc>
          <w:tcPr>
            <w:tcW w:w="1134"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color w:val="000000"/>
                <w:kern w:val="0"/>
                <w:sz w:val="24"/>
              </w:rPr>
              <w:t>1人</w:t>
            </w:r>
          </w:p>
        </w:tc>
        <w:tc>
          <w:tcPr>
            <w:tcW w:w="1198" w:type="dxa"/>
            <w:tcBorders>
              <w:top w:val="nil"/>
              <w:left w:val="nil"/>
              <w:bottom w:val="single" w:color="auto" w:sz="4" w:space="0"/>
              <w:right w:val="single" w:color="auto" w:sz="4" w:space="0"/>
            </w:tcBorders>
            <w:noWrap/>
            <w:tcMar>
              <w:top w:w="57" w:type="dxa"/>
              <w:bottom w:w="57" w:type="dxa"/>
            </w:tcMar>
            <w:vAlign w:val="center"/>
          </w:tcPr>
          <w:p>
            <w:pPr>
              <w:pStyle w:val="2"/>
              <w:spacing w:line="240" w:lineRule="exact"/>
              <w:jc w:val="center"/>
              <w:rPr>
                <w:rFonts w:ascii="方正仿宋简体" w:hAnsi="方正仿宋简体" w:eastAsia="方正仿宋简体" w:cs="方正仿宋简体"/>
                <w:b/>
                <w:sz w:val="24"/>
                <w:szCs w:val="24"/>
              </w:rPr>
            </w:pPr>
            <w:r>
              <w:rPr>
                <w:rFonts w:hint="eastAsia" w:ascii="方正仿宋简体" w:hAnsi="方正仿宋简体" w:eastAsia="方正仿宋简体" w:cs="方正仿宋简体"/>
                <w:b/>
                <w:sz w:val="24"/>
                <w:szCs w:val="24"/>
              </w:rPr>
              <w:t>编制内</w:t>
            </w:r>
          </w:p>
          <w:p>
            <w:pPr>
              <w:pStyle w:val="2"/>
              <w:spacing w:line="240" w:lineRule="exact"/>
              <w:jc w:val="center"/>
              <w:rPr>
                <w:rFonts w:ascii="方正仿宋简体" w:hAnsi="方正仿宋简体" w:eastAsia="方正仿宋简体" w:cs="方正仿宋简体"/>
                <w:b/>
                <w:color w:val="000000"/>
                <w:kern w:val="0"/>
                <w:sz w:val="24"/>
                <w:szCs w:val="24"/>
              </w:rPr>
            </w:pPr>
            <w:r>
              <w:rPr>
                <w:rFonts w:hint="eastAsia" w:ascii="方正仿宋简体" w:hAnsi="方正仿宋简体" w:eastAsia="方正仿宋简体" w:cs="方正仿宋简体"/>
                <w:b/>
                <w:sz w:val="24"/>
                <w:szCs w:val="24"/>
              </w:rPr>
              <w:t>刚性引进</w:t>
            </w:r>
          </w:p>
        </w:tc>
        <w:tc>
          <w:tcPr>
            <w:tcW w:w="3519" w:type="dxa"/>
            <w:gridSpan w:val="2"/>
            <w:tcBorders>
              <w:top w:val="nil"/>
              <w:left w:val="nil"/>
              <w:bottom w:val="single" w:color="auto" w:sz="4" w:space="0"/>
              <w:right w:val="single" w:color="auto" w:sz="4" w:space="0"/>
            </w:tcBorders>
            <w:noWrap/>
            <w:tcMar>
              <w:top w:w="57" w:type="dxa"/>
              <w:bottom w:w="57" w:type="dxa"/>
            </w:tcMar>
            <w:vAlign w:val="center"/>
          </w:tcPr>
          <w:p>
            <w:pPr>
              <w:pStyle w:val="2"/>
              <w:spacing w:line="240" w:lineRule="exact"/>
              <w:ind w:firstLine="241" w:firstLineChars="100"/>
              <w:rPr>
                <w:rFonts w:ascii="Times New Roman" w:hAnsi="Times New Roman" w:eastAsia="方正仿宋简体" w:cs="Times New Roman"/>
                <w:b/>
                <w:color w:val="000000"/>
                <w:kern w:val="0"/>
                <w:sz w:val="24"/>
                <w:szCs w:val="24"/>
              </w:rPr>
            </w:pPr>
          </w:p>
        </w:tc>
      </w:tr>
    </w:tbl>
    <w:p>
      <w:pPr>
        <w:rPr>
          <w:rFonts w:eastAsia="方正小标宋简体"/>
          <w:kern w:val="0"/>
          <w:sz w:val="40"/>
          <w:szCs w:val="40"/>
        </w:rPr>
      </w:pPr>
    </w:p>
    <w:p>
      <w:pPr>
        <w:jc w:val="center"/>
        <w:rPr>
          <w:rFonts w:eastAsia="方正仿宋简体"/>
        </w:rPr>
      </w:pPr>
      <w:r>
        <w:rPr>
          <w:rFonts w:eastAsia="方正小标宋简体"/>
          <w:kern w:val="0"/>
          <w:sz w:val="40"/>
          <w:szCs w:val="40"/>
        </w:rPr>
        <w:t>“嘉陵江英才工程”2021年度高层次人才需求信息表</w:t>
      </w:r>
    </w:p>
    <w:p>
      <w:pPr>
        <w:rPr>
          <w:rFonts w:eastAsia="方正楷体简体"/>
          <w:kern w:val="0"/>
          <w:sz w:val="24"/>
        </w:rPr>
      </w:pPr>
    </w:p>
    <w:p>
      <w:pPr>
        <w:ind w:left="-320" w:leftChars="-100" w:right="-362" w:rightChars="-113"/>
        <w:rPr>
          <w:rFonts w:eastAsia="方正楷体简体"/>
          <w:kern w:val="0"/>
          <w:sz w:val="24"/>
        </w:rPr>
      </w:pPr>
      <w:r>
        <w:rPr>
          <w:rFonts w:hint="eastAsia" w:eastAsia="方正楷体简体"/>
          <w:kern w:val="0"/>
          <w:sz w:val="24"/>
        </w:rPr>
        <w:t xml:space="preserve">  </w:t>
      </w:r>
      <w:r>
        <w:rPr>
          <w:rFonts w:eastAsia="方正楷体简体"/>
          <w:kern w:val="0"/>
          <w:sz w:val="24"/>
        </w:rPr>
        <w:t>引才单位（盖章）：顺庆区农业农村局   主管部门或县（市、区）委组织部（盖章）：    填表时间：2020年 9月28日</w:t>
      </w:r>
    </w:p>
    <w:tbl>
      <w:tblPr>
        <w:tblStyle w:val="5"/>
        <w:tblW w:w="13421" w:type="dxa"/>
        <w:jc w:val="center"/>
        <w:tblLayout w:type="fixed"/>
        <w:tblCellMar>
          <w:top w:w="0" w:type="dxa"/>
          <w:left w:w="108" w:type="dxa"/>
          <w:bottom w:w="0" w:type="dxa"/>
          <w:right w:w="108" w:type="dxa"/>
        </w:tblCellMar>
      </w:tblPr>
      <w:tblGrid>
        <w:gridCol w:w="1240"/>
        <w:gridCol w:w="1420"/>
        <w:gridCol w:w="1261"/>
        <w:gridCol w:w="1127"/>
        <w:gridCol w:w="1402"/>
        <w:gridCol w:w="290"/>
        <w:gridCol w:w="734"/>
        <w:gridCol w:w="196"/>
        <w:gridCol w:w="813"/>
        <w:gridCol w:w="1198"/>
        <w:gridCol w:w="999"/>
        <w:gridCol w:w="2741"/>
      </w:tblGrid>
      <w:tr>
        <w:tblPrEx>
          <w:tblCellMar>
            <w:top w:w="0" w:type="dxa"/>
            <w:left w:w="108" w:type="dxa"/>
            <w:bottom w:w="0" w:type="dxa"/>
            <w:right w:w="108" w:type="dxa"/>
          </w:tblCellMar>
        </w:tblPrEx>
        <w:trPr>
          <w:trHeight w:val="784" w:hRule="atLeast"/>
          <w:jc w:val="center"/>
        </w:trPr>
        <w:tc>
          <w:tcPr>
            <w:tcW w:w="1240"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单位名称</w:t>
            </w:r>
          </w:p>
        </w:tc>
        <w:tc>
          <w:tcPr>
            <w:tcW w:w="2681"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南充市顺庆区农业技</w:t>
            </w:r>
          </w:p>
          <w:p>
            <w:pPr>
              <w:widowControl/>
              <w:spacing w:line="280" w:lineRule="exact"/>
              <w:jc w:val="center"/>
              <w:rPr>
                <w:rFonts w:eastAsia="方正仿宋简体"/>
                <w:color w:val="000000"/>
                <w:kern w:val="0"/>
                <w:sz w:val="24"/>
              </w:rPr>
            </w:pPr>
            <w:r>
              <w:rPr>
                <w:rFonts w:eastAsia="方正仿宋简体"/>
                <w:color w:val="000000"/>
                <w:kern w:val="0"/>
                <w:sz w:val="24"/>
              </w:rPr>
              <w:t>术推广服务中心</w:t>
            </w:r>
          </w:p>
        </w:tc>
        <w:tc>
          <w:tcPr>
            <w:tcW w:w="1127"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单位类别</w:t>
            </w:r>
          </w:p>
        </w:tc>
        <w:tc>
          <w:tcPr>
            <w:tcW w:w="1692"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其他事</w:t>
            </w:r>
          </w:p>
          <w:p>
            <w:pPr>
              <w:widowControl/>
              <w:spacing w:line="280" w:lineRule="exact"/>
              <w:jc w:val="center"/>
              <w:rPr>
                <w:rFonts w:eastAsia="方正仿宋简体"/>
                <w:color w:val="000000"/>
                <w:kern w:val="0"/>
                <w:sz w:val="24"/>
              </w:rPr>
            </w:pPr>
            <w:r>
              <w:rPr>
                <w:rFonts w:eastAsia="方正仿宋简体"/>
                <w:color w:val="000000"/>
                <w:kern w:val="0"/>
                <w:sz w:val="24"/>
              </w:rPr>
              <w:t>业单位</w:t>
            </w:r>
          </w:p>
        </w:tc>
        <w:tc>
          <w:tcPr>
            <w:tcW w:w="930"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单位</w:t>
            </w:r>
          </w:p>
          <w:p>
            <w:pPr>
              <w:widowControl/>
              <w:spacing w:line="280" w:lineRule="exact"/>
              <w:jc w:val="center"/>
              <w:rPr>
                <w:rFonts w:eastAsia="黑体"/>
                <w:kern w:val="0"/>
                <w:sz w:val="24"/>
              </w:rPr>
            </w:pPr>
            <w:r>
              <w:rPr>
                <w:rFonts w:eastAsia="黑体"/>
                <w:kern w:val="0"/>
                <w:sz w:val="24"/>
              </w:rPr>
              <w:t>网址</w:t>
            </w:r>
          </w:p>
        </w:tc>
        <w:tc>
          <w:tcPr>
            <w:tcW w:w="2011"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http://sqqnmyi.gov.cn</w:t>
            </w:r>
          </w:p>
        </w:tc>
        <w:tc>
          <w:tcPr>
            <w:tcW w:w="999"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邮政</w:t>
            </w:r>
            <w:r>
              <w:rPr>
                <w:rFonts w:eastAsia="黑体"/>
                <w:kern w:val="0"/>
                <w:sz w:val="24"/>
              </w:rPr>
              <w:br w:type="textWrapping"/>
            </w:r>
            <w:r>
              <w:rPr>
                <w:rFonts w:eastAsia="黑体"/>
                <w:kern w:val="0"/>
                <w:sz w:val="24"/>
              </w:rPr>
              <w:t>编码</w:t>
            </w:r>
          </w:p>
        </w:tc>
        <w:tc>
          <w:tcPr>
            <w:tcW w:w="2741"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637000</w:t>
            </w:r>
          </w:p>
        </w:tc>
      </w:tr>
      <w:tr>
        <w:tblPrEx>
          <w:tblCellMar>
            <w:top w:w="0" w:type="dxa"/>
            <w:left w:w="108" w:type="dxa"/>
            <w:bottom w:w="0" w:type="dxa"/>
            <w:right w:w="108" w:type="dxa"/>
          </w:tblCellMar>
        </w:tblPrEx>
        <w:trPr>
          <w:trHeight w:val="867" w:hRule="atLeast"/>
          <w:jc w:val="center"/>
        </w:trPr>
        <w:tc>
          <w:tcPr>
            <w:tcW w:w="1240"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联 系 人</w:t>
            </w:r>
          </w:p>
        </w:tc>
        <w:tc>
          <w:tcPr>
            <w:tcW w:w="2681"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何  亚</w:t>
            </w:r>
          </w:p>
        </w:tc>
        <w:tc>
          <w:tcPr>
            <w:tcW w:w="1127"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联系电话</w:t>
            </w:r>
          </w:p>
        </w:tc>
        <w:tc>
          <w:tcPr>
            <w:tcW w:w="1692"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hint="default" w:eastAsia="方正仿宋简体"/>
                <w:color w:val="000000"/>
                <w:kern w:val="0"/>
                <w:sz w:val="24"/>
                <w:lang w:val="en-US" w:eastAsia="zh-CN"/>
              </w:rPr>
            </w:pPr>
            <w:r>
              <w:rPr>
                <w:rFonts w:hint="eastAsia" w:eastAsia="方正仿宋简体"/>
                <w:color w:val="000000"/>
                <w:kern w:val="0"/>
                <w:sz w:val="24"/>
                <w:lang w:val="en-US" w:eastAsia="zh-CN"/>
              </w:rPr>
              <w:t>0817-2237490</w:t>
            </w:r>
          </w:p>
          <w:p>
            <w:pPr>
              <w:widowControl/>
              <w:spacing w:line="280" w:lineRule="exact"/>
              <w:jc w:val="center"/>
              <w:rPr>
                <w:rFonts w:eastAsia="方正仿宋简体"/>
                <w:color w:val="000000"/>
                <w:kern w:val="0"/>
                <w:sz w:val="24"/>
              </w:rPr>
            </w:pPr>
            <w:r>
              <w:rPr>
                <w:rFonts w:eastAsia="方正仿宋简体"/>
                <w:color w:val="000000"/>
                <w:kern w:val="0"/>
                <w:sz w:val="24"/>
              </w:rPr>
              <w:t>15682161999</w:t>
            </w:r>
          </w:p>
        </w:tc>
        <w:tc>
          <w:tcPr>
            <w:tcW w:w="930"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E-mail</w:t>
            </w:r>
          </w:p>
        </w:tc>
        <w:tc>
          <w:tcPr>
            <w:tcW w:w="2011"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1656651215@qq.com</w:t>
            </w:r>
          </w:p>
        </w:tc>
        <w:tc>
          <w:tcPr>
            <w:tcW w:w="999"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通讯</w:t>
            </w:r>
          </w:p>
          <w:p>
            <w:pPr>
              <w:widowControl/>
              <w:spacing w:line="280" w:lineRule="exact"/>
              <w:jc w:val="center"/>
              <w:rPr>
                <w:rFonts w:eastAsia="黑体"/>
                <w:kern w:val="0"/>
                <w:sz w:val="24"/>
              </w:rPr>
            </w:pPr>
            <w:r>
              <w:rPr>
                <w:rFonts w:eastAsia="黑体"/>
                <w:kern w:val="0"/>
                <w:sz w:val="24"/>
              </w:rPr>
              <w:t>地址</w:t>
            </w:r>
          </w:p>
        </w:tc>
        <w:tc>
          <w:tcPr>
            <w:tcW w:w="2741"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南充市顺庆区育英路42号</w:t>
            </w:r>
          </w:p>
        </w:tc>
      </w:tr>
      <w:tr>
        <w:tblPrEx>
          <w:tblCellMar>
            <w:top w:w="0" w:type="dxa"/>
            <w:left w:w="108" w:type="dxa"/>
            <w:bottom w:w="0" w:type="dxa"/>
            <w:right w:w="108" w:type="dxa"/>
          </w:tblCellMar>
        </w:tblPrEx>
        <w:trPr>
          <w:trHeight w:val="2249" w:hRule="atLeast"/>
          <w:jc w:val="center"/>
        </w:trPr>
        <w:tc>
          <w:tcPr>
            <w:tcW w:w="1240"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单位简介(200字左右)</w:t>
            </w:r>
          </w:p>
        </w:tc>
        <w:tc>
          <w:tcPr>
            <w:tcW w:w="12181" w:type="dxa"/>
            <w:gridSpan w:val="11"/>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rPr>
                <w:sz w:val="22"/>
              </w:rPr>
            </w:pPr>
            <w:r>
              <w:rPr>
                <w:sz w:val="22"/>
              </w:rPr>
              <w:t xml:space="preserve">    </w:t>
            </w:r>
            <w:r>
              <w:rPr>
                <w:rFonts w:eastAsia="方正仿宋简体"/>
                <w:color w:val="000000"/>
                <w:kern w:val="0"/>
                <w:sz w:val="24"/>
              </w:rPr>
              <w:t>顺庆区农业技术推广服务中心为南充市顺庆区农业农村局管理的下属事业单位，该单位贯彻执行国家有关种植业、农场等产业工作的法律、法规和方针、政策；拟订全区农村经济和农业机械化实业的发展战略、中长期发展规划、政策并组织实施；指导农业产业化经营，促进农业产前、产中、产后一体化发展；培育、保护和发展农产品品牌；制定优势特色效益农业、现代农业产业基地建设、大宗农产品市场体系建设、蚕桑产业、农业科研、技术推广、农业资源环境建设、农业农村人才队伍建设等规划并组织实施等工作。</w:t>
            </w:r>
          </w:p>
        </w:tc>
      </w:tr>
      <w:tr>
        <w:tblPrEx>
          <w:tblCellMar>
            <w:top w:w="0" w:type="dxa"/>
            <w:left w:w="108" w:type="dxa"/>
            <w:bottom w:w="0" w:type="dxa"/>
            <w:right w:w="108" w:type="dxa"/>
          </w:tblCellMar>
        </w:tblPrEx>
        <w:trPr>
          <w:trHeight w:val="1017" w:hRule="atLeast"/>
          <w:jc w:val="center"/>
        </w:trPr>
        <w:tc>
          <w:tcPr>
            <w:tcW w:w="1240"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序号</w:t>
            </w:r>
          </w:p>
        </w:tc>
        <w:tc>
          <w:tcPr>
            <w:tcW w:w="1420"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引进岗位</w:t>
            </w:r>
          </w:p>
        </w:tc>
        <w:tc>
          <w:tcPr>
            <w:tcW w:w="1261"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专业</w:t>
            </w:r>
          </w:p>
        </w:tc>
        <w:tc>
          <w:tcPr>
            <w:tcW w:w="1127"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职称职务</w:t>
            </w:r>
          </w:p>
          <w:p>
            <w:pPr>
              <w:widowControl/>
              <w:spacing w:line="280" w:lineRule="exact"/>
              <w:jc w:val="center"/>
              <w:rPr>
                <w:rFonts w:eastAsia="黑体"/>
                <w:kern w:val="0"/>
                <w:sz w:val="24"/>
              </w:rPr>
            </w:pPr>
            <w:r>
              <w:rPr>
                <w:rFonts w:eastAsia="黑体"/>
                <w:kern w:val="0"/>
                <w:sz w:val="24"/>
              </w:rPr>
              <w:t>要求</w:t>
            </w:r>
          </w:p>
        </w:tc>
        <w:tc>
          <w:tcPr>
            <w:tcW w:w="1402"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学历学位</w:t>
            </w:r>
          </w:p>
          <w:p>
            <w:pPr>
              <w:widowControl/>
              <w:spacing w:line="280" w:lineRule="exact"/>
              <w:jc w:val="center"/>
              <w:rPr>
                <w:rFonts w:eastAsia="黑体"/>
                <w:kern w:val="0"/>
                <w:sz w:val="24"/>
              </w:rPr>
            </w:pPr>
            <w:r>
              <w:rPr>
                <w:rFonts w:eastAsia="黑体"/>
                <w:kern w:val="0"/>
                <w:sz w:val="24"/>
              </w:rPr>
              <w:t>要求</w:t>
            </w:r>
          </w:p>
        </w:tc>
        <w:tc>
          <w:tcPr>
            <w:tcW w:w="1024"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其他要求</w:t>
            </w:r>
          </w:p>
        </w:tc>
        <w:tc>
          <w:tcPr>
            <w:tcW w:w="1009"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需求</w:t>
            </w:r>
            <w:r>
              <w:rPr>
                <w:rFonts w:eastAsia="黑体"/>
                <w:kern w:val="0"/>
                <w:sz w:val="24"/>
              </w:rPr>
              <w:br w:type="textWrapping"/>
            </w:r>
            <w:r>
              <w:rPr>
                <w:rFonts w:eastAsia="黑体"/>
                <w:kern w:val="0"/>
                <w:sz w:val="24"/>
              </w:rPr>
              <w:t>人数</w:t>
            </w:r>
          </w:p>
        </w:tc>
        <w:tc>
          <w:tcPr>
            <w:tcW w:w="1198"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引进</w:t>
            </w:r>
            <w:r>
              <w:rPr>
                <w:rFonts w:eastAsia="黑体"/>
                <w:kern w:val="0"/>
                <w:sz w:val="24"/>
              </w:rPr>
              <w:br w:type="textWrapping"/>
            </w:r>
            <w:r>
              <w:rPr>
                <w:rFonts w:eastAsia="黑体"/>
                <w:kern w:val="0"/>
                <w:sz w:val="24"/>
              </w:rPr>
              <w:t>方式</w:t>
            </w:r>
          </w:p>
        </w:tc>
        <w:tc>
          <w:tcPr>
            <w:tcW w:w="3740"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kern w:val="0"/>
                <w:sz w:val="24"/>
              </w:rPr>
            </w:pPr>
            <w:r>
              <w:rPr>
                <w:rFonts w:eastAsia="黑体"/>
                <w:kern w:val="0"/>
                <w:sz w:val="24"/>
              </w:rPr>
              <w:t>提供薪酬、生活待遇或其他优惠条件</w:t>
            </w:r>
          </w:p>
        </w:tc>
      </w:tr>
      <w:tr>
        <w:tblPrEx>
          <w:tblCellMar>
            <w:top w:w="0" w:type="dxa"/>
            <w:left w:w="108" w:type="dxa"/>
            <w:bottom w:w="0" w:type="dxa"/>
            <w:right w:w="108" w:type="dxa"/>
          </w:tblCellMar>
        </w:tblPrEx>
        <w:trPr>
          <w:trHeight w:val="397" w:hRule="atLeast"/>
          <w:jc w:val="center"/>
        </w:trPr>
        <w:tc>
          <w:tcPr>
            <w:tcW w:w="1240"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kern w:val="0"/>
                <w:sz w:val="24"/>
              </w:rPr>
            </w:pPr>
            <w:r>
              <w:rPr>
                <w:rFonts w:eastAsia="方正仿宋简体"/>
                <w:kern w:val="0"/>
                <w:sz w:val="24"/>
              </w:rPr>
              <w:t>1</w:t>
            </w:r>
          </w:p>
        </w:tc>
        <w:tc>
          <w:tcPr>
            <w:tcW w:w="1420" w:type="dxa"/>
            <w:tcBorders>
              <w:top w:val="nil"/>
              <w:left w:val="nil"/>
              <w:bottom w:val="single" w:color="auto" w:sz="4" w:space="0"/>
              <w:right w:val="single" w:color="auto" w:sz="4" w:space="0"/>
            </w:tcBorders>
            <w:noWrap/>
            <w:tcMar>
              <w:top w:w="57" w:type="dxa"/>
              <w:bottom w:w="57" w:type="dxa"/>
            </w:tcMar>
            <w:vAlign w:val="center"/>
          </w:tcPr>
          <w:p>
            <w:pPr>
              <w:pStyle w:val="2"/>
              <w:spacing w:line="240" w:lineRule="exact"/>
              <w:jc w:val="center"/>
              <w:rPr>
                <w:rFonts w:ascii="Times New Roman" w:hAnsi="Times New Roman" w:eastAsia="方正仿宋简体" w:cs="Times New Roman"/>
                <w:b/>
                <w:sz w:val="24"/>
                <w:szCs w:val="24"/>
              </w:rPr>
            </w:pPr>
            <w:r>
              <w:rPr>
                <w:rFonts w:ascii="Times New Roman" w:hAnsi="Times New Roman" w:eastAsia="方正仿宋简体" w:cs="Times New Roman"/>
                <w:b/>
                <w:sz w:val="24"/>
                <w:szCs w:val="24"/>
              </w:rPr>
              <w:t>专业技术人才</w:t>
            </w:r>
          </w:p>
        </w:tc>
        <w:tc>
          <w:tcPr>
            <w:tcW w:w="1261" w:type="dxa"/>
            <w:tcBorders>
              <w:top w:val="nil"/>
              <w:left w:val="nil"/>
              <w:bottom w:val="single" w:color="auto" w:sz="4" w:space="0"/>
              <w:right w:val="single" w:color="auto" w:sz="4" w:space="0"/>
            </w:tcBorders>
            <w:noWrap/>
            <w:tcMar>
              <w:top w:w="57" w:type="dxa"/>
              <w:bottom w:w="57" w:type="dxa"/>
            </w:tcMar>
            <w:vAlign w:val="center"/>
          </w:tcPr>
          <w:p>
            <w:pPr>
              <w:pStyle w:val="2"/>
              <w:spacing w:line="240" w:lineRule="exact"/>
              <w:jc w:val="center"/>
              <w:rPr>
                <w:rFonts w:ascii="Times New Roman" w:hAnsi="Times New Roman" w:eastAsia="方正仿宋简体" w:cs="Times New Roman"/>
                <w:b/>
                <w:sz w:val="24"/>
                <w:szCs w:val="24"/>
              </w:rPr>
            </w:pPr>
            <w:r>
              <w:rPr>
                <w:rFonts w:ascii="Times New Roman" w:hAnsi="Times New Roman" w:eastAsia="方正仿宋简体" w:cs="Times New Roman"/>
                <w:b/>
                <w:sz w:val="24"/>
                <w:szCs w:val="24"/>
              </w:rPr>
              <w:t>082801</w:t>
            </w:r>
          </w:p>
          <w:p>
            <w:pPr>
              <w:pStyle w:val="2"/>
              <w:spacing w:line="240" w:lineRule="exact"/>
              <w:jc w:val="center"/>
              <w:rPr>
                <w:rFonts w:ascii="Times New Roman" w:hAnsi="Times New Roman" w:eastAsia="方正仿宋简体" w:cs="Times New Roman"/>
                <w:b/>
                <w:sz w:val="24"/>
                <w:szCs w:val="24"/>
              </w:rPr>
            </w:pPr>
            <w:r>
              <w:rPr>
                <w:rFonts w:ascii="Times New Roman" w:hAnsi="Times New Roman" w:eastAsia="方正仿宋简体" w:cs="Times New Roman"/>
                <w:b/>
                <w:sz w:val="24"/>
                <w:szCs w:val="24"/>
              </w:rPr>
              <w:t>农业机械化工程</w:t>
            </w:r>
          </w:p>
        </w:tc>
        <w:tc>
          <w:tcPr>
            <w:tcW w:w="1127" w:type="dxa"/>
            <w:tcBorders>
              <w:top w:val="nil"/>
              <w:left w:val="nil"/>
              <w:bottom w:val="single" w:color="auto" w:sz="4" w:space="0"/>
              <w:right w:val="single" w:color="auto" w:sz="4" w:space="0"/>
            </w:tcBorders>
            <w:noWrap/>
            <w:tcMar>
              <w:top w:w="57" w:type="dxa"/>
              <w:bottom w:w="57" w:type="dxa"/>
            </w:tcMar>
            <w:vAlign w:val="center"/>
          </w:tcPr>
          <w:p>
            <w:pPr>
              <w:pStyle w:val="2"/>
              <w:spacing w:line="240" w:lineRule="exact"/>
              <w:jc w:val="center"/>
              <w:rPr>
                <w:rFonts w:ascii="Times New Roman" w:hAnsi="Times New Roman" w:eastAsia="方正仿宋简体" w:cs="Times New Roman"/>
                <w:b/>
                <w:sz w:val="24"/>
                <w:szCs w:val="24"/>
              </w:rPr>
            </w:pPr>
          </w:p>
        </w:tc>
        <w:tc>
          <w:tcPr>
            <w:tcW w:w="1402" w:type="dxa"/>
            <w:tcBorders>
              <w:top w:val="nil"/>
              <w:left w:val="nil"/>
              <w:bottom w:val="single" w:color="auto" w:sz="4" w:space="0"/>
              <w:right w:val="single" w:color="auto" w:sz="4" w:space="0"/>
            </w:tcBorders>
            <w:noWrap/>
            <w:tcMar>
              <w:top w:w="57" w:type="dxa"/>
              <w:bottom w:w="57" w:type="dxa"/>
            </w:tcMar>
            <w:vAlign w:val="center"/>
          </w:tcPr>
          <w:p>
            <w:pPr>
              <w:pStyle w:val="2"/>
              <w:spacing w:line="240" w:lineRule="exact"/>
              <w:jc w:val="center"/>
              <w:rPr>
                <w:rFonts w:ascii="Times New Roman" w:hAnsi="Times New Roman" w:eastAsia="方正仿宋简体" w:cs="Times New Roman"/>
                <w:b/>
                <w:sz w:val="24"/>
                <w:szCs w:val="24"/>
              </w:rPr>
            </w:pPr>
            <w:r>
              <w:rPr>
                <w:rFonts w:ascii="Times New Roman" w:hAnsi="Times New Roman" w:eastAsia="方正仿宋简体" w:cs="Times New Roman"/>
                <w:b/>
                <w:sz w:val="24"/>
                <w:szCs w:val="24"/>
              </w:rPr>
              <w:t>硕士研究生或以上</w:t>
            </w:r>
          </w:p>
        </w:tc>
        <w:tc>
          <w:tcPr>
            <w:tcW w:w="1024" w:type="dxa"/>
            <w:gridSpan w:val="2"/>
            <w:tcBorders>
              <w:top w:val="nil"/>
              <w:left w:val="nil"/>
              <w:bottom w:val="single" w:color="auto" w:sz="4" w:space="0"/>
              <w:right w:val="single" w:color="auto" w:sz="4" w:space="0"/>
            </w:tcBorders>
            <w:noWrap/>
            <w:tcMar>
              <w:top w:w="57" w:type="dxa"/>
              <w:bottom w:w="57" w:type="dxa"/>
            </w:tcMar>
            <w:vAlign w:val="center"/>
          </w:tcPr>
          <w:p>
            <w:pPr>
              <w:pStyle w:val="2"/>
              <w:spacing w:line="240" w:lineRule="exact"/>
              <w:jc w:val="center"/>
              <w:rPr>
                <w:rFonts w:ascii="Times New Roman" w:hAnsi="Times New Roman" w:eastAsia="方正仿宋简体" w:cs="Times New Roman"/>
                <w:b/>
                <w:kern w:val="0"/>
                <w:sz w:val="24"/>
                <w:szCs w:val="24"/>
              </w:rPr>
            </w:pPr>
            <w:r>
              <w:rPr>
                <w:rFonts w:ascii="Times New Roman" w:hAnsi="Times New Roman" w:eastAsia="方正仿宋简体" w:cs="Times New Roman"/>
                <w:b/>
                <w:sz w:val="24"/>
                <w:szCs w:val="24"/>
              </w:rPr>
              <w:t>限男性</w:t>
            </w:r>
          </w:p>
        </w:tc>
        <w:tc>
          <w:tcPr>
            <w:tcW w:w="1009"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kern w:val="0"/>
                <w:sz w:val="24"/>
              </w:rPr>
            </w:pPr>
            <w:r>
              <w:rPr>
                <w:rFonts w:eastAsia="方正仿宋简体"/>
                <w:sz w:val="24"/>
              </w:rPr>
              <w:t>1人</w:t>
            </w:r>
          </w:p>
        </w:tc>
        <w:tc>
          <w:tcPr>
            <w:tcW w:w="1198" w:type="dxa"/>
            <w:tcBorders>
              <w:top w:val="nil"/>
              <w:left w:val="nil"/>
              <w:bottom w:val="single" w:color="auto" w:sz="4" w:space="0"/>
              <w:right w:val="single" w:color="auto" w:sz="4" w:space="0"/>
            </w:tcBorders>
            <w:noWrap/>
            <w:tcMar>
              <w:top w:w="57" w:type="dxa"/>
              <w:bottom w:w="57" w:type="dxa"/>
            </w:tcMar>
            <w:vAlign w:val="center"/>
          </w:tcPr>
          <w:p>
            <w:pPr>
              <w:pStyle w:val="2"/>
              <w:spacing w:line="240" w:lineRule="exact"/>
              <w:jc w:val="center"/>
              <w:rPr>
                <w:rFonts w:ascii="Times New Roman" w:hAnsi="Times New Roman" w:eastAsia="方正仿宋简体" w:cs="Times New Roman"/>
                <w:b/>
                <w:sz w:val="24"/>
                <w:szCs w:val="24"/>
              </w:rPr>
            </w:pPr>
            <w:r>
              <w:rPr>
                <w:rFonts w:ascii="Times New Roman" w:hAnsi="Times New Roman" w:eastAsia="方正仿宋简体" w:cs="Times New Roman"/>
                <w:b/>
                <w:sz w:val="24"/>
                <w:szCs w:val="24"/>
              </w:rPr>
              <w:t>编制内</w:t>
            </w:r>
          </w:p>
          <w:p>
            <w:pPr>
              <w:pStyle w:val="2"/>
              <w:spacing w:line="240" w:lineRule="exact"/>
              <w:jc w:val="center"/>
              <w:rPr>
                <w:rFonts w:ascii="Times New Roman" w:hAnsi="Times New Roman" w:eastAsia="方正仿宋简体" w:cs="Times New Roman"/>
                <w:b/>
                <w:sz w:val="24"/>
                <w:szCs w:val="24"/>
              </w:rPr>
            </w:pPr>
            <w:r>
              <w:rPr>
                <w:rFonts w:ascii="Times New Roman" w:hAnsi="Times New Roman" w:eastAsia="方正仿宋简体" w:cs="Times New Roman"/>
                <w:b/>
                <w:sz w:val="24"/>
                <w:szCs w:val="24"/>
              </w:rPr>
              <w:t>刚性引进</w:t>
            </w:r>
          </w:p>
        </w:tc>
        <w:tc>
          <w:tcPr>
            <w:tcW w:w="3740" w:type="dxa"/>
            <w:gridSpan w:val="2"/>
            <w:tcBorders>
              <w:top w:val="nil"/>
              <w:left w:val="nil"/>
              <w:bottom w:val="single" w:color="auto" w:sz="4" w:space="0"/>
              <w:right w:val="single" w:color="auto" w:sz="4" w:space="0"/>
            </w:tcBorders>
            <w:noWrap/>
            <w:tcMar>
              <w:top w:w="57" w:type="dxa"/>
              <w:bottom w:w="57" w:type="dxa"/>
            </w:tcMar>
            <w:vAlign w:val="center"/>
          </w:tcPr>
          <w:p>
            <w:pPr>
              <w:pStyle w:val="2"/>
              <w:spacing w:line="240" w:lineRule="exact"/>
              <w:ind w:firstLine="241" w:firstLineChars="100"/>
              <w:rPr>
                <w:rFonts w:ascii="Times New Roman" w:hAnsi="Times New Roman" w:eastAsia="方正仿宋简体" w:cs="Times New Roman"/>
                <w:b/>
                <w:sz w:val="24"/>
                <w:szCs w:val="24"/>
              </w:rPr>
            </w:pPr>
          </w:p>
        </w:tc>
      </w:tr>
    </w:tbl>
    <w:p>
      <w:pPr>
        <w:spacing w:line="600" w:lineRule="exact"/>
        <w:jc w:val="center"/>
        <w:rPr>
          <w:rFonts w:eastAsia="方正小标宋简体"/>
          <w:kern w:val="0"/>
          <w:sz w:val="44"/>
          <w:szCs w:val="44"/>
        </w:rPr>
      </w:pPr>
    </w:p>
    <w:p>
      <w:pPr>
        <w:spacing w:line="600" w:lineRule="exact"/>
        <w:jc w:val="center"/>
        <w:rPr>
          <w:rFonts w:eastAsia="方正小标宋简体"/>
          <w:kern w:val="0"/>
          <w:sz w:val="44"/>
          <w:szCs w:val="44"/>
        </w:rPr>
      </w:pPr>
      <w:r>
        <w:rPr>
          <w:rFonts w:eastAsia="方正小标宋简体"/>
          <w:kern w:val="0"/>
          <w:sz w:val="44"/>
          <w:szCs w:val="44"/>
        </w:rPr>
        <w:t xml:space="preserve"> “嘉陵江英才工程”2021年度引才用编情况统计表</w:t>
      </w:r>
    </w:p>
    <w:p>
      <w:pPr>
        <w:ind w:firstLine="241" w:firstLineChars="100"/>
        <w:rPr>
          <w:rFonts w:eastAsia="方正楷体简体"/>
          <w:kern w:val="0"/>
          <w:sz w:val="24"/>
        </w:rPr>
      </w:pPr>
      <w:r>
        <w:rPr>
          <w:rFonts w:eastAsia="方正楷体简体"/>
          <w:kern w:val="0"/>
          <w:sz w:val="24"/>
        </w:rPr>
        <w:t>填表单位（盖章）： 顺庆区农业农村局         县（市、区）委编办：               填表时间：2020年9月28日</w:t>
      </w:r>
    </w:p>
    <w:tbl>
      <w:tblPr>
        <w:tblStyle w:val="5"/>
        <w:tblW w:w="14040" w:type="dxa"/>
        <w:tblInd w:w="-106"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240"/>
        <w:gridCol w:w="1840"/>
        <w:gridCol w:w="1660"/>
        <w:gridCol w:w="1660"/>
        <w:gridCol w:w="1660"/>
        <w:gridCol w:w="1660"/>
        <w:gridCol w:w="1660"/>
        <w:gridCol w:w="166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43" w:hRule="atLeast"/>
        </w:trPr>
        <w:tc>
          <w:tcPr>
            <w:tcW w:w="2240" w:type="dxa"/>
            <w:vMerge w:val="restart"/>
            <w:tcBorders>
              <w:top w:val="single" w:color="auto" w:sz="4" w:space="0"/>
            </w:tcBorders>
            <w:noWrap/>
            <w:vAlign w:val="center"/>
          </w:tcPr>
          <w:p>
            <w:pPr>
              <w:widowControl/>
              <w:jc w:val="center"/>
              <w:rPr>
                <w:rFonts w:eastAsia="黑体"/>
                <w:kern w:val="0"/>
                <w:sz w:val="24"/>
              </w:rPr>
            </w:pPr>
            <w:r>
              <w:rPr>
                <w:rFonts w:eastAsia="黑体"/>
                <w:kern w:val="0"/>
                <w:sz w:val="24"/>
              </w:rPr>
              <w:t>用编单位</w:t>
            </w:r>
          </w:p>
        </w:tc>
        <w:tc>
          <w:tcPr>
            <w:tcW w:w="1840" w:type="dxa"/>
            <w:vMerge w:val="restart"/>
            <w:tcBorders>
              <w:top w:val="single" w:color="auto" w:sz="4" w:space="0"/>
            </w:tcBorders>
            <w:noWrap/>
            <w:vAlign w:val="center"/>
          </w:tcPr>
          <w:p>
            <w:pPr>
              <w:widowControl/>
              <w:jc w:val="center"/>
              <w:rPr>
                <w:rFonts w:eastAsia="黑体"/>
                <w:kern w:val="0"/>
                <w:sz w:val="24"/>
              </w:rPr>
            </w:pPr>
            <w:r>
              <w:rPr>
                <w:rFonts w:eastAsia="黑体"/>
                <w:kern w:val="0"/>
                <w:sz w:val="24"/>
              </w:rPr>
              <w:t>单位性质</w:t>
            </w:r>
          </w:p>
        </w:tc>
        <w:tc>
          <w:tcPr>
            <w:tcW w:w="1660" w:type="dxa"/>
            <w:vMerge w:val="restart"/>
            <w:tcBorders>
              <w:top w:val="single" w:color="auto" w:sz="4" w:space="0"/>
            </w:tcBorders>
            <w:noWrap/>
            <w:vAlign w:val="center"/>
          </w:tcPr>
          <w:p>
            <w:pPr>
              <w:widowControl/>
              <w:jc w:val="center"/>
              <w:rPr>
                <w:rFonts w:eastAsia="黑体"/>
                <w:kern w:val="0"/>
                <w:sz w:val="24"/>
              </w:rPr>
            </w:pPr>
            <w:r>
              <w:rPr>
                <w:rFonts w:eastAsia="黑体"/>
                <w:kern w:val="0"/>
                <w:sz w:val="24"/>
              </w:rPr>
              <w:t>编制数</w:t>
            </w:r>
          </w:p>
        </w:tc>
        <w:tc>
          <w:tcPr>
            <w:tcW w:w="1660" w:type="dxa"/>
            <w:vMerge w:val="restart"/>
            <w:tcBorders>
              <w:top w:val="single" w:color="auto" w:sz="4" w:space="0"/>
            </w:tcBorders>
            <w:noWrap/>
            <w:vAlign w:val="center"/>
          </w:tcPr>
          <w:p>
            <w:pPr>
              <w:widowControl/>
              <w:jc w:val="center"/>
              <w:rPr>
                <w:rFonts w:eastAsia="黑体"/>
                <w:kern w:val="0"/>
                <w:sz w:val="24"/>
              </w:rPr>
            </w:pPr>
            <w:r>
              <w:rPr>
                <w:rFonts w:eastAsia="黑体"/>
                <w:kern w:val="0"/>
                <w:sz w:val="24"/>
              </w:rPr>
              <w:t>人员数</w:t>
            </w:r>
          </w:p>
        </w:tc>
        <w:tc>
          <w:tcPr>
            <w:tcW w:w="1660" w:type="dxa"/>
            <w:vMerge w:val="restart"/>
            <w:tcBorders>
              <w:top w:val="single" w:color="auto" w:sz="4" w:space="0"/>
            </w:tcBorders>
            <w:noWrap/>
            <w:vAlign w:val="center"/>
          </w:tcPr>
          <w:p>
            <w:pPr>
              <w:widowControl/>
              <w:jc w:val="center"/>
              <w:rPr>
                <w:rFonts w:eastAsia="黑体"/>
                <w:kern w:val="0"/>
                <w:sz w:val="24"/>
              </w:rPr>
            </w:pPr>
            <w:r>
              <w:rPr>
                <w:rFonts w:eastAsia="黑体"/>
                <w:kern w:val="0"/>
                <w:sz w:val="24"/>
              </w:rPr>
              <w:t>空编数</w:t>
            </w:r>
          </w:p>
        </w:tc>
        <w:tc>
          <w:tcPr>
            <w:tcW w:w="3320" w:type="dxa"/>
            <w:gridSpan w:val="2"/>
            <w:tcBorders>
              <w:top w:val="single" w:color="auto" w:sz="4" w:space="0"/>
            </w:tcBorders>
            <w:noWrap/>
            <w:vAlign w:val="center"/>
          </w:tcPr>
          <w:p>
            <w:pPr>
              <w:widowControl/>
              <w:jc w:val="center"/>
              <w:rPr>
                <w:rFonts w:eastAsia="黑体"/>
                <w:kern w:val="0"/>
                <w:sz w:val="24"/>
              </w:rPr>
            </w:pPr>
            <w:r>
              <w:rPr>
                <w:rFonts w:eastAsia="黑体"/>
                <w:kern w:val="0"/>
                <w:sz w:val="24"/>
              </w:rPr>
              <w:t>“嘉陵江英才工程”</w:t>
            </w:r>
          </w:p>
        </w:tc>
        <w:tc>
          <w:tcPr>
            <w:tcW w:w="1660" w:type="dxa"/>
            <w:vMerge w:val="restart"/>
            <w:tcBorders>
              <w:top w:val="single" w:color="auto" w:sz="4" w:space="0"/>
            </w:tcBorders>
            <w:noWrap/>
            <w:vAlign w:val="center"/>
          </w:tcPr>
          <w:p>
            <w:pPr>
              <w:widowControl/>
              <w:jc w:val="center"/>
              <w:rPr>
                <w:rFonts w:eastAsia="黑体"/>
                <w:kern w:val="0"/>
                <w:sz w:val="24"/>
              </w:rPr>
            </w:pPr>
            <w:r>
              <w:rPr>
                <w:rFonts w:eastAsia="黑体"/>
                <w:kern w:val="0"/>
                <w:sz w:val="24"/>
              </w:rPr>
              <w:t>备 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43" w:hRule="atLeast"/>
        </w:trPr>
        <w:tc>
          <w:tcPr>
            <w:tcW w:w="2240" w:type="dxa"/>
            <w:vMerge w:val="continue"/>
            <w:noWrap/>
            <w:vAlign w:val="center"/>
          </w:tcPr>
          <w:p>
            <w:pPr>
              <w:widowControl/>
              <w:jc w:val="left"/>
              <w:rPr>
                <w:rFonts w:eastAsia="黑体"/>
                <w:kern w:val="0"/>
                <w:sz w:val="24"/>
              </w:rPr>
            </w:pPr>
          </w:p>
        </w:tc>
        <w:tc>
          <w:tcPr>
            <w:tcW w:w="1840" w:type="dxa"/>
            <w:vMerge w:val="continue"/>
            <w:noWrap/>
            <w:vAlign w:val="center"/>
          </w:tcPr>
          <w:p>
            <w:pPr>
              <w:widowControl/>
              <w:jc w:val="left"/>
              <w:rPr>
                <w:rFonts w:eastAsia="黑体"/>
                <w:kern w:val="0"/>
                <w:sz w:val="24"/>
              </w:rPr>
            </w:pPr>
          </w:p>
        </w:tc>
        <w:tc>
          <w:tcPr>
            <w:tcW w:w="1660" w:type="dxa"/>
            <w:vMerge w:val="continue"/>
            <w:noWrap/>
            <w:vAlign w:val="center"/>
          </w:tcPr>
          <w:p>
            <w:pPr>
              <w:widowControl/>
              <w:jc w:val="left"/>
              <w:rPr>
                <w:rFonts w:eastAsia="黑体"/>
                <w:kern w:val="0"/>
                <w:sz w:val="24"/>
              </w:rPr>
            </w:pPr>
          </w:p>
        </w:tc>
        <w:tc>
          <w:tcPr>
            <w:tcW w:w="1660" w:type="dxa"/>
            <w:vMerge w:val="continue"/>
            <w:noWrap/>
            <w:vAlign w:val="center"/>
          </w:tcPr>
          <w:p>
            <w:pPr>
              <w:widowControl/>
              <w:jc w:val="left"/>
              <w:rPr>
                <w:rFonts w:eastAsia="黑体"/>
                <w:kern w:val="0"/>
                <w:sz w:val="24"/>
              </w:rPr>
            </w:pPr>
          </w:p>
        </w:tc>
        <w:tc>
          <w:tcPr>
            <w:tcW w:w="1660" w:type="dxa"/>
            <w:vMerge w:val="continue"/>
            <w:noWrap/>
            <w:vAlign w:val="center"/>
          </w:tcPr>
          <w:p>
            <w:pPr>
              <w:widowControl/>
              <w:jc w:val="left"/>
              <w:rPr>
                <w:rFonts w:eastAsia="黑体"/>
                <w:kern w:val="0"/>
                <w:sz w:val="24"/>
              </w:rPr>
            </w:pPr>
          </w:p>
        </w:tc>
        <w:tc>
          <w:tcPr>
            <w:tcW w:w="1660" w:type="dxa"/>
            <w:noWrap/>
            <w:vAlign w:val="center"/>
          </w:tcPr>
          <w:p>
            <w:pPr>
              <w:widowControl/>
              <w:jc w:val="center"/>
              <w:rPr>
                <w:rFonts w:eastAsia="黑体"/>
                <w:kern w:val="0"/>
                <w:sz w:val="24"/>
              </w:rPr>
            </w:pPr>
            <w:r>
              <w:rPr>
                <w:rFonts w:eastAsia="黑体"/>
                <w:kern w:val="0"/>
                <w:sz w:val="24"/>
              </w:rPr>
              <w:t>需求人数</w:t>
            </w:r>
          </w:p>
        </w:tc>
        <w:tc>
          <w:tcPr>
            <w:tcW w:w="1660" w:type="dxa"/>
            <w:noWrap/>
            <w:vAlign w:val="center"/>
          </w:tcPr>
          <w:p>
            <w:pPr>
              <w:widowControl/>
              <w:jc w:val="center"/>
              <w:rPr>
                <w:rFonts w:eastAsia="黑体"/>
                <w:kern w:val="0"/>
                <w:sz w:val="24"/>
              </w:rPr>
            </w:pPr>
            <w:r>
              <w:rPr>
                <w:rFonts w:eastAsia="黑体"/>
                <w:kern w:val="0"/>
                <w:sz w:val="24"/>
              </w:rPr>
              <w:t>用编数</w:t>
            </w:r>
          </w:p>
        </w:tc>
        <w:tc>
          <w:tcPr>
            <w:tcW w:w="1660" w:type="dxa"/>
            <w:vMerge w:val="continue"/>
            <w:noWrap/>
            <w:vAlign w:val="center"/>
          </w:tcPr>
          <w:p>
            <w:pPr>
              <w:widowControl/>
              <w:jc w:val="left"/>
              <w:rPr>
                <w:rFonts w:eastAsia="黑体"/>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43" w:hRule="atLeast"/>
        </w:trPr>
        <w:tc>
          <w:tcPr>
            <w:tcW w:w="2240" w:type="dxa"/>
            <w:noWrap/>
            <w:vAlign w:val="center"/>
          </w:tcPr>
          <w:p>
            <w:pPr>
              <w:widowControl/>
              <w:spacing w:line="240" w:lineRule="exact"/>
              <w:jc w:val="center"/>
              <w:rPr>
                <w:rFonts w:eastAsia="方正仿宋简体"/>
                <w:kern w:val="0"/>
                <w:sz w:val="24"/>
              </w:rPr>
            </w:pPr>
            <w:r>
              <w:rPr>
                <w:rFonts w:eastAsia="方正仿宋简体"/>
                <w:kern w:val="0"/>
                <w:sz w:val="24"/>
              </w:rPr>
              <w:t>南充市顺庆区动物</w:t>
            </w:r>
            <w:r>
              <w:rPr>
                <w:rFonts w:eastAsia="方正仿宋简体"/>
                <w:kern w:val="0"/>
                <w:sz w:val="24"/>
              </w:rPr>
              <w:br w:type="textWrapping"/>
            </w:r>
            <w:r>
              <w:rPr>
                <w:rFonts w:eastAsia="方正仿宋简体"/>
                <w:kern w:val="0"/>
                <w:sz w:val="24"/>
              </w:rPr>
              <w:t>疫病预防控制中心</w:t>
            </w:r>
          </w:p>
        </w:tc>
        <w:tc>
          <w:tcPr>
            <w:tcW w:w="1840" w:type="dxa"/>
            <w:noWrap/>
            <w:vAlign w:val="center"/>
          </w:tcPr>
          <w:p>
            <w:pPr>
              <w:widowControl/>
              <w:spacing w:line="240" w:lineRule="exact"/>
              <w:jc w:val="center"/>
              <w:rPr>
                <w:rFonts w:eastAsia="方正仿宋简体"/>
                <w:kern w:val="0"/>
                <w:sz w:val="24"/>
              </w:rPr>
            </w:pPr>
            <w:r>
              <w:rPr>
                <w:rFonts w:eastAsia="方正仿宋简体"/>
                <w:color w:val="000000"/>
                <w:kern w:val="0"/>
                <w:sz w:val="24"/>
              </w:rPr>
              <w:t>其他事业单位</w:t>
            </w:r>
          </w:p>
        </w:tc>
        <w:tc>
          <w:tcPr>
            <w:tcW w:w="1660" w:type="dxa"/>
            <w:noWrap/>
            <w:vAlign w:val="center"/>
          </w:tcPr>
          <w:p>
            <w:pPr>
              <w:widowControl/>
              <w:spacing w:line="240" w:lineRule="exact"/>
              <w:jc w:val="center"/>
              <w:rPr>
                <w:rFonts w:eastAsia="方正仿宋简体"/>
                <w:kern w:val="0"/>
                <w:sz w:val="24"/>
              </w:rPr>
            </w:pPr>
            <w:r>
              <w:rPr>
                <w:rFonts w:eastAsia="方正仿宋简体"/>
                <w:kern w:val="0"/>
                <w:sz w:val="24"/>
              </w:rPr>
              <w:t>10</w:t>
            </w:r>
          </w:p>
        </w:tc>
        <w:tc>
          <w:tcPr>
            <w:tcW w:w="1660" w:type="dxa"/>
            <w:noWrap/>
            <w:vAlign w:val="center"/>
          </w:tcPr>
          <w:p>
            <w:pPr>
              <w:widowControl/>
              <w:spacing w:line="240" w:lineRule="exact"/>
              <w:jc w:val="center"/>
              <w:rPr>
                <w:rFonts w:eastAsia="方正仿宋简体"/>
                <w:kern w:val="0"/>
                <w:sz w:val="24"/>
              </w:rPr>
            </w:pPr>
            <w:r>
              <w:rPr>
                <w:rFonts w:eastAsia="方正仿宋简体"/>
                <w:kern w:val="0"/>
                <w:sz w:val="24"/>
              </w:rPr>
              <w:t>7</w:t>
            </w:r>
          </w:p>
        </w:tc>
        <w:tc>
          <w:tcPr>
            <w:tcW w:w="1660" w:type="dxa"/>
            <w:noWrap/>
            <w:vAlign w:val="center"/>
          </w:tcPr>
          <w:p>
            <w:pPr>
              <w:widowControl/>
              <w:spacing w:line="240" w:lineRule="exact"/>
              <w:jc w:val="center"/>
              <w:rPr>
                <w:rFonts w:eastAsia="方正仿宋简体"/>
                <w:kern w:val="0"/>
                <w:sz w:val="24"/>
              </w:rPr>
            </w:pPr>
            <w:r>
              <w:rPr>
                <w:rFonts w:eastAsia="方正仿宋简体"/>
                <w:kern w:val="0"/>
                <w:sz w:val="24"/>
              </w:rPr>
              <w:t>3</w:t>
            </w:r>
          </w:p>
        </w:tc>
        <w:tc>
          <w:tcPr>
            <w:tcW w:w="1660" w:type="dxa"/>
            <w:noWrap/>
            <w:vAlign w:val="center"/>
          </w:tcPr>
          <w:p>
            <w:pPr>
              <w:widowControl/>
              <w:spacing w:line="240" w:lineRule="exact"/>
              <w:jc w:val="center"/>
              <w:rPr>
                <w:rFonts w:eastAsia="方正仿宋简体"/>
                <w:kern w:val="0"/>
                <w:sz w:val="24"/>
              </w:rPr>
            </w:pPr>
            <w:r>
              <w:rPr>
                <w:rFonts w:eastAsia="方正仿宋简体"/>
                <w:kern w:val="0"/>
                <w:sz w:val="24"/>
              </w:rPr>
              <w:t>1</w:t>
            </w:r>
          </w:p>
        </w:tc>
        <w:tc>
          <w:tcPr>
            <w:tcW w:w="1660" w:type="dxa"/>
            <w:noWrap/>
            <w:vAlign w:val="center"/>
          </w:tcPr>
          <w:p>
            <w:pPr>
              <w:widowControl/>
              <w:spacing w:line="240" w:lineRule="exact"/>
              <w:jc w:val="center"/>
              <w:rPr>
                <w:rFonts w:eastAsia="方正仿宋简体"/>
                <w:kern w:val="0"/>
                <w:sz w:val="24"/>
              </w:rPr>
            </w:pPr>
            <w:r>
              <w:rPr>
                <w:rFonts w:eastAsia="方正仿宋简体"/>
                <w:kern w:val="0"/>
                <w:sz w:val="24"/>
              </w:rPr>
              <w:t>1</w:t>
            </w:r>
          </w:p>
        </w:tc>
        <w:tc>
          <w:tcPr>
            <w:tcW w:w="1660" w:type="dxa"/>
            <w:noWrap/>
            <w:vAlign w:val="center"/>
          </w:tcPr>
          <w:p>
            <w:pPr>
              <w:widowControl/>
              <w:spacing w:line="240" w:lineRule="exact"/>
              <w:jc w:val="center"/>
              <w:rPr>
                <w:rFonts w:eastAsia="方正仿宋简体"/>
                <w:kern w:val="0"/>
                <w:sz w:val="24"/>
              </w:rPr>
            </w:pPr>
            <w:r>
              <w:rPr>
                <w:rFonts w:eastAsia="方正仿宋简体"/>
                <w:kern w:val="0"/>
                <w:sz w:val="24"/>
              </w:rPr>
              <w:t>2020年招引人才1人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43" w:hRule="atLeast"/>
        </w:trPr>
        <w:tc>
          <w:tcPr>
            <w:tcW w:w="2240" w:type="dxa"/>
            <w:noWrap/>
            <w:vAlign w:val="center"/>
          </w:tcPr>
          <w:p>
            <w:pPr>
              <w:widowControl/>
              <w:spacing w:line="240" w:lineRule="exact"/>
              <w:jc w:val="center"/>
              <w:rPr>
                <w:rFonts w:eastAsia="方正仿宋简体"/>
                <w:kern w:val="0"/>
                <w:sz w:val="24"/>
              </w:rPr>
            </w:pPr>
            <w:r>
              <w:rPr>
                <w:rFonts w:eastAsia="方正仿宋简体"/>
                <w:kern w:val="0"/>
                <w:sz w:val="24"/>
              </w:rPr>
              <w:t>南充市顺庆区农业技术推广服务中心</w:t>
            </w:r>
          </w:p>
        </w:tc>
        <w:tc>
          <w:tcPr>
            <w:tcW w:w="1840" w:type="dxa"/>
            <w:noWrap/>
            <w:vAlign w:val="center"/>
          </w:tcPr>
          <w:p>
            <w:pPr>
              <w:widowControl/>
              <w:spacing w:line="240" w:lineRule="exact"/>
              <w:jc w:val="center"/>
              <w:rPr>
                <w:rFonts w:eastAsia="方正仿宋简体"/>
                <w:kern w:val="0"/>
                <w:sz w:val="24"/>
              </w:rPr>
            </w:pPr>
            <w:r>
              <w:rPr>
                <w:rFonts w:eastAsia="方正仿宋简体"/>
                <w:color w:val="000000"/>
                <w:kern w:val="0"/>
                <w:sz w:val="24"/>
              </w:rPr>
              <w:t>其他事业单位</w:t>
            </w:r>
          </w:p>
        </w:tc>
        <w:tc>
          <w:tcPr>
            <w:tcW w:w="1660" w:type="dxa"/>
            <w:noWrap/>
            <w:vAlign w:val="center"/>
          </w:tcPr>
          <w:p>
            <w:pPr>
              <w:widowControl/>
              <w:spacing w:line="240" w:lineRule="exact"/>
              <w:jc w:val="center"/>
              <w:rPr>
                <w:rFonts w:eastAsia="方正仿宋简体"/>
                <w:kern w:val="0"/>
                <w:sz w:val="24"/>
              </w:rPr>
            </w:pPr>
            <w:r>
              <w:rPr>
                <w:rFonts w:eastAsia="方正仿宋简体"/>
                <w:kern w:val="0"/>
                <w:sz w:val="24"/>
              </w:rPr>
              <w:t>20</w:t>
            </w:r>
          </w:p>
        </w:tc>
        <w:tc>
          <w:tcPr>
            <w:tcW w:w="1660" w:type="dxa"/>
            <w:noWrap/>
            <w:vAlign w:val="center"/>
          </w:tcPr>
          <w:p>
            <w:pPr>
              <w:widowControl/>
              <w:spacing w:line="240" w:lineRule="exact"/>
              <w:jc w:val="center"/>
              <w:rPr>
                <w:rFonts w:eastAsia="方正仿宋简体"/>
                <w:kern w:val="0"/>
                <w:sz w:val="24"/>
              </w:rPr>
            </w:pPr>
            <w:r>
              <w:rPr>
                <w:rFonts w:eastAsia="方正仿宋简体"/>
                <w:kern w:val="0"/>
                <w:sz w:val="24"/>
              </w:rPr>
              <w:t>18</w:t>
            </w:r>
          </w:p>
        </w:tc>
        <w:tc>
          <w:tcPr>
            <w:tcW w:w="1660" w:type="dxa"/>
            <w:noWrap/>
            <w:vAlign w:val="center"/>
          </w:tcPr>
          <w:p>
            <w:pPr>
              <w:widowControl/>
              <w:spacing w:line="240" w:lineRule="exact"/>
              <w:jc w:val="center"/>
              <w:rPr>
                <w:rFonts w:eastAsia="方正仿宋简体"/>
                <w:kern w:val="0"/>
                <w:sz w:val="24"/>
              </w:rPr>
            </w:pPr>
            <w:r>
              <w:rPr>
                <w:rFonts w:eastAsia="方正仿宋简体"/>
                <w:kern w:val="0"/>
                <w:sz w:val="24"/>
              </w:rPr>
              <w:t>2</w:t>
            </w:r>
          </w:p>
        </w:tc>
        <w:tc>
          <w:tcPr>
            <w:tcW w:w="1660" w:type="dxa"/>
            <w:noWrap/>
            <w:vAlign w:val="center"/>
          </w:tcPr>
          <w:p>
            <w:pPr>
              <w:widowControl/>
              <w:spacing w:line="240" w:lineRule="exact"/>
              <w:jc w:val="center"/>
              <w:rPr>
                <w:rFonts w:eastAsia="方正仿宋简体"/>
                <w:kern w:val="0"/>
                <w:sz w:val="24"/>
              </w:rPr>
            </w:pPr>
            <w:r>
              <w:rPr>
                <w:rFonts w:eastAsia="方正仿宋简体"/>
                <w:kern w:val="0"/>
                <w:sz w:val="24"/>
              </w:rPr>
              <w:t>1</w:t>
            </w:r>
          </w:p>
        </w:tc>
        <w:tc>
          <w:tcPr>
            <w:tcW w:w="1660" w:type="dxa"/>
            <w:noWrap/>
            <w:vAlign w:val="center"/>
          </w:tcPr>
          <w:p>
            <w:pPr>
              <w:widowControl/>
              <w:spacing w:line="240" w:lineRule="exact"/>
              <w:jc w:val="center"/>
              <w:rPr>
                <w:rFonts w:eastAsia="方正仿宋简体"/>
                <w:kern w:val="0"/>
                <w:sz w:val="24"/>
              </w:rPr>
            </w:pPr>
            <w:r>
              <w:rPr>
                <w:rFonts w:eastAsia="方正仿宋简体"/>
                <w:kern w:val="0"/>
                <w:sz w:val="24"/>
              </w:rPr>
              <w:t>1</w:t>
            </w:r>
          </w:p>
        </w:tc>
        <w:tc>
          <w:tcPr>
            <w:tcW w:w="1660" w:type="dxa"/>
            <w:noWrap/>
            <w:vAlign w:val="center"/>
          </w:tcPr>
          <w:p>
            <w:pPr>
              <w:widowControl/>
              <w:spacing w:line="240" w:lineRule="exact"/>
              <w:jc w:val="center"/>
              <w:rPr>
                <w:rFonts w:eastAsia="方正仿宋简体"/>
                <w:kern w:val="0"/>
                <w:sz w:val="24"/>
              </w:rPr>
            </w:pPr>
            <w:r>
              <w:rPr>
                <w:rFonts w:eastAsia="方正仿宋简体"/>
                <w:kern w:val="0"/>
                <w:sz w:val="24"/>
              </w:rPr>
              <w:t>2020年招引人才1人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43" w:hRule="atLeast"/>
        </w:trPr>
        <w:tc>
          <w:tcPr>
            <w:tcW w:w="2240" w:type="dxa"/>
            <w:tcBorders>
              <w:bottom w:val="single" w:color="auto" w:sz="4" w:space="0"/>
            </w:tcBorders>
            <w:noWrap/>
            <w:vAlign w:val="center"/>
          </w:tcPr>
          <w:p>
            <w:pPr>
              <w:widowControl/>
              <w:jc w:val="left"/>
              <w:rPr>
                <w:kern w:val="0"/>
                <w:sz w:val="24"/>
              </w:rPr>
            </w:pPr>
          </w:p>
        </w:tc>
        <w:tc>
          <w:tcPr>
            <w:tcW w:w="1840" w:type="dxa"/>
            <w:tcBorders>
              <w:bottom w:val="single" w:color="auto" w:sz="4" w:space="0"/>
            </w:tcBorders>
            <w:noWrap/>
            <w:vAlign w:val="center"/>
          </w:tcPr>
          <w:p>
            <w:pPr>
              <w:widowControl/>
              <w:jc w:val="left"/>
              <w:rPr>
                <w:kern w:val="0"/>
                <w:sz w:val="24"/>
              </w:rPr>
            </w:pPr>
          </w:p>
        </w:tc>
        <w:tc>
          <w:tcPr>
            <w:tcW w:w="1660" w:type="dxa"/>
            <w:tcBorders>
              <w:bottom w:val="single" w:color="auto" w:sz="4" w:space="0"/>
            </w:tcBorders>
            <w:noWrap/>
            <w:vAlign w:val="center"/>
          </w:tcPr>
          <w:p>
            <w:pPr>
              <w:widowControl/>
              <w:jc w:val="left"/>
              <w:rPr>
                <w:kern w:val="0"/>
                <w:sz w:val="24"/>
              </w:rPr>
            </w:pPr>
          </w:p>
        </w:tc>
        <w:tc>
          <w:tcPr>
            <w:tcW w:w="1660" w:type="dxa"/>
            <w:tcBorders>
              <w:bottom w:val="single" w:color="auto" w:sz="4" w:space="0"/>
            </w:tcBorders>
            <w:noWrap/>
            <w:vAlign w:val="center"/>
          </w:tcPr>
          <w:p>
            <w:pPr>
              <w:widowControl/>
              <w:jc w:val="left"/>
              <w:rPr>
                <w:kern w:val="0"/>
                <w:sz w:val="24"/>
              </w:rPr>
            </w:pPr>
          </w:p>
        </w:tc>
        <w:tc>
          <w:tcPr>
            <w:tcW w:w="1660" w:type="dxa"/>
            <w:tcBorders>
              <w:bottom w:val="single" w:color="auto" w:sz="4" w:space="0"/>
            </w:tcBorders>
            <w:noWrap/>
            <w:vAlign w:val="center"/>
          </w:tcPr>
          <w:p>
            <w:pPr>
              <w:widowControl/>
              <w:jc w:val="left"/>
              <w:rPr>
                <w:kern w:val="0"/>
                <w:sz w:val="24"/>
              </w:rPr>
            </w:pPr>
          </w:p>
        </w:tc>
        <w:tc>
          <w:tcPr>
            <w:tcW w:w="1660" w:type="dxa"/>
            <w:tcBorders>
              <w:bottom w:val="single" w:color="auto" w:sz="4" w:space="0"/>
            </w:tcBorders>
            <w:noWrap/>
            <w:vAlign w:val="center"/>
          </w:tcPr>
          <w:p>
            <w:pPr>
              <w:widowControl/>
              <w:jc w:val="left"/>
              <w:rPr>
                <w:kern w:val="0"/>
                <w:sz w:val="24"/>
              </w:rPr>
            </w:pPr>
          </w:p>
        </w:tc>
        <w:tc>
          <w:tcPr>
            <w:tcW w:w="1660" w:type="dxa"/>
            <w:tcBorders>
              <w:bottom w:val="single" w:color="auto" w:sz="4" w:space="0"/>
            </w:tcBorders>
            <w:noWrap/>
            <w:vAlign w:val="center"/>
          </w:tcPr>
          <w:p>
            <w:pPr>
              <w:widowControl/>
              <w:jc w:val="left"/>
              <w:rPr>
                <w:kern w:val="0"/>
                <w:sz w:val="24"/>
              </w:rPr>
            </w:pPr>
          </w:p>
        </w:tc>
        <w:tc>
          <w:tcPr>
            <w:tcW w:w="1660" w:type="dxa"/>
            <w:tcBorders>
              <w:bottom w:val="single" w:color="auto" w:sz="4" w:space="0"/>
            </w:tcBorders>
            <w:noWrap/>
            <w:vAlign w:val="center"/>
          </w:tcPr>
          <w:p>
            <w:pPr>
              <w:widowControl/>
              <w:jc w:val="left"/>
              <w:rPr>
                <w:kern w:val="0"/>
                <w:sz w:val="24"/>
              </w:rPr>
            </w:pPr>
          </w:p>
        </w:tc>
      </w:tr>
    </w:tbl>
    <w:p>
      <w:pPr>
        <w:rPr>
          <w:rFonts w:eastAsia="方正小标宋简体"/>
          <w:color w:val="000000"/>
          <w:kern w:val="0"/>
          <w:sz w:val="44"/>
          <w:szCs w:val="44"/>
        </w:rPr>
      </w:pPr>
      <w:r>
        <w:rPr>
          <w:rFonts w:eastAsia="方正小标宋简体"/>
          <w:color w:val="000000"/>
          <w:kern w:val="0"/>
          <w:sz w:val="44"/>
          <w:szCs w:val="44"/>
        </w:rPr>
        <w:br w:type="page"/>
      </w:r>
    </w:p>
    <w:p>
      <w:pPr>
        <w:spacing w:line="600" w:lineRule="exact"/>
        <w:jc w:val="center"/>
        <w:rPr>
          <w:rFonts w:eastAsia="方正小标宋简体"/>
          <w:color w:val="000000"/>
          <w:kern w:val="0"/>
          <w:sz w:val="44"/>
          <w:szCs w:val="44"/>
        </w:rPr>
      </w:pPr>
      <w:r>
        <w:rPr>
          <w:rFonts w:eastAsia="方正小标宋简体"/>
          <w:color w:val="000000"/>
          <w:kern w:val="0"/>
          <w:sz w:val="44"/>
          <w:szCs w:val="44"/>
        </w:rPr>
        <w:t>“嘉陵江英才工程”2021年度引才需求信息表</w:t>
      </w:r>
    </w:p>
    <w:p>
      <w:pPr>
        <w:ind w:left="0" w:leftChars="-200" w:right="-362" w:rightChars="-113" w:hanging="640" w:hangingChars="290"/>
        <w:rPr>
          <w:rFonts w:eastAsia="方正楷体简体"/>
          <w:color w:val="000000"/>
          <w:kern w:val="0"/>
          <w:sz w:val="22"/>
          <w:szCs w:val="22"/>
        </w:rPr>
      </w:pPr>
    </w:p>
    <w:p>
      <w:pPr>
        <w:ind w:left="0" w:leftChars="-200" w:right="-362" w:rightChars="-113" w:hanging="640" w:hangingChars="290"/>
        <w:rPr>
          <w:rFonts w:eastAsia="方正楷体简体"/>
          <w:color w:val="000000"/>
          <w:sz w:val="22"/>
          <w:szCs w:val="22"/>
        </w:rPr>
      </w:pPr>
      <w:r>
        <w:rPr>
          <w:rFonts w:eastAsia="方正楷体简体"/>
          <w:color w:val="000000"/>
          <w:kern w:val="0"/>
          <w:sz w:val="22"/>
          <w:szCs w:val="22"/>
        </w:rPr>
        <w:t>引才单位（盖章）：南充市顺庆区政府投资审计中心     主管部门或县（市、区）委组织部（盖章）：     填表时间：2020年9月28日</w:t>
      </w:r>
    </w:p>
    <w:tbl>
      <w:tblPr>
        <w:tblStyle w:val="5"/>
        <w:tblW w:w="14021" w:type="dxa"/>
        <w:jc w:val="center"/>
        <w:tblLayout w:type="fixed"/>
        <w:tblCellMar>
          <w:top w:w="0" w:type="dxa"/>
          <w:left w:w="108" w:type="dxa"/>
          <w:bottom w:w="0" w:type="dxa"/>
          <w:right w:w="108" w:type="dxa"/>
        </w:tblCellMar>
      </w:tblPr>
      <w:tblGrid>
        <w:gridCol w:w="1174"/>
        <w:gridCol w:w="1222"/>
        <w:gridCol w:w="1452"/>
        <w:gridCol w:w="880"/>
        <w:gridCol w:w="2127"/>
        <w:gridCol w:w="928"/>
        <w:gridCol w:w="419"/>
        <w:gridCol w:w="1033"/>
        <w:gridCol w:w="1445"/>
        <w:gridCol w:w="1240"/>
        <w:gridCol w:w="2101"/>
      </w:tblGrid>
      <w:tr>
        <w:tblPrEx>
          <w:tblCellMar>
            <w:top w:w="0" w:type="dxa"/>
            <w:left w:w="108" w:type="dxa"/>
            <w:bottom w:w="0" w:type="dxa"/>
            <w:right w:w="108" w:type="dxa"/>
          </w:tblCellMar>
        </w:tblPrEx>
        <w:trPr>
          <w:trHeight w:val="90" w:hRule="atLeast"/>
          <w:jc w:val="center"/>
        </w:trPr>
        <w:tc>
          <w:tcPr>
            <w:tcW w:w="1174"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单位</w:t>
            </w:r>
          </w:p>
          <w:p>
            <w:pPr>
              <w:widowControl/>
              <w:spacing w:line="280" w:lineRule="exact"/>
              <w:jc w:val="center"/>
              <w:rPr>
                <w:rFonts w:eastAsia="黑体"/>
                <w:color w:val="000000"/>
                <w:kern w:val="0"/>
                <w:sz w:val="24"/>
              </w:rPr>
            </w:pPr>
            <w:r>
              <w:rPr>
                <w:rFonts w:eastAsia="黑体"/>
                <w:color w:val="000000"/>
                <w:kern w:val="0"/>
                <w:sz w:val="24"/>
              </w:rPr>
              <w:t>名称</w:t>
            </w:r>
          </w:p>
        </w:tc>
        <w:tc>
          <w:tcPr>
            <w:tcW w:w="2674"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南充市顺庆区          政府投资审计中心</w:t>
            </w:r>
          </w:p>
        </w:tc>
        <w:tc>
          <w:tcPr>
            <w:tcW w:w="880"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单位类别</w:t>
            </w:r>
          </w:p>
        </w:tc>
        <w:tc>
          <w:tcPr>
            <w:tcW w:w="2127"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其他事业单位</w:t>
            </w:r>
          </w:p>
        </w:tc>
        <w:tc>
          <w:tcPr>
            <w:tcW w:w="928"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单位</w:t>
            </w:r>
          </w:p>
          <w:p>
            <w:pPr>
              <w:widowControl/>
              <w:spacing w:line="280" w:lineRule="exact"/>
              <w:jc w:val="center"/>
              <w:rPr>
                <w:rFonts w:eastAsia="黑体"/>
                <w:color w:val="000000"/>
                <w:kern w:val="0"/>
                <w:sz w:val="24"/>
              </w:rPr>
            </w:pPr>
            <w:r>
              <w:rPr>
                <w:rFonts w:eastAsia="黑体"/>
                <w:color w:val="000000"/>
                <w:kern w:val="0"/>
                <w:sz w:val="24"/>
              </w:rPr>
              <w:t>网址</w:t>
            </w:r>
          </w:p>
        </w:tc>
        <w:tc>
          <w:tcPr>
            <w:tcW w:w="1452"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无</w:t>
            </w:r>
          </w:p>
        </w:tc>
        <w:tc>
          <w:tcPr>
            <w:tcW w:w="1445"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邮政</w:t>
            </w:r>
            <w:r>
              <w:rPr>
                <w:rFonts w:eastAsia="黑体"/>
                <w:color w:val="000000"/>
                <w:kern w:val="0"/>
                <w:sz w:val="24"/>
              </w:rPr>
              <w:br w:type="textWrapping"/>
            </w:r>
            <w:r>
              <w:rPr>
                <w:rFonts w:eastAsia="黑体"/>
                <w:color w:val="000000"/>
                <w:kern w:val="0"/>
                <w:sz w:val="24"/>
              </w:rPr>
              <w:t>编码</w:t>
            </w:r>
          </w:p>
        </w:tc>
        <w:tc>
          <w:tcPr>
            <w:tcW w:w="3341"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637000</w:t>
            </w:r>
          </w:p>
        </w:tc>
      </w:tr>
      <w:tr>
        <w:tblPrEx>
          <w:tblCellMar>
            <w:top w:w="0" w:type="dxa"/>
            <w:left w:w="108" w:type="dxa"/>
            <w:bottom w:w="0" w:type="dxa"/>
            <w:right w:w="108" w:type="dxa"/>
          </w:tblCellMar>
        </w:tblPrEx>
        <w:trPr>
          <w:trHeight w:val="577" w:hRule="atLeast"/>
          <w:jc w:val="center"/>
        </w:trPr>
        <w:tc>
          <w:tcPr>
            <w:tcW w:w="1174"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联系人</w:t>
            </w:r>
          </w:p>
        </w:tc>
        <w:tc>
          <w:tcPr>
            <w:tcW w:w="2674"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邓  萌</w:t>
            </w:r>
          </w:p>
        </w:tc>
        <w:tc>
          <w:tcPr>
            <w:tcW w:w="880"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联系电话</w:t>
            </w:r>
          </w:p>
        </w:tc>
        <w:tc>
          <w:tcPr>
            <w:tcW w:w="2127"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hint="eastAsia" w:eastAsia="方正仿宋简体"/>
                <w:color w:val="000000"/>
                <w:kern w:val="0"/>
                <w:sz w:val="24"/>
                <w:lang w:val="en-US" w:eastAsia="zh-CN"/>
              </w:rPr>
            </w:pPr>
            <w:r>
              <w:rPr>
                <w:rFonts w:hint="eastAsia" w:eastAsia="方正仿宋简体"/>
                <w:color w:val="000000"/>
                <w:kern w:val="0"/>
                <w:sz w:val="24"/>
                <w:lang w:val="en-US" w:eastAsia="zh-CN"/>
              </w:rPr>
              <w:t>08017-2731268</w:t>
            </w:r>
          </w:p>
          <w:p>
            <w:pPr>
              <w:widowControl/>
              <w:spacing w:line="280" w:lineRule="exact"/>
              <w:jc w:val="center"/>
              <w:rPr>
                <w:rFonts w:eastAsia="方正仿宋简体"/>
                <w:color w:val="000000"/>
                <w:kern w:val="0"/>
                <w:sz w:val="24"/>
              </w:rPr>
            </w:pPr>
            <w:r>
              <w:rPr>
                <w:rFonts w:eastAsia="方正仿宋简体"/>
                <w:color w:val="000000"/>
                <w:kern w:val="0"/>
                <w:sz w:val="24"/>
              </w:rPr>
              <w:t>15082472815</w:t>
            </w:r>
          </w:p>
        </w:tc>
        <w:tc>
          <w:tcPr>
            <w:tcW w:w="928"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E-mail</w:t>
            </w:r>
          </w:p>
        </w:tc>
        <w:tc>
          <w:tcPr>
            <w:tcW w:w="1452"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1085170748@qq.com</w:t>
            </w:r>
          </w:p>
        </w:tc>
        <w:tc>
          <w:tcPr>
            <w:tcW w:w="1445"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通讯</w:t>
            </w:r>
          </w:p>
          <w:p>
            <w:pPr>
              <w:widowControl/>
              <w:spacing w:line="280" w:lineRule="exact"/>
              <w:jc w:val="center"/>
              <w:rPr>
                <w:rFonts w:eastAsia="黑体"/>
                <w:color w:val="000000"/>
                <w:kern w:val="0"/>
                <w:sz w:val="24"/>
              </w:rPr>
            </w:pPr>
            <w:r>
              <w:rPr>
                <w:rFonts w:eastAsia="黑体"/>
                <w:color w:val="000000"/>
                <w:kern w:val="0"/>
                <w:sz w:val="24"/>
              </w:rPr>
              <w:t>地址</w:t>
            </w:r>
          </w:p>
        </w:tc>
        <w:tc>
          <w:tcPr>
            <w:tcW w:w="3341"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南充市顺庆区育英路50号</w:t>
            </w:r>
          </w:p>
        </w:tc>
      </w:tr>
      <w:tr>
        <w:tblPrEx>
          <w:tblCellMar>
            <w:top w:w="0" w:type="dxa"/>
            <w:left w:w="108" w:type="dxa"/>
            <w:bottom w:w="0" w:type="dxa"/>
            <w:right w:w="108" w:type="dxa"/>
          </w:tblCellMar>
        </w:tblPrEx>
        <w:trPr>
          <w:trHeight w:val="2220" w:hRule="atLeast"/>
          <w:jc w:val="center"/>
        </w:trPr>
        <w:tc>
          <w:tcPr>
            <w:tcW w:w="1174"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单位简介（200字左右）</w:t>
            </w:r>
          </w:p>
        </w:tc>
        <w:tc>
          <w:tcPr>
            <w:tcW w:w="12847" w:type="dxa"/>
            <w:gridSpan w:val="10"/>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rPr>
                <w:rFonts w:eastAsia="方正仿宋简体"/>
                <w:color w:val="000000"/>
                <w:kern w:val="0"/>
                <w:sz w:val="24"/>
              </w:rPr>
            </w:pPr>
            <w:r>
              <w:rPr>
                <w:rFonts w:eastAsia="方正仿宋简体"/>
                <w:color w:val="000000"/>
                <w:kern w:val="0"/>
                <w:sz w:val="24"/>
              </w:rPr>
              <w:t xml:space="preserve">    南充市顺庆区政府投资审计中心为全额拨款事业单位，现有编制11名，位于南充市顺庆区育英路50号。主要职能职责是审计区级政府投资和以区级政府投资为主的建设项目的预算执行情况和决算；对其他关系到国家利益和区级重大公共工程项目资金的筹集、管理、使用情况和建设运营情况进行审计监督；对区管其他国家建设项目进行审计监督。</w:t>
            </w:r>
          </w:p>
          <w:p>
            <w:pPr>
              <w:widowControl/>
              <w:spacing w:line="280" w:lineRule="exact"/>
              <w:jc w:val="center"/>
              <w:rPr>
                <w:rFonts w:eastAsia="方正仿宋简体"/>
                <w:color w:val="000000"/>
                <w:kern w:val="0"/>
                <w:sz w:val="24"/>
              </w:rPr>
            </w:pPr>
          </w:p>
        </w:tc>
      </w:tr>
      <w:tr>
        <w:tblPrEx>
          <w:tblCellMar>
            <w:top w:w="0" w:type="dxa"/>
            <w:left w:w="108" w:type="dxa"/>
            <w:bottom w:w="0" w:type="dxa"/>
            <w:right w:w="108" w:type="dxa"/>
          </w:tblCellMar>
        </w:tblPrEx>
        <w:trPr>
          <w:trHeight w:val="600" w:hRule="atLeast"/>
          <w:jc w:val="center"/>
        </w:trPr>
        <w:tc>
          <w:tcPr>
            <w:tcW w:w="1174"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序号</w:t>
            </w:r>
          </w:p>
        </w:tc>
        <w:tc>
          <w:tcPr>
            <w:tcW w:w="1222"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引进岗位</w:t>
            </w:r>
          </w:p>
        </w:tc>
        <w:tc>
          <w:tcPr>
            <w:tcW w:w="2332"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专业</w:t>
            </w:r>
          </w:p>
        </w:tc>
        <w:tc>
          <w:tcPr>
            <w:tcW w:w="2127"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职务职称</w:t>
            </w:r>
          </w:p>
          <w:p>
            <w:pPr>
              <w:widowControl/>
              <w:spacing w:line="280" w:lineRule="exact"/>
              <w:jc w:val="center"/>
              <w:rPr>
                <w:rFonts w:eastAsia="黑体"/>
                <w:color w:val="000000"/>
                <w:kern w:val="0"/>
                <w:sz w:val="24"/>
              </w:rPr>
            </w:pPr>
            <w:r>
              <w:rPr>
                <w:rFonts w:eastAsia="黑体"/>
                <w:color w:val="000000"/>
                <w:kern w:val="0"/>
                <w:sz w:val="24"/>
              </w:rPr>
              <w:t>要求</w:t>
            </w:r>
          </w:p>
        </w:tc>
        <w:tc>
          <w:tcPr>
            <w:tcW w:w="1347"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学历学位</w:t>
            </w:r>
          </w:p>
          <w:p>
            <w:pPr>
              <w:widowControl/>
              <w:spacing w:line="280" w:lineRule="exact"/>
              <w:jc w:val="center"/>
              <w:rPr>
                <w:rFonts w:eastAsia="黑体"/>
                <w:color w:val="000000"/>
                <w:kern w:val="0"/>
                <w:sz w:val="24"/>
              </w:rPr>
            </w:pPr>
            <w:r>
              <w:rPr>
                <w:rFonts w:eastAsia="黑体"/>
                <w:color w:val="000000"/>
                <w:kern w:val="0"/>
                <w:sz w:val="24"/>
              </w:rPr>
              <w:t>要求</w:t>
            </w:r>
          </w:p>
        </w:tc>
        <w:tc>
          <w:tcPr>
            <w:tcW w:w="1033"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其他要求</w:t>
            </w:r>
          </w:p>
        </w:tc>
        <w:tc>
          <w:tcPr>
            <w:tcW w:w="1445"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需求</w:t>
            </w:r>
            <w:r>
              <w:rPr>
                <w:rFonts w:eastAsia="黑体"/>
                <w:color w:val="000000"/>
                <w:kern w:val="0"/>
                <w:sz w:val="24"/>
              </w:rPr>
              <w:br w:type="textWrapping"/>
            </w:r>
            <w:r>
              <w:rPr>
                <w:rFonts w:eastAsia="黑体"/>
                <w:color w:val="000000"/>
                <w:kern w:val="0"/>
                <w:sz w:val="24"/>
              </w:rPr>
              <w:t>人数</w:t>
            </w:r>
          </w:p>
        </w:tc>
        <w:tc>
          <w:tcPr>
            <w:tcW w:w="1240"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引进</w:t>
            </w:r>
            <w:r>
              <w:rPr>
                <w:rFonts w:eastAsia="黑体"/>
                <w:color w:val="000000"/>
                <w:kern w:val="0"/>
                <w:sz w:val="24"/>
              </w:rPr>
              <w:br w:type="textWrapping"/>
            </w:r>
            <w:r>
              <w:rPr>
                <w:rFonts w:eastAsia="黑体"/>
                <w:color w:val="000000"/>
                <w:kern w:val="0"/>
                <w:sz w:val="24"/>
              </w:rPr>
              <w:t>方式</w:t>
            </w:r>
          </w:p>
        </w:tc>
        <w:tc>
          <w:tcPr>
            <w:tcW w:w="2101"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提供薪酬、生活待遇或其他优惠条件</w:t>
            </w:r>
          </w:p>
        </w:tc>
      </w:tr>
      <w:tr>
        <w:tblPrEx>
          <w:tblCellMar>
            <w:top w:w="0" w:type="dxa"/>
            <w:left w:w="108" w:type="dxa"/>
            <w:bottom w:w="0" w:type="dxa"/>
            <w:right w:w="108" w:type="dxa"/>
          </w:tblCellMar>
        </w:tblPrEx>
        <w:trPr>
          <w:trHeight w:val="1753" w:hRule="atLeast"/>
          <w:jc w:val="center"/>
        </w:trPr>
        <w:tc>
          <w:tcPr>
            <w:tcW w:w="1174"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1</w:t>
            </w:r>
          </w:p>
        </w:tc>
        <w:tc>
          <w:tcPr>
            <w:tcW w:w="1222"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政府审计（综合管理岗）</w:t>
            </w:r>
          </w:p>
        </w:tc>
        <w:tc>
          <w:tcPr>
            <w:tcW w:w="2332"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025700审计、020203财政学、120201会计学、081403市政工程、081406桥梁与隧道工程、081400土木工程、081500水利工程、0812计算机科学与技术。</w:t>
            </w:r>
          </w:p>
        </w:tc>
        <w:tc>
          <w:tcPr>
            <w:tcW w:w="2127"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无</w:t>
            </w:r>
          </w:p>
        </w:tc>
        <w:tc>
          <w:tcPr>
            <w:tcW w:w="1347"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硕士研究生及以上</w:t>
            </w:r>
          </w:p>
        </w:tc>
        <w:tc>
          <w:tcPr>
            <w:tcW w:w="1033"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长期出差、户外工作，限男性。</w:t>
            </w:r>
          </w:p>
        </w:tc>
        <w:tc>
          <w:tcPr>
            <w:tcW w:w="1445"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1</w:t>
            </w:r>
          </w:p>
        </w:tc>
        <w:tc>
          <w:tcPr>
            <w:tcW w:w="1240"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编制内刚性引进</w:t>
            </w:r>
          </w:p>
        </w:tc>
        <w:tc>
          <w:tcPr>
            <w:tcW w:w="2101"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p>
        </w:tc>
      </w:tr>
    </w:tbl>
    <w:p>
      <w:pPr>
        <w:jc w:val="center"/>
        <w:rPr>
          <w:rFonts w:eastAsia="方正小标宋简体"/>
          <w:color w:val="000000"/>
          <w:kern w:val="0"/>
          <w:sz w:val="44"/>
          <w:szCs w:val="44"/>
        </w:rPr>
      </w:pPr>
      <w:r>
        <w:rPr>
          <w:rFonts w:eastAsia="方正小标宋简体"/>
          <w:color w:val="000000"/>
          <w:kern w:val="0"/>
          <w:sz w:val="44"/>
          <w:szCs w:val="44"/>
        </w:rPr>
        <w:br w:type="page"/>
      </w:r>
      <w:r>
        <w:rPr>
          <w:rFonts w:eastAsia="方正小标宋简体"/>
          <w:color w:val="000000"/>
          <w:kern w:val="0"/>
          <w:sz w:val="44"/>
          <w:szCs w:val="44"/>
        </w:rPr>
        <w:t>“嘉陵江英才工程”2021年度引才用编情况统计表</w:t>
      </w:r>
    </w:p>
    <w:p>
      <w:pPr>
        <w:ind w:firstLine="723" w:firstLineChars="300"/>
        <w:rPr>
          <w:rFonts w:eastAsia="方正楷体简体"/>
          <w:color w:val="000000"/>
          <w:kern w:val="0"/>
          <w:sz w:val="24"/>
        </w:rPr>
      </w:pPr>
    </w:p>
    <w:p>
      <w:pPr>
        <w:ind w:firstLine="723" w:firstLineChars="300"/>
        <w:rPr>
          <w:rFonts w:eastAsia="楷体_GB2312"/>
          <w:color w:val="000000"/>
          <w:kern w:val="0"/>
          <w:sz w:val="24"/>
        </w:rPr>
      </w:pPr>
      <w:r>
        <w:rPr>
          <w:rFonts w:eastAsia="方正楷体简体"/>
          <w:color w:val="000000"/>
          <w:kern w:val="0"/>
          <w:sz w:val="24"/>
        </w:rPr>
        <w:t>填表单位（盖章）：</w:t>
      </w:r>
      <w:r>
        <w:rPr>
          <w:rFonts w:eastAsia="方正楷体简体"/>
          <w:color w:val="000000"/>
          <w:kern w:val="0"/>
          <w:sz w:val="21"/>
          <w:szCs w:val="21"/>
        </w:rPr>
        <w:t xml:space="preserve">南充市顺庆区政府投资审计中心     </w:t>
      </w:r>
      <w:r>
        <w:rPr>
          <w:rFonts w:eastAsia="方正楷体简体"/>
          <w:color w:val="000000"/>
          <w:kern w:val="0"/>
          <w:sz w:val="24"/>
        </w:rPr>
        <w:t>县（市、区）委编办：      填表时间：2020年 9 月 28日</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935"/>
        <w:gridCol w:w="1986"/>
        <w:gridCol w:w="1514"/>
        <w:gridCol w:w="1660"/>
        <w:gridCol w:w="1660"/>
        <w:gridCol w:w="1660"/>
        <w:gridCol w:w="1660"/>
        <w:gridCol w:w="166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9" w:hRule="atLeast"/>
          <w:jc w:val="center"/>
        </w:trPr>
        <w:tc>
          <w:tcPr>
            <w:tcW w:w="1935"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用编单位</w:t>
            </w:r>
          </w:p>
        </w:tc>
        <w:tc>
          <w:tcPr>
            <w:tcW w:w="1986"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单位性质</w:t>
            </w:r>
          </w:p>
        </w:tc>
        <w:tc>
          <w:tcPr>
            <w:tcW w:w="1514"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编制数</w:t>
            </w:r>
          </w:p>
        </w:tc>
        <w:tc>
          <w:tcPr>
            <w:tcW w:w="1660"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人员数</w:t>
            </w:r>
          </w:p>
        </w:tc>
        <w:tc>
          <w:tcPr>
            <w:tcW w:w="1660"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空编数</w:t>
            </w:r>
          </w:p>
        </w:tc>
        <w:tc>
          <w:tcPr>
            <w:tcW w:w="3320" w:type="dxa"/>
            <w:gridSpan w:val="2"/>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“嘉陵江英才工程”</w:t>
            </w:r>
          </w:p>
        </w:tc>
        <w:tc>
          <w:tcPr>
            <w:tcW w:w="1660"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备 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67" w:hRule="atLeast"/>
          <w:jc w:val="center"/>
        </w:trPr>
        <w:tc>
          <w:tcPr>
            <w:tcW w:w="1935" w:type="dxa"/>
            <w:vMerge w:val="continue"/>
            <w:noWrap/>
            <w:vAlign w:val="center"/>
          </w:tcPr>
          <w:p>
            <w:pPr>
              <w:widowControl/>
              <w:jc w:val="left"/>
              <w:rPr>
                <w:color w:val="000000"/>
                <w:kern w:val="0"/>
                <w:sz w:val="28"/>
                <w:szCs w:val="28"/>
              </w:rPr>
            </w:pPr>
          </w:p>
        </w:tc>
        <w:tc>
          <w:tcPr>
            <w:tcW w:w="1986" w:type="dxa"/>
            <w:vMerge w:val="continue"/>
            <w:noWrap/>
            <w:vAlign w:val="center"/>
          </w:tcPr>
          <w:p>
            <w:pPr>
              <w:widowControl/>
              <w:jc w:val="left"/>
              <w:rPr>
                <w:color w:val="000000"/>
                <w:kern w:val="0"/>
                <w:sz w:val="28"/>
                <w:szCs w:val="28"/>
              </w:rPr>
            </w:pPr>
          </w:p>
        </w:tc>
        <w:tc>
          <w:tcPr>
            <w:tcW w:w="1514" w:type="dxa"/>
            <w:vMerge w:val="continue"/>
            <w:noWrap/>
            <w:vAlign w:val="center"/>
          </w:tcPr>
          <w:p>
            <w:pPr>
              <w:widowControl/>
              <w:jc w:val="left"/>
              <w:rPr>
                <w:color w:val="000000"/>
                <w:kern w:val="0"/>
                <w:sz w:val="28"/>
                <w:szCs w:val="28"/>
              </w:rPr>
            </w:pPr>
          </w:p>
        </w:tc>
        <w:tc>
          <w:tcPr>
            <w:tcW w:w="1660" w:type="dxa"/>
            <w:vMerge w:val="continue"/>
            <w:noWrap/>
            <w:vAlign w:val="center"/>
          </w:tcPr>
          <w:p>
            <w:pPr>
              <w:widowControl/>
              <w:jc w:val="left"/>
              <w:rPr>
                <w:color w:val="000000"/>
                <w:kern w:val="0"/>
                <w:sz w:val="28"/>
                <w:szCs w:val="28"/>
              </w:rPr>
            </w:pPr>
          </w:p>
        </w:tc>
        <w:tc>
          <w:tcPr>
            <w:tcW w:w="1660" w:type="dxa"/>
            <w:vMerge w:val="continue"/>
            <w:noWrap/>
            <w:vAlign w:val="center"/>
          </w:tcPr>
          <w:p>
            <w:pPr>
              <w:widowControl/>
              <w:jc w:val="left"/>
              <w:rPr>
                <w:color w:val="000000"/>
                <w:kern w:val="0"/>
                <w:sz w:val="28"/>
                <w:szCs w:val="28"/>
              </w:rPr>
            </w:pPr>
          </w:p>
        </w:tc>
        <w:tc>
          <w:tcPr>
            <w:tcW w:w="1660" w:type="dxa"/>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需求人数</w:t>
            </w:r>
          </w:p>
        </w:tc>
        <w:tc>
          <w:tcPr>
            <w:tcW w:w="1660" w:type="dxa"/>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用编数</w:t>
            </w:r>
          </w:p>
        </w:tc>
        <w:tc>
          <w:tcPr>
            <w:tcW w:w="1660" w:type="dxa"/>
            <w:vMerge w:val="continue"/>
            <w:noWrap/>
            <w:vAlign w:val="center"/>
          </w:tcPr>
          <w:p>
            <w:pPr>
              <w:widowControl/>
              <w:jc w:val="left"/>
              <w:rPr>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99" w:hRule="atLeast"/>
          <w:jc w:val="center"/>
        </w:trPr>
        <w:tc>
          <w:tcPr>
            <w:tcW w:w="1935" w:type="dxa"/>
            <w:noWrap/>
            <w:vAlign w:val="center"/>
          </w:tcPr>
          <w:p>
            <w:pPr>
              <w:widowControl/>
              <w:spacing w:line="280" w:lineRule="exact"/>
              <w:jc w:val="center"/>
              <w:rPr>
                <w:rFonts w:eastAsia="方正仿宋简体"/>
                <w:color w:val="000000"/>
                <w:kern w:val="0"/>
                <w:sz w:val="24"/>
              </w:rPr>
            </w:pPr>
            <w:r>
              <w:rPr>
                <w:rFonts w:eastAsia="方正仿宋简体"/>
                <w:color w:val="000000"/>
                <w:kern w:val="0"/>
                <w:sz w:val="21"/>
                <w:szCs w:val="21"/>
              </w:rPr>
              <w:t>南充市顺庆区政府投资审计中心</w:t>
            </w:r>
          </w:p>
        </w:tc>
        <w:tc>
          <w:tcPr>
            <w:tcW w:w="1986" w:type="dxa"/>
            <w:noWrap/>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其他事业单位</w:t>
            </w:r>
          </w:p>
        </w:tc>
        <w:tc>
          <w:tcPr>
            <w:tcW w:w="1514" w:type="dxa"/>
            <w:noWrap/>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11</w:t>
            </w:r>
          </w:p>
        </w:tc>
        <w:tc>
          <w:tcPr>
            <w:tcW w:w="1660" w:type="dxa"/>
            <w:noWrap/>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7</w:t>
            </w:r>
          </w:p>
        </w:tc>
        <w:tc>
          <w:tcPr>
            <w:tcW w:w="1660" w:type="dxa"/>
            <w:noWrap/>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4</w:t>
            </w:r>
          </w:p>
        </w:tc>
        <w:tc>
          <w:tcPr>
            <w:tcW w:w="1660" w:type="dxa"/>
            <w:noWrap/>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1</w:t>
            </w:r>
          </w:p>
        </w:tc>
        <w:tc>
          <w:tcPr>
            <w:tcW w:w="1660" w:type="dxa"/>
            <w:noWrap/>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1</w:t>
            </w:r>
          </w:p>
        </w:tc>
        <w:tc>
          <w:tcPr>
            <w:tcW w:w="1660" w:type="dxa"/>
            <w:noWrap/>
            <w:vAlign w:val="center"/>
          </w:tcPr>
          <w:p>
            <w:pPr>
              <w:widowControl/>
              <w:spacing w:line="280" w:lineRule="exact"/>
              <w:jc w:val="center"/>
              <w:rPr>
                <w:rFonts w:eastAsia="方正仿宋简体"/>
                <w:color w:val="000000"/>
                <w:kern w:val="0"/>
                <w:sz w:val="24"/>
              </w:rPr>
            </w:pPr>
          </w:p>
        </w:tc>
      </w:tr>
    </w:tbl>
    <w:p>
      <w:pPr>
        <w:rPr>
          <w:rFonts w:eastAsia="方正小标宋简体"/>
          <w:kern w:val="0"/>
          <w:sz w:val="40"/>
          <w:szCs w:val="40"/>
        </w:rPr>
      </w:pPr>
      <w:r>
        <w:rPr>
          <w:rFonts w:eastAsia="方正小标宋简体"/>
          <w:kern w:val="0"/>
          <w:sz w:val="40"/>
          <w:szCs w:val="40"/>
        </w:rPr>
        <w:br w:type="page"/>
      </w:r>
    </w:p>
    <w:p>
      <w:pPr>
        <w:spacing w:line="360" w:lineRule="exact"/>
        <w:ind w:firstLine="480"/>
        <w:rPr>
          <w:kern w:val="0"/>
          <w:sz w:val="24"/>
        </w:rPr>
      </w:pPr>
    </w:p>
    <w:p>
      <w:pPr>
        <w:spacing w:line="600" w:lineRule="exact"/>
        <w:jc w:val="center"/>
        <w:rPr>
          <w:rFonts w:eastAsia="方正小标宋简体"/>
          <w:color w:val="000000"/>
          <w:kern w:val="0"/>
          <w:sz w:val="40"/>
          <w:szCs w:val="40"/>
        </w:rPr>
      </w:pPr>
      <w:r>
        <w:rPr>
          <w:rFonts w:eastAsia="方正小标宋简体"/>
          <w:color w:val="000000"/>
          <w:kern w:val="0"/>
          <w:sz w:val="44"/>
          <w:szCs w:val="44"/>
        </w:rPr>
        <w:t>“嘉陵江英才工程”2021年度引才需求信息表</w:t>
      </w:r>
    </w:p>
    <w:p>
      <w:pPr>
        <w:ind w:left="-3" w:leftChars="-50" w:right="-362" w:rightChars="-113" w:hanging="157" w:hangingChars="65"/>
        <w:rPr>
          <w:rFonts w:eastAsia="方正楷体简体"/>
          <w:color w:val="000000"/>
          <w:kern w:val="0"/>
          <w:sz w:val="24"/>
        </w:rPr>
      </w:pPr>
    </w:p>
    <w:p>
      <w:pPr>
        <w:ind w:left="-3" w:leftChars="-50" w:right="-362" w:rightChars="-113" w:hanging="157" w:hangingChars="65"/>
        <w:rPr>
          <w:rFonts w:eastAsia="方正楷体简体"/>
          <w:color w:val="000000"/>
          <w:sz w:val="24"/>
        </w:rPr>
      </w:pPr>
      <w:r>
        <w:rPr>
          <w:rFonts w:eastAsia="方正楷体简体"/>
          <w:color w:val="000000"/>
          <w:kern w:val="0"/>
          <w:sz w:val="24"/>
        </w:rPr>
        <w:t>引才单位（盖章）：南充市顺庆区人民医院    主管部门或县（市、区）委组织部（盖章）：  填表时间：2020年9月28日</w:t>
      </w:r>
    </w:p>
    <w:tbl>
      <w:tblPr>
        <w:tblStyle w:val="5"/>
        <w:tblW w:w="14021" w:type="dxa"/>
        <w:jc w:val="center"/>
        <w:tblLayout w:type="fixed"/>
        <w:tblCellMar>
          <w:top w:w="0" w:type="dxa"/>
          <w:left w:w="108" w:type="dxa"/>
          <w:bottom w:w="0" w:type="dxa"/>
          <w:right w:w="108" w:type="dxa"/>
        </w:tblCellMar>
      </w:tblPr>
      <w:tblGrid>
        <w:gridCol w:w="1174"/>
        <w:gridCol w:w="1222"/>
        <w:gridCol w:w="1612"/>
        <w:gridCol w:w="1291"/>
        <w:gridCol w:w="1441"/>
        <w:gridCol w:w="930"/>
        <w:gridCol w:w="532"/>
        <w:gridCol w:w="1273"/>
        <w:gridCol w:w="1205"/>
        <w:gridCol w:w="1240"/>
        <w:gridCol w:w="2101"/>
      </w:tblGrid>
      <w:tr>
        <w:tblPrEx>
          <w:tblCellMar>
            <w:top w:w="0" w:type="dxa"/>
            <w:left w:w="108" w:type="dxa"/>
            <w:bottom w:w="0" w:type="dxa"/>
            <w:right w:w="108" w:type="dxa"/>
          </w:tblCellMar>
        </w:tblPrEx>
        <w:trPr>
          <w:trHeight w:val="90" w:hRule="atLeast"/>
          <w:jc w:val="center"/>
        </w:trPr>
        <w:tc>
          <w:tcPr>
            <w:tcW w:w="1174"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单位名称</w:t>
            </w:r>
          </w:p>
        </w:tc>
        <w:tc>
          <w:tcPr>
            <w:tcW w:w="2834"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 xml:space="preserve">南充市顺庆区人民医院 </w:t>
            </w:r>
          </w:p>
        </w:tc>
        <w:tc>
          <w:tcPr>
            <w:tcW w:w="1291"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单位类别</w:t>
            </w:r>
          </w:p>
        </w:tc>
        <w:tc>
          <w:tcPr>
            <w:tcW w:w="1441"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其他事</w:t>
            </w:r>
          </w:p>
          <w:p>
            <w:pPr>
              <w:widowControl/>
              <w:spacing w:line="280" w:lineRule="exact"/>
              <w:jc w:val="center"/>
              <w:rPr>
                <w:rFonts w:eastAsia="方正仿宋简体"/>
                <w:color w:val="000000"/>
                <w:kern w:val="0"/>
                <w:sz w:val="24"/>
              </w:rPr>
            </w:pPr>
            <w:r>
              <w:rPr>
                <w:rFonts w:eastAsia="方正仿宋简体"/>
                <w:color w:val="000000"/>
                <w:kern w:val="0"/>
                <w:sz w:val="24"/>
              </w:rPr>
              <w:t>业单位</w:t>
            </w:r>
          </w:p>
        </w:tc>
        <w:tc>
          <w:tcPr>
            <w:tcW w:w="930"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单位</w:t>
            </w:r>
          </w:p>
          <w:p>
            <w:pPr>
              <w:widowControl/>
              <w:spacing w:line="280" w:lineRule="exact"/>
              <w:jc w:val="center"/>
              <w:rPr>
                <w:rFonts w:eastAsia="方正黑体简体"/>
                <w:color w:val="000000"/>
                <w:kern w:val="0"/>
                <w:sz w:val="24"/>
              </w:rPr>
            </w:pPr>
            <w:r>
              <w:rPr>
                <w:rFonts w:eastAsia="方正黑体简体"/>
                <w:color w:val="000000"/>
                <w:kern w:val="0"/>
                <w:sz w:val="24"/>
              </w:rPr>
              <w:t>网址</w:t>
            </w:r>
          </w:p>
        </w:tc>
        <w:tc>
          <w:tcPr>
            <w:tcW w:w="1805"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楷体简体"/>
                <w:color w:val="000000"/>
                <w:kern w:val="0"/>
                <w:sz w:val="24"/>
              </w:rPr>
            </w:pPr>
            <w:r>
              <w:rPr>
                <w:rFonts w:eastAsia="方正楷体简体"/>
                <w:color w:val="000000"/>
                <w:kern w:val="0"/>
                <w:sz w:val="24"/>
              </w:rPr>
              <w:t>http://www.sqq120.cn/</w:t>
            </w:r>
          </w:p>
        </w:tc>
        <w:tc>
          <w:tcPr>
            <w:tcW w:w="1205"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邮政</w:t>
            </w:r>
            <w:r>
              <w:rPr>
                <w:rFonts w:eastAsia="方正黑体简体"/>
                <w:color w:val="000000"/>
                <w:kern w:val="0"/>
                <w:sz w:val="24"/>
              </w:rPr>
              <w:br w:type="textWrapping"/>
            </w:r>
            <w:r>
              <w:rPr>
                <w:rFonts w:eastAsia="方正黑体简体"/>
                <w:color w:val="000000"/>
                <w:kern w:val="0"/>
                <w:sz w:val="24"/>
              </w:rPr>
              <w:t>编码</w:t>
            </w:r>
          </w:p>
        </w:tc>
        <w:tc>
          <w:tcPr>
            <w:tcW w:w="3341"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637000</w:t>
            </w:r>
          </w:p>
        </w:tc>
      </w:tr>
      <w:tr>
        <w:tblPrEx>
          <w:tblCellMar>
            <w:top w:w="0" w:type="dxa"/>
            <w:left w:w="108" w:type="dxa"/>
            <w:bottom w:w="0" w:type="dxa"/>
            <w:right w:w="108" w:type="dxa"/>
          </w:tblCellMar>
        </w:tblPrEx>
        <w:trPr>
          <w:trHeight w:val="577" w:hRule="atLeast"/>
          <w:jc w:val="center"/>
        </w:trPr>
        <w:tc>
          <w:tcPr>
            <w:tcW w:w="1174"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联系人</w:t>
            </w:r>
          </w:p>
        </w:tc>
        <w:tc>
          <w:tcPr>
            <w:tcW w:w="2834"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朱朝华</w:t>
            </w:r>
          </w:p>
        </w:tc>
        <w:tc>
          <w:tcPr>
            <w:tcW w:w="1291"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联系电话</w:t>
            </w:r>
          </w:p>
        </w:tc>
        <w:tc>
          <w:tcPr>
            <w:tcW w:w="1441"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hint="eastAsia" w:eastAsia="方正仿宋简体"/>
                <w:color w:val="000000"/>
                <w:kern w:val="0"/>
                <w:sz w:val="24"/>
                <w:lang w:val="en-US" w:eastAsia="zh-CN"/>
              </w:rPr>
              <w:t>0817-</w:t>
            </w:r>
            <w:r>
              <w:rPr>
                <w:rFonts w:eastAsia="方正仿宋简体"/>
                <w:color w:val="000000"/>
                <w:kern w:val="0"/>
                <w:sz w:val="24"/>
              </w:rPr>
              <w:t>2222103</w:t>
            </w:r>
          </w:p>
        </w:tc>
        <w:tc>
          <w:tcPr>
            <w:tcW w:w="930"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E-mail</w:t>
            </w:r>
          </w:p>
        </w:tc>
        <w:tc>
          <w:tcPr>
            <w:tcW w:w="1805"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楷体简体"/>
                <w:color w:val="000000"/>
                <w:kern w:val="0"/>
                <w:sz w:val="24"/>
              </w:rPr>
            </w:pPr>
            <w:r>
              <w:rPr>
                <w:rFonts w:eastAsia="方正楷体简体"/>
                <w:color w:val="000000"/>
                <w:kern w:val="0"/>
                <w:sz w:val="18"/>
                <w:szCs w:val="18"/>
              </w:rPr>
              <w:t>451195111@qq.com</w:t>
            </w:r>
          </w:p>
        </w:tc>
        <w:tc>
          <w:tcPr>
            <w:tcW w:w="1205"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通讯</w:t>
            </w:r>
          </w:p>
          <w:p>
            <w:pPr>
              <w:widowControl/>
              <w:spacing w:line="280" w:lineRule="exact"/>
              <w:jc w:val="center"/>
              <w:rPr>
                <w:rFonts w:eastAsia="方正黑体简体"/>
                <w:color w:val="000000"/>
                <w:kern w:val="0"/>
                <w:sz w:val="24"/>
              </w:rPr>
            </w:pPr>
            <w:r>
              <w:rPr>
                <w:rFonts w:eastAsia="方正黑体简体"/>
                <w:color w:val="000000"/>
                <w:kern w:val="0"/>
                <w:sz w:val="24"/>
              </w:rPr>
              <w:t>地址</w:t>
            </w:r>
          </w:p>
        </w:tc>
        <w:tc>
          <w:tcPr>
            <w:tcW w:w="3341"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四川省南充市顺庆区仪凤街148号</w:t>
            </w:r>
          </w:p>
        </w:tc>
      </w:tr>
      <w:tr>
        <w:tblPrEx>
          <w:tblCellMar>
            <w:top w:w="0" w:type="dxa"/>
            <w:left w:w="108" w:type="dxa"/>
            <w:bottom w:w="0" w:type="dxa"/>
            <w:right w:w="108" w:type="dxa"/>
          </w:tblCellMar>
        </w:tblPrEx>
        <w:trPr>
          <w:trHeight w:val="1973" w:hRule="atLeast"/>
          <w:jc w:val="center"/>
        </w:trPr>
        <w:tc>
          <w:tcPr>
            <w:tcW w:w="1174"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楷体简体"/>
                <w:color w:val="000000"/>
                <w:kern w:val="0"/>
                <w:sz w:val="24"/>
              </w:rPr>
            </w:pPr>
            <w:r>
              <w:rPr>
                <w:rFonts w:eastAsia="方正黑体简体"/>
                <w:color w:val="000000"/>
                <w:kern w:val="0"/>
                <w:sz w:val="24"/>
              </w:rPr>
              <w:t>单位简介</w:t>
            </w:r>
            <w:r>
              <w:rPr>
                <w:rFonts w:eastAsia="方正楷体简体"/>
                <w:color w:val="000000"/>
                <w:kern w:val="0"/>
                <w:sz w:val="24"/>
              </w:rPr>
              <w:t>（</w:t>
            </w:r>
            <w:r>
              <w:rPr>
                <w:rFonts w:eastAsia="方正楷体简体"/>
                <w:color w:val="000000"/>
                <w:spacing w:val="-6"/>
                <w:kern w:val="0"/>
                <w:sz w:val="24"/>
              </w:rPr>
              <w:t>200字左右</w:t>
            </w:r>
            <w:r>
              <w:rPr>
                <w:rFonts w:eastAsia="方正楷体简体"/>
                <w:color w:val="000000"/>
                <w:kern w:val="0"/>
                <w:sz w:val="24"/>
              </w:rPr>
              <w:t>）</w:t>
            </w:r>
          </w:p>
        </w:tc>
        <w:tc>
          <w:tcPr>
            <w:tcW w:w="12847" w:type="dxa"/>
            <w:gridSpan w:val="10"/>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ind w:firstLine="482" w:firstLineChars="200"/>
              <w:jc w:val="left"/>
              <w:rPr>
                <w:rFonts w:eastAsia="方正楷体简体"/>
                <w:color w:val="000000"/>
                <w:kern w:val="0"/>
                <w:sz w:val="24"/>
              </w:rPr>
            </w:pPr>
            <w:r>
              <w:rPr>
                <w:rFonts w:eastAsia="方正仿宋简体"/>
                <w:color w:val="000000"/>
                <w:kern w:val="0"/>
                <w:sz w:val="24"/>
              </w:rPr>
              <w:t>南充市顺庆区人民医院始建于1953年，是顺庆区唯一 一所集医疗、教学、科研、预防、保健、急救为一体的二甲综合性医院。是南充市“脑瘫儿康复基地”定点医院，其中针灸康复科在川东北享有盛誉。医院与川北医学院附属医院、市中心医院建立深度合作关系，在人才培养、学科建设、双向转诊、联合门诊等方面开通绿色通道，紧密合作。通过创名医、名科、名院等多种途径，以精湛的技术、良好的医德，让顺庆区人民医院成为一家负责任、可信任的良心医院，计划通过三至五年的不懈努力，把顺庆区人民医院建设成一流的现代化三级医院。</w:t>
            </w:r>
          </w:p>
        </w:tc>
      </w:tr>
      <w:tr>
        <w:tblPrEx>
          <w:tblCellMar>
            <w:top w:w="0" w:type="dxa"/>
            <w:left w:w="108" w:type="dxa"/>
            <w:bottom w:w="0" w:type="dxa"/>
            <w:right w:w="108" w:type="dxa"/>
          </w:tblCellMar>
        </w:tblPrEx>
        <w:trPr>
          <w:trHeight w:val="600" w:hRule="atLeast"/>
          <w:jc w:val="center"/>
        </w:trPr>
        <w:tc>
          <w:tcPr>
            <w:tcW w:w="1174"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序号</w:t>
            </w:r>
          </w:p>
        </w:tc>
        <w:tc>
          <w:tcPr>
            <w:tcW w:w="1222"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引进岗位</w:t>
            </w:r>
          </w:p>
        </w:tc>
        <w:tc>
          <w:tcPr>
            <w:tcW w:w="2903"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专业</w:t>
            </w:r>
          </w:p>
        </w:tc>
        <w:tc>
          <w:tcPr>
            <w:tcW w:w="1441"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职务职称</w:t>
            </w:r>
          </w:p>
          <w:p>
            <w:pPr>
              <w:widowControl/>
              <w:spacing w:line="280" w:lineRule="exact"/>
              <w:jc w:val="center"/>
              <w:rPr>
                <w:rFonts w:eastAsia="方正黑体简体"/>
                <w:color w:val="000000"/>
                <w:kern w:val="0"/>
                <w:sz w:val="24"/>
              </w:rPr>
            </w:pPr>
            <w:r>
              <w:rPr>
                <w:rFonts w:eastAsia="方正黑体简体"/>
                <w:color w:val="000000"/>
                <w:kern w:val="0"/>
                <w:sz w:val="24"/>
              </w:rPr>
              <w:t>要求</w:t>
            </w:r>
          </w:p>
        </w:tc>
        <w:tc>
          <w:tcPr>
            <w:tcW w:w="1462"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学历学位</w:t>
            </w:r>
          </w:p>
          <w:p>
            <w:pPr>
              <w:widowControl/>
              <w:spacing w:line="280" w:lineRule="exact"/>
              <w:jc w:val="center"/>
              <w:rPr>
                <w:rFonts w:eastAsia="方正黑体简体"/>
                <w:color w:val="000000"/>
                <w:kern w:val="0"/>
                <w:sz w:val="24"/>
              </w:rPr>
            </w:pPr>
            <w:r>
              <w:rPr>
                <w:rFonts w:eastAsia="方正黑体简体"/>
                <w:color w:val="000000"/>
                <w:kern w:val="0"/>
                <w:sz w:val="24"/>
              </w:rPr>
              <w:t>要求</w:t>
            </w:r>
          </w:p>
        </w:tc>
        <w:tc>
          <w:tcPr>
            <w:tcW w:w="1273"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其他要求</w:t>
            </w:r>
          </w:p>
        </w:tc>
        <w:tc>
          <w:tcPr>
            <w:tcW w:w="1205"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需求</w:t>
            </w:r>
            <w:r>
              <w:rPr>
                <w:rFonts w:eastAsia="方正黑体简体"/>
                <w:color w:val="000000"/>
                <w:kern w:val="0"/>
                <w:sz w:val="24"/>
              </w:rPr>
              <w:br w:type="textWrapping"/>
            </w:r>
            <w:r>
              <w:rPr>
                <w:rFonts w:eastAsia="方正黑体简体"/>
                <w:color w:val="000000"/>
                <w:kern w:val="0"/>
                <w:sz w:val="24"/>
              </w:rPr>
              <w:t>人数</w:t>
            </w:r>
          </w:p>
        </w:tc>
        <w:tc>
          <w:tcPr>
            <w:tcW w:w="1240"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引进</w:t>
            </w:r>
            <w:r>
              <w:rPr>
                <w:rFonts w:eastAsia="方正黑体简体"/>
                <w:color w:val="000000"/>
                <w:kern w:val="0"/>
                <w:sz w:val="24"/>
              </w:rPr>
              <w:br w:type="textWrapping"/>
            </w:r>
            <w:r>
              <w:rPr>
                <w:rFonts w:eastAsia="方正黑体简体"/>
                <w:color w:val="000000"/>
                <w:kern w:val="0"/>
                <w:sz w:val="24"/>
              </w:rPr>
              <w:t>方式</w:t>
            </w:r>
          </w:p>
        </w:tc>
        <w:tc>
          <w:tcPr>
            <w:tcW w:w="2101"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提供薪酬、生活待遇或其他优惠条件</w:t>
            </w:r>
          </w:p>
        </w:tc>
      </w:tr>
      <w:tr>
        <w:tblPrEx>
          <w:tblCellMar>
            <w:top w:w="0" w:type="dxa"/>
            <w:left w:w="108" w:type="dxa"/>
            <w:bottom w:w="0" w:type="dxa"/>
            <w:right w:w="108" w:type="dxa"/>
          </w:tblCellMar>
        </w:tblPrEx>
        <w:trPr>
          <w:trHeight w:val="397" w:hRule="atLeast"/>
          <w:jc w:val="center"/>
        </w:trPr>
        <w:tc>
          <w:tcPr>
            <w:tcW w:w="1174"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1</w:t>
            </w:r>
          </w:p>
        </w:tc>
        <w:tc>
          <w:tcPr>
            <w:tcW w:w="1222"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临床医生</w:t>
            </w:r>
          </w:p>
        </w:tc>
        <w:tc>
          <w:tcPr>
            <w:tcW w:w="2903"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宋体"/>
                <w:color w:val="000000"/>
                <w:kern w:val="0"/>
                <w:sz w:val="24"/>
              </w:rPr>
            </w:pPr>
            <w:r>
              <w:rPr>
                <w:rFonts w:eastAsia="宋体"/>
                <w:color w:val="000000"/>
                <w:kern w:val="0"/>
                <w:sz w:val="24"/>
              </w:rPr>
              <w:t>100602</w:t>
            </w:r>
          </w:p>
          <w:p>
            <w:pPr>
              <w:widowControl/>
              <w:spacing w:line="280" w:lineRule="exact"/>
              <w:jc w:val="center"/>
              <w:rPr>
                <w:rFonts w:eastAsia="方正仿宋简体"/>
                <w:color w:val="000000"/>
                <w:kern w:val="0"/>
                <w:sz w:val="24"/>
              </w:rPr>
            </w:pPr>
            <w:r>
              <w:rPr>
                <w:rFonts w:eastAsia="方正仿宋简体"/>
                <w:color w:val="000000"/>
                <w:kern w:val="0"/>
                <w:sz w:val="24"/>
              </w:rPr>
              <w:t>中西医结合临床</w:t>
            </w:r>
          </w:p>
        </w:tc>
        <w:tc>
          <w:tcPr>
            <w:tcW w:w="1441"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中级及以上</w:t>
            </w:r>
          </w:p>
        </w:tc>
        <w:tc>
          <w:tcPr>
            <w:tcW w:w="1462"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硕士研究生</w:t>
            </w:r>
          </w:p>
        </w:tc>
        <w:tc>
          <w:tcPr>
            <w:tcW w:w="1273"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男性、40岁以下、取得住院医师规范化培训证书、三甲医院工作3年以上</w:t>
            </w:r>
          </w:p>
        </w:tc>
        <w:tc>
          <w:tcPr>
            <w:tcW w:w="1205"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1</w:t>
            </w:r>
          </w:p>
        </w:tc>
        <w:tc>
          <w:tcPr>
            <w:tcW w:w="1240"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编制内刚性引进</w:t>
            </w:r>
          </w:p>
        </w:tc>
        <w:tc>
          <w:tcPr>
            <w:tcW w:w="2101"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完成规培的研究生奖励现金15万元，分五年期发放。</w:t>
            </w:r>
          </w:p>
        </w:tc>
      </w:tr>
    </w:tbl>
    <w:p>
      <w:pPr>
        <w:spacing w:line="600" w:lineRule="exact"/>
        <w:jc w:val="center"/>
        <w:rPr>
          <w:rFonts w:eastAsia="方正小标宋简体"/>
          <w:color w:val="000000"/>
          <w:kern w:val="0"/>
          <w:sz w:val="44"/>
          <w:szCs w:val="44"/>
        </w:rPr>
      </w:pPr>
      <w:r>
        <w:rPr>
          <w:rFonts w:eastAsia="方正小标宋简体"/>
          <w:color w:val="000000"/>
          <w:kern w:val="0"/>
          <w:sz w:val="44"/>
          <w:szCs w:val="44"/>
        </w:rPr>
        <w:t>“嘉陵江英才工程”2021年度引才用编情况统计表</w:t>
      </w:r>
    </w:p>
    <w:p>
      <w:pPr>
        <w:rPr>
          <w:rFonts w:eastAsia="方正楷体简体"/>
          <w:color w:val="000000"/>
          <w:kern w:val="0"/>
          <w:sz w:val="24"/>
        </w:rPr>
      </w:pPr>
    </w:p>
    <w:p>
      <w:pPr>
        <w:rPr>
          <w:rFonts w:eastAsia="楷体_GB2312"/>
          <w:color w:val="000000"/>
          <w:kern w:val="0"/>
          <w:sz w:val="24"/>
        </w:rPr>
      </w:pPr>
      <w:r>
        <w:rPr>
          <w:rFonts w:eastAsia="方正楷体简体"/>
          <w:color w:val="000000"/>
          <w:kern w:val="0"/>
          <w:sz w:val="24"/>
        </w:rPr>
        <w:t>填表单位（盖章）：南充市顺庆区人民医院   县（市、区）委编办：                 填表时间： 2020 年9月28日</w:t>
      </w:r>
    </w:p>
    <w:tbl>
      <w:tblPr>
        <w:tblStyle w:val="5"/>
        <w:tblW w:w="1373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935"/>
        <w:gridCol w:w="1986"/>
        <w:gridCol w:w="1514"/>
        <w:gridCol w:w="1660"/>
        <w:gridCol w:w="1660"/>
        <w:gridCol w:w="1660"/>
        <w:gridCol w:w="1660"/>
        <w:gridCol w:w="166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9" w:hRule="atLeast"/>
          <w:jc w:val="center"/>
        </w:trPr>
        <w:tc>
          <w:tcPr>
            <w:tcW w:w="1935"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用编单位</w:t>
            </w:r>
          </w:p>
        </w:tc>
        <w:tc>
          <w:tcPr>
            <w:tcW w:w="1986"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单位性质</w:t>
            </w:r>
          </w:p>
        </w:tc>
        <w:tc>
          <w:tcPr>
            <w:tcW w:w="1514"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编制数</w:t>
            </w:r>
          </w:p>
        </w:tc>
        <w:tc>
          <w:tcPr>
            <w:tcW w:w="1660"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人员数</w:t>
            </w:r>
          </w:p>
        </w:tc>
        <w:tc>
          <w:tcPr>
            <w:tcW w:w="1660"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空编数</w:t>
            </w:r>
          </w:p>
        </w:tc>
        <w:tc>
          <w:tcPr>
            <w:tcW w:w="3320" w:type="dxa"/>
            <w:gridSpan w:val="2"/>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“嘉陵江英才工程”</w:t>
            </w:r>
          </w:p>
        </w:tc>
        <w:tc>
          <w:tcPr>
            <w:tcW w:w="1660"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备 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67" w:hRule="atLeast"/>
          <w:jc w:val="center"/>
        </w:trPr>
        <w:tc>
          <w:tcPr>
            <w:tcW w:w="1935" w:type="dxa"/>
            <w:vMerge w:val="continue"/>
            <w:noWrap/>
            <w:vAlign w:val="center"/>
          </w:tcPr>
          <w:p>
            <w:pPr>
              <w:widowControl/>
              <w:jc w:val="left"/>
              <w:rPr>
                <w:color w:val="000000"/>
                <w:kern w:val="0"/>
                <w:sz w:val="28"/>
                <w:szCs w:val="28"/>
              </w:rPr>
            </w:pPr>
          </w:p>
        </w:tc>
        <w:tc>
          <w:tcPr>
            <w:tcW w:w="1986" w:type="dxa"/>
            <w:vMerge w:val="continue"/>
            <w:noWrap/>
            <w:vAlign w:val="center"/>
          </w:tcPr>
          <w:p>
            <w:pPr>
              <w:widowControl/>
              <w:jc w:val="left"/>
              <w:rPr>
                <w:color w:val="000000"/>
                <w:kern w:val="0"/>
                <w:sz w:val="28"/>
                <w:szCs w:val="28"/>
              </w:rPr>
            </w:pPr>
          </w:p>
        </w:tc>
        <w:tc>
          <w:tcPr>
            <w:tcW w:w="1514" w:type="dxa"/>
            <w:vMerge w:val="continue"/>
            <w:noWrap/>
            <w:vAlign w:val="center"/>
          </w:tcPr>
          <w:p>
            <w:pPr>
              <w:widowControl/>
              <w:jc w:val="left"/>
              <w:rPr>
                <w:color w:val="000000"/>
                <w:kern w:val="0"/>
                <w:sz w:val="28"/>
                <w:szCs w:val="28"/>
              </w:rPr>
            </w:pPr>
          </w:p>
        </w:tc>
        <w:tc>
          <w:tcPr>
            <w:tcW w:w="1660" w:type="dxa"/>
            <w:vMerge w:val="continue"/>
            <w:noWrap/>
            <w:vAlign w:val="center"/>
          </w:tcPr>
          <w:p>
            <w:pPr>
              <w:widowControl/>
              <w:jc w:val="left"/>
              <w:rPr>
                <w:color w:val="000000"/>
                <w:kern w:val="0"/>
                <w:sz w:val="28"/>
                <w:szCs w:val="28"/>
              </w:rPr>
            </w:pPr>
          </w:p>
        </w:tc>
        <w:tc>
          <w:tcPr>
            <w:tcW w:w="1660" w:type="dxa"/>
            <w:vMerge w:val="continue"/>
            <w:noWrap/>
            <w:vAlign w:val="center"/>
          </w:tcPr>
          <w:p>
            <w:pPr>
              <w:widowControl/>
              <w:jc w:val="left"/>
              <w:rPr>
                <w:color w:val="000000"/>
                <w:kern w:val="0"/>
                <w:sz w:val="28"/>
                <w:szCs w:val="28"/>
              </w:rPr>
            </w:pPr>
          </w:p>
        </w:tc>
        <w:tc>
          <w:tcPr>
            <w:tcW w:w="1660" w:type="dxa"/>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需求人数</w:t>
            </w:r>
          </w:p>
        </w:tc>
        <w:tc>
          <w:tcPr>
            <w:tcW w:w="1660" w:type="dxa"/>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用编数</w:t>
            </w:r>
          </w:p>
        </w:tc>
        <w:tc>
          <w:tcPr>
            <w:tcW w:w="1660" w:type="dxa"/>
            <w:vMerge w:val="continue"/>
            <w:noWrap/>
            <w:vAlign w:val="center"/>
          </w:tcPr>
          <w:p>
            <w:pPr>
              <w:widowControl/>
              <w:jc w:val="left"/>
              <w:rPr>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94" w:hRule="atLeast"/>
          <w:jc w:val="center"/>
        </w:trPr>
        <w:tc>
          <w:tcPr>
            <w:tcW w:w="1935" w:type="dxa"/>
            <w:noWrap/>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南充市</w:t>
            </w:r>
          </w:p>
          <w:p>
            <w:pPr>
              <w:widowControl/>
              <w:spacing w:line="280" w:lineRule="exact"/>
              <w:jc w:val="center"/>
              <w:rPr>
                <w:rFonts w:eastAsia="方正仿宋简体"/>
                <w:color w:val="000000"/>
                <w:kern w:val="0"/>
                <w:sz w:val="24"/>
              </w:rPr>
            </w:pPr>
            <w:r>
              <w:rPr>
                <w:rFonts w:eastAsia="方正仿宋简体"/>
                <w:color w:val="000000"/>
                <w:kern w:val="0"/>
                <w:sz w:val="24"/>
              </w:rPr>
              <w:t>顺庆区人民医院</w:t>
            </w:r>
          </w:p>
        </w:tc>
        <w:tc>
          <w:tcPr>
            <w:tcW w:w="1986" w:type="dxa"/>
            <w:noWrap/>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其他事业单位</w:t>
            </w:r>
          </w:p>
        </w:tc>
        <w:tc>
          <w:tcPr>
            <w:tcW w:w="1514" w:type="dxa"/>
            <w:noWrap/>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215</w:t>
            </w:r>
          </w:p>
        </w:tc>
        <w:tc>
          <w:tcPr>
            <w:tcW w:w="1660" w:type="dxa"/>
            <w:noWrap/>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126</w:t>
            </w:r>
          </w:p>
        </w:tc>
        <w:tc>
          <w:tcPr>
            <w:tcW w:w="1660" w:type="dxa"/>
            <w:noWrap/>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89</w:t>
            </w:r>
          </w:p>
        </w:tc>
        <w:tc>
          <w:tcPr>
            <w:tcW w:w="1660" w:type="dxa"/>
            <w:noWrap/>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1</w:t>
            </w:r>
          </w:p>
        </w:tc>
        <w:tc>
          <w:tcPr>
            <w:tcW w:w="1660" w:type="dxa"/>
            <w:noWrap/>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1</w:t>
            </w:r>
          </w:p>
        </w:tc>
        <w:tc>
          <w:tcPr>
            <w:tcW w:w="1660" w:type="dxa"/>
            <w:noWrap/>
            <w:vAlign w:val="center"/>
          </w:tcPr>
          <w:p>
            <w:pPr>
              <w:widowControl/>
              <w:spacing w:line="280" w:lineRule="exact"/>
              <w:jc w:val="center"/>
              <w:rPr>
                <w:rFonts w:eastAsia="方正仿宋简体"/>
                <w:color w:val="000000"/>
                <w:kern w:val="0"/>
                <w:sz w:val="24"/>
              </w:rPr>
            </w:pPr>
          </w:p>
        </w:tc>
      </w:tr>
    </w:tbl>
    <w:p>
      <w:r>
        <w:br w:type="page"/>
      </w:r>
    </w:p>
    <w:p>
      <w:pPr>
        <w:spacing w:line="600" w:lineRule="exact"/>
        <w:jc w:val="center"/>
        <w:rPr>
          <w:rFonts w:eastAsia="方正小标宋简体"/>
          <w:color w:val="000000"/>
          <w:kern w:val="0"/>
          <w:sz w:val="44"/>
          <w:szCs w:val="44"/>
        </w:rPr>
      </w:pPr>
      <w:r>
        <w:rPr>
          <w:rFonts w:eastAsia="方正小标宋简体"/>
          <w:color w:val="000000"/>
          <w:kern w:val="0"/>
          <w:sz w:val="44"/>
          <w:szCs w:val="44"/>
        </w:rPr>
        <w:t>“嘉陵江英才工程”2021年度引才需求信息表</w:t>
      </w:r>
    </w:p>
    <w:p>
      <w:pPr>
        <w:spacing w:line="300" w:lineRule="atLeast"/>
        <w:jc w:val="center"/>
        <w:rPr>
          <w:rFonts w:eastAsia="方正小标宋简体"/>
          <w:color w:val="000000"/>
          <w:kern w:val="0"/>
          <w:sz w:val="13"/>
          <w:szCs w:val="13"/>
        </w:rPr>
      </w:pPr>
    </w:p>
    <w:p>
      <w:pPr>
        <w:rPr>
          <w:rFonts w:eastAsia="方正楷体简体"/>
          <w:color w:val="000000"/>
          <w:sz w:val="24"/>
        </w:rPr>
      </w:pPr>
      <w:r>
        <w:rPr>
          <w:rFonts w:eastAsia="方正楷体简体"/>
          <w:color w:val="000000"/>
          <w:kern w:val="0"/>
          <w:sz w:val="24"/>
        </w:rPr>
        <w:t>引才单位（盖章）： 南充市第四人民医院 主管部门或县（市、区）委组织部（盖章）：  填表时间：2020 年 9 月 28 日</w:t>
      </w:r>
    </w:p>
    <w:tbl>
      <w:tblPr>
        <w:tblStyle w:val="5"/>
        <w:tblW w:w="14371" w:type="dxa"/>
        <w:jc w:val="center"/>
        <w:tblLayout w:type="fixed"/>
        <w:tblCellMar>
          <w:top w:w="0" w:type="dxa"/>
          <w:left w:w="108" w:type="dxa"/>
          <w:bottom w:w="0" w:type="dxa"/>
          <w:right w:w="108" w:type="dxa"/>
        </w:tblCellMar>
      </w:tblPr>
      <w:tblGrid>
        <w:gridCol w:w="1174"/>
        <w:gridCol w:w="1222"/>
        <w:gridCol w:w="1739"/>
        <w:gridCol w:w="1013"/>
        <w:gridCol w:w="1761"/>
        <w:gridCol w:w="1011"/>
        <w:gridCol w:w="282"/>
        <w:gridCol w:w="1951"/>
        <w:gridCol w:w="720"/>
        <w:gridCol w:w="1320"/>
        <w:gridCol w:w="2178"/>
      </w:tblGrid>
      <w:tr>
        <w:tblPrEx>
          <w:tblCellMar>
            <w:top w:w="0" w:type="dxa"/>
            <w:left w:w="108" w:type="dxa"/>
            <w:bottom w:w="0" w:type="dxa"/>
            <w:right w:w="108" w:type="dxa"/>
          </w:tblCellMar>
        </w:tblPrEx>
        <w:trPr>
          <w:trHeight w:val="90" w:hRule="atLeast"/>
          <w:jc w:val="center"/>
        </w:trPr>
        <w:tc>
          <w:tcPr>
            <w:tcW w:w="1174"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单位名称</w:t>
            </w:r>
          </w:p>
        </w:tc>
        <w:tc>
          <w:tcPr>
            <w:tcW w:w="2961"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南充市第四人民医院</w:t>
            </w:r>
          </w:p>
          <w:p>
            <w:pPr>
              <w:widowControl/>
              <w:spacing w:line="280" w:lineRule="exact"/>
              <w:jc w:val="center"/>
              <w:rPr>
                <w:rFonts w:eastAsia="方正仿宋简体"/>
                <w:color w:val="000000"/>
                <w:kern w:val="0"/>
                <w:sz w:val="24"/>
              </w:rPr>
            </w:pPr>
            <w:r>
              <w:rPr>
                <w:rFonts w:eastAsia="方正仿宋简体"/>
                <w:bCs/>
                <w:sz w:val="24"/>
              </w:rPr>
              <w:t>（南充市妇女儿童医院）</w:t>
            </w:r>
          </w:p>
        </w:tc>
        <w:tc>
          <w:tcPr>
            <w:tcW w:w="1013"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单位类别</w:t>
            </w:r>
          </w:p>
        </w:tc>
        <w:tc>
          <w:tcPr>
            <w:tcW w:w="1761"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hint="eastAsia" w:eastAsia="方正仿宋简体"/>
                <w:color w:val="000000"/>
                <w:kern w:val="0"/>
                <w:sz w:val="24"/>
              </w:rPr>
              <w:t>其他</w:t>
            </w:r>
          </w:p>
          <w:p>
            <w:pPr>
              <w:widowControl/>
              <w:spacing w:line="280" w:lineRule="exact"/>
              <w:jc w:val="center"/>
              <w:rPr>
                <w:rFonts w:eastAsia="方正仿宋简体"/>
                <w:color w:val="000000"/>
                <w:kern w:val="0"/>
                <w:sz w:val="24"/>
              </w:rPr>
            </w:pPr>
            <w:r>
              <w:rPr>
                <w:rFonts w:hint="eastAsia" w:eastAsia="方正仿宋简体"/>
                <w:color w:val="000000"/>
                <w:kern w:val="0"/>
                <w:sz w:val="24"/>
              </w:rPr>
              <w:t>事业单位</w:t>
            </w:r>
          </w:p>
        </w:tc>
        <w:tc>
          <w:tcPr>
            <w:tcW w:w="1011"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单位</w:t>
            </w:r>
          </w:p>
          <w:p>
            <w:pPr>
              <w:widowControl/>
              <w:spacing w:line="280" w:lineRule="exact"/>
              <w:jc w:val="center"/>
              <w:rPr>
                <w:rFonts w:eastAsia="方正黑体简体"/>
                <w:color w:val="000000"/>
                <w:kern w:val="0"/>
                <w:sz w:val="24"/>
              </w:rPr>
            </w:pPr>
            <w:r>
              <w:rPr>
                <w:rFonts w:eastAsia="方正黑体简体"/>
                <w:color w:val="000000"/>
                <w:kern w:val="0"/>
                <w:sz w:val="24"/>
              </w:rPr>
              <w:t>网址</w:t>
            </w:r>
          </w:p>
        </w:tc>
        <w:tc>
          <w:tcPr>
            <w:tcW w:w="2233"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hint="eastAsia" w:eastAsia="方正仿宋简体"/>
                <w:color w:val="000000"/>
                <w:kern w:val="0"/>
                <w:sz w:val="24"/>
                <w:lang w:val="en-US" w:eastAsia="zh-CN"/>
              </w:rPr>
            </w:pPr>
            <w:r>
              <w:rPr>
                <w:rFonts w:hint="eastAsia" w:eastAsia="方正仿宋简体"/>
                <w:color w:val="000000"/>
                <w:kern w:val="0"/>
                <w:sz w:val="24"/>
                <w:lang w:val="en-US" w:eastAsia="zh-CN"/>
              </w:rPr>
              <w:t>无</w:t>
            </w:r>
          </w:p>
        </w:tc>
        <w:tc>
          <w:tcPr>
            <w:tcW w:w="720"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邮政</w:t>
            </w:r>
            <w:r>
              <w:rPr>
                <w:rFonts w:eastAsia="方正黑体简体"/>
                <w:color w:val="000000"/>
                <w:kern w:val="0"/>
                <w:sz w:val="24"/>
              </w:rPr>
              <w:br w:type="textWrapping"/>
            </w:r>
            <w:r>
              <w:rPr>
                <w:rFonts w:eastAsia="方正黑体简体"/>
                <w:color w:val="000000"/>
                <w:kern w:val="0"/>
                <w:sz w:val="24"/>
              </w:rPr>
              <w:t>编码</w:t>
            </w:r>
          </w:p>
        </w:tc>
        <w:tc>
          <w:tcPr>
            <w:tcW w:w="3498"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637000</w:t>
            </w:r>
          </w:p>
        </w:tc>
      </w:tr>
      <w:tr>
        <w:tblPrEx>
          <w:tblCellMar>
            <w:top w:w="0" w:type="dxa"/>
            <w:left w:w="108" w:type="dxa"/>
            <w:bottom w:w="0" w:type="dxa"/>
            <w:right w:w="108" w:type="dxa"/>
          </w:tblCellMar>
        </w:tblPrEx>
        <w:trPr>
          <w:trHeight w:val="577" w:hRule="atLeast"/>
          <w:jc w:val="center"/>
        </w:trPr>
        <w:tc>
          <w:tcPr>
            <w:tcW w:w="1174"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联系人</w:t>
            </w:r>
          </w:p>
        </w:tc>
        <w:tc>
          <w:tcPr>
            <w:tcW w:w="2961"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张艺馨</w:t>
            </w:r>
          </w:p>
        </w:tc>
        <w:tc>
          <w:tcPr>
            <w:tcW w:w="1013"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联系电话</w:t>
            </w:r>
          </w:p>
        </w:tc>
        <w:tc>
          <w:tcPr>
            <w:tcW w:w="1761"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hint="eastAsia" w:eastAsia="方正仿宋简体"/>
                <w:color w:val="000000"/>
                <w:kern w:val="0"/>
                <w:sz w:val="24"/>
                <w:lang w:val="en-US" w:eastAsia="zh-CN"/>
              </w:rPr>
            </w:pPr>
            <w:r>
              <w:rPr>
                <w:rFonts w:hint="eastAsia" w:eastAsia="方正仿宋简体"/>
                <w:color w:val="000000"/>
                <w:kern w:val="0"/>
                <w:sz w:val="24"/>
                <w:lang w:val="en-US" w:eastAsia="zh-CN"/>
              </w:rPr>
              <w:t>0817-2293654</w:t>
            </w:r>
          </w:p>
          <w:p>
            <w:pPr>
              <w:widowControl/>
              <w:spacing w:line="280" w:lineRule="exact"/>
              <w:jc w:val="center"/>
              <w:rPr>
                <w:rFonts w:eastAsia="方正仿宋简体"/>
                <w:color w:val="000000"/>
                <w:kern w:val="0"/>
                <w:sz w:val="24"/>
              </w:rPr>
            </w:pPr>
            <w:r>
              <w:rPr>
                <w:rFonts w:eastAsia="方正仿宋简体"/>
                <w:color w:val="000000"/>
                <w:kern w:val="0"/>
                <w:sz w:val="24"/>
              </w:rPr>
              <w:t>15881726777</w:t>
            </w:r>
          </w:p>
        </w:tc>
        <w:tc>
          <w:tcPr>
            <w:tcW w:w="1011"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E-mail</w:t>
            </w:r>
          </w:p>
        </w:tc>
        <w:tc>
          <w:tcPr>
            <w:tcW w:w="2233"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1027344069@qq.com</w:t>
            </w:r>
          </w:p>
        </w:tc>
        <w:tc>
          <w:tcPr>
            <w:tcW w:w="720"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通讯</w:t>
            </w:r>
          </w:p>
          <w:p>
            <w:pPr>
              <w:widowControl/>
              <w:spacing w:line="280" w:lineRule="exact"/>
              <w:jc w:val="center"/>
              <w:rPr>
                <w:rFonts w:eastAsia="方正黑体简体"/>
                <w:color w:val="000000"/>
                <w:kern w:val="0"/>
                <w:sz w:val="24"/>
              </w:rPr>
            </w:pPr>
            <w:r>
              <w:rPr>
                <w:rFonts w:eastAsia="方正黑体简体"/>
                <w:color w:val="000000"/>
                <w:kern w:val="0"/>
                <w:sz w:val="24"/>
              </w:rPr>
              <w:t>地址</w:t>
            </w:r>
          </w:p>
        </w:tc>
        <w:tc>
          <w:tcPr>
            <w:tcW w:w="3498"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仿宋"/>
                <w:bCs/>
                <w:sz w:val="24"/>
              </w:rPr>
              <w:t>南充市顺庆区府街52号</w:t>
            </w:r>
          </w:p>
        </w:tc>
      </w:tr>
      <w:tr>
        <w:tblPrEx>
          <w:tblCellMar>
            <w:top w:w="0" w:type="dxa"/>
            <w:left w:w="108" w:type="dxa"/>
            <w:bottom w:w="0" w:type="dxa"/>
            <w:right w:w="108" w:type="dxa"/>
          </w:tblCellMar>
        </w:tblPrEx>
        <w:trPr>
          <w:trHeight w:val="1973" w:hRule="atLeast"/>
          <w:jc w:val="center"/>
        </w:trPr>
        <w:tc>
          <w:tcPr>
            <w:tcW w:w="1174"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楷体简体"/>
                <w:color w:val="000000"/>
                <w:kern w:val="0"/>
                <w:sz w:val="24"/>
              </w:rPr>
            </w:pPr>
            <w:r>
              <w:rPr>
                <w:rFonts w:eastAsia="方正黑体简体"/>
                <w:color w:val="000000"/>
                <w:kern w:val="0"/>
                <w:sz w:val="24"/>
              </w:rPr>
              <w:t>单位简介</w:t>
            </w:r>
            <w:r>
              <w:rPr>
                <w:rFonts w:eastAsia="方正楷体简体"/>
                <w:color w:val="000000"/>
                <w:kern w:val="0"/>
                <w:sz w:val="24"/>
              </w:rPr>
              <w:t>（</w:t>
            </w:r>
            <w:r>
              <w:rPr>
                <w:rFonts w:eastAsia="方正楷体简体"/>
                <w:color w:val="000000"/>
                <w:spacing w:val="-6"/>
                <w:kern w:val="0"/>
                <w:sz w:val="24"/>
              </w:rPr>
              <w:t>200字左右</w:t>
            </w:r>
            <w:r>
              <w:rPr>
                <w:rFonts w:eastAsia="方正楷体简体"/>
                <w:color w:val="000000"/>
                <w:kern w:val="0"/>
                <w:sz w:val="24"/>
              </w:rPr>
              <w:t>）</w:t>
            </w:r>
          </w:p>
        </w:tc>
        <w:tc>
          <w:tcPr>
            <w:tcW w:w="13197" w:type="dxa"/>
            <w:gridSpan w:val="10"/>
            <w:tcBorders>
              <w:top w:val="single" w:color="auto" w:sz="4" w:space="0"/>
              <w:left w:val="nil"/>
              <w:bottom w:val="single" w:color="auto" w:sz="4" w:space="0"/>
              <w:right w:val="single" w:color="auto" w:sz="4" w:space="0"/>
            </w:tcBorders>
            <w:noWrap/>
            <w:tcMar>
              <w:top w:w="57" w:type="dxa"/>
              <w:bottom w:w="57" w:type="dxa"/>
            </w:tcMar>
            <w:vAlign w:val="center"/>
          </w:tcPr>
          <w:p>
            <w:pPr>
              <w:spacing w:line="300" w:lineRule="exact"/>
              <w:ind w:firstLine="482" w:firstLineChars="200"/>
              <w:rPr>
                <w:rFonts w:eastAsia="方正楷体简体"/>
                <w:color w:val="000000"/>
                <w:kern w:val="0"/>
                <w:sz w:val="24"/>
              </w:rPr>
            </w:pPr>
            <w:r>
              <w:rPr>
                <w:rFonts w:eastAsia="仿宋"/>
                <w:bCs/>
                <w:sz w:val="24"/>
              </w:rPr>
              <w:t>南充市第四人民医院（南充市妇女儿童医院）坐落于南充市顺庆区府街52号，始建于1943年，是深受百姓喜爱的老牌名院。医院现有三个院区[府街院区、舞凤分院、荆溪院区（在建）]，占地60余亩。是川东北片区唯一的一所公立二级甲等妇儿专科医院、是顺庆区孕产妇危重症急救中心和新生儿危重症急救中心，是城镇职工、城乡居民基本医疗保险的定点医疗机构。四川省妇幼保健院（四川省妇女儿童医院）专科联盟医院、重庆医科大学附一院妇科肿瘤联盟医院、重庆医科大学附属儿童医院技术指导医院、四川大学华西附二院网络教学医院、南充市医疗集团成员医院。2003年12月创建成“二级甲等”专科医院，近年来多次获得“省级卫生先进单位”、“省级无吸烟单位”、“市级最佳文明单位”、“区卫生系统目标管理一等奖”、“先进基层党组织”、“药品质量信得过单位”、“综合治理模范单位”等殊荣。</w:t>
            </w:r>
          </w:p>
        </w:tc>
      </w:tr>
      <w:tr>
        <w:tblPrEx>
          <w:tblCellMar>
            <w:top w:w="0" w:type="dxa"/>
            <w:left w:w="108" w:type="dxa"/>
            <w:bottom w:w="0" w:type="dxa"/>
            <w:right w:w="108" w:type="dxa"/>
          </w:tblCellMar>
        </w:tblPrEx>
        <w:trPr>
          <w:trHeight w:val="600" w:hRule="atLeast"/>
          <w:jc w:val="center"/>
        </w:trPr>
        <w:tc>
          <w:tcPr>
            <w:tcW w:w="1174"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序号</w:t>
            </w:r>
          </w:p>
        </w:tc>
        <w:tc>
          <w:tcPr>
            <w:tcW w:w="1222"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引进岗位</w:t>
            </w:r>
          </w:p>
        </w:tc>
        <w:tc>
          <w:tcPr>
            <w:tcW w:w="2752"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专业</w:t>
            </w:r>
          </w:p>
        </w:tc>
        <w:tc>
          <w:tcPr>
            <w:tcW w:w="1761"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职务职称</w:t>
            </w:r>
          </w:p>
          <w:p>
            <w:pPr>
              <w:widowControl/>
              <w:spacing w:line="280" w:lineRule="exact"/>
              <w:jc w:val="center"/>
              <w:rPr>
                <w:rFonts w:eastAsia="方正黑体简体"/>
                <w:color w:val="000000"/>
                <w:kern w:val="0"/>
                <w:sz w:val="24"/>
              </w:rPr>
            </w:pPr>
            <w:r>
              <w:rPr>
                <w:rFonts w:eastAsia="方正黑体简体"/>
                <w:color w:val="000000"/>
                <w:kern w:val="0"/>
                <w:sz w:val="24"/>
              </w:rPr>
              <w:t>要求</w:t>
            </w:r>
          </w:p>
        </w:tc>
        <w:tc>
          <w:tcPr>
            <w:tcW w:w="1293"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学历学位</w:t>
            </w:r>
          </w:p>
          <w:p>
            <w:pPr>
              <w:widowControl/>
              <w:spacing w:line="280" w:lineRule="exact"/>
              <w:jc w:val="center"/>
              <w:rPr>
                <w:rFonts w:eastAsia="方正黑体简体"/>
                <w:color w:val="000000"/>
                <w:kern w:val="0"/>
                <w:sz w:val="24"/>
              </w:rPr>
            </w:pPr>
            <w:r>
              <w:rPr>
                <w:rFonts w:eastAsia="方正黑体简体"/>
                <w:color w:val="000000"/>
                <w:kern w:val="0"/>
                <w:sz w:val="24"/>
              </w:rPr>
              <w:t>要求</w:t>
            </w:r>
          </w:p>
        </w:tc>
        <w:tc>
          <w:tcPr>
            <w:tcW w:w="1951"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其他要求</w:t>
            </w:r>
          </w:p>
        </w:tc>
        <w:tc>
          <w:tcPr>
            <w:tcW w:w="720"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需求</w:t>
            </w:r>
            <w:r>
              <w:rPr>
                <w:rFonts w:eastAsia="方正黑体简体"/>
                <w:color w:val="000000"/>
                <w:kern w:val="0"/>
                <w:sz w:val="24"/>
              </w:rPr>
              <w:br w:type="textWrapping"/>
            </w:r>
            <w:r>
              <w:rPr>
                <w:rFonts w:eastAsia="方正黑体简体"/>
                <w:color w:val="000000"/>
                <w:kern w:val="0"/>
                <w:sz w:val="24"/>
              </w:rPr>
              <w:t>人数</w:t>
            </w:r>
          </w:p>
        </w:tc>
        <w:tc>
          <w:tcPr>
            <w:tcW w:w="1320"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引进</w:t>
            </w:r>
            <w:r>
              <w:rPr>
                <w:rFonts w:eastAsia="方正黑体简体"/>
                <w:color w:val="000000"/>
                <w:kern w:val="0"/>
                <w:sz w:val="24"/>
              </w:rPr>
              <w:br w:type="textWrapping"/>
            </w:r>
            <w:r>
              <w:rPr>
                <w:rFonts w:eastAsia="方正黑体简体"/>
                <w:color w:val="000000"/>
                <w:kern w:val="0"/>
                <w:sz w:val="24"/>
              </w:rPr>
              <w:t>方式</w:t>
            </w:r>
          </w:p>
        </w:tc>
        <w:tc>
          <w:tcPr>
            <w:tcW w:w="2178"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提供薪酬、生活待遇或其他优惠条件</w:t>
            </w:r>
          </w:p>
        </w:tc>
      </w:tr>
      <w:tr>
        <w:tblPrEx>
          <w:tblCellMar>
            <w:top w:w="0" w:type="dxa"/>
            <w:left w:w="108" w:type="dxa"/>
            <w:bottom w:w="0" w:type="dxa"/>
            <w:right w:w="108" w:type="dxa"/>
          </w:tblCellMar>
        </w:tblPrEx>
        <w:trPr>
          <w:trHeight w:val="397" w:hRule="atLeast"/>
          <w:jc w:val="center"/>
        </w:trPr>
        <w:tc>
          <w:tcPr>
            <w:tcW w:w="1174"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1</w:t>
            </w:r>
          </w:p>
        </w:tc>
        <w:tc>
          <w:tcPr>
            <w:tcW w:w="1222"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心电图室</w:t>
            </w:r>
          </w:p>
        </w:tc>
        <w:tc>
          <w:tcPr>
            <w:tcW w:w="2752"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宋体"/>
                <w:color w:val="000000"/>
                <w:kern w:val="0"/>
                <w:sz w:val="24"/>
              </w:rPr>
              <w:t>100200</w:t>
            </w:r>
            <w:r>
              <w:rPr>
                <w:rFonts w:eastAsia="方正仿宋简体"/>
                <w:color w:val="000000"/>
                <w:kern w:val="0"/>
                <w:sz w:val="24"/>
              </w:rPr>
              <w:t>临床医学</w:t>
            </w:r>
          </w:p>
        </w:tc>
        <w:tc>
          <w:tcPr>
            <w:tcW w:w="1761"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副主任</w:t>
            </w:r>
          </w:p>
          <w:p>
            <w:pPr>
              <w:widowControl/>
              <w:spacing w:line="280" w:lineRule="exact"/>
              <w:jc w:val="center"/>
              <w:rPr>
                <w:rFonts w:eastAsia="方正仿宋简体"/>
                <w:color w:val="000000"/>
                <w:kern w:val="0"/>
                <w:sz w:val="24"/>
              </w:rPr>
            </w:pPr>
            <w:r>
              <w:rPr>
                <w:rFonts w:eastAsia="方正仿宋简体"/>
                <w:color w:val="000000"/>
                <w:kern w:val="0"/>
                <w:sz w:val="24"/>
              </w:rPr>
              <w:t>医师</w:t>
            </w:r>
          </w:p>
        </w:tc>
        <w:tc>
          <w:tcPr>
            <w:tcW w:w="1293"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本科</w:t>
            </w:r>
          </w:p>
          <w:p>
            <w:pPr>
              <w:widowControl/>
              <w:spacing w:line="280" w:lineRule="exact"/>
              <w:jc w:val="center"/>
              <w:rPr>
                <w:rFonts w:eastAsia="方正仿宋简体"/>
                <w:color w:val="000000"/>
                <w:kern w:val="0"/>
                <w:sz w:val="24"/>
              </w:rPr>
            </w:pPr>
            <w:r>
              <w:rPr>
                <w:rFonts w:eastAsia="方正仿宋简体"/>
                <w:color w:val="000000"/>
                <w:kern w:val="0"/>
                <w:sz w:val="24"/>
              </w:rPr>
              <w:t>及以上</w:t>
            </w:r>
          </w:p>
        </w:tc>
        <w:tc>
          <w:tcPr>
            <w:tcW w:w="1951"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心内科</w:t>
            </w:r>
          </w:p>
          <w:p>
            <w:pPr>
              <w:widowControl/>
              <w:spacing w:line="280" w:lineRule="exact"/>
              <w:jc w:val="center"/>
              <w:rPr>
                <w:rFonts w:eastAsia="方正仿宋简体"/>
                <w:color w:val="000000"/>
                <w:kern w:val="0"/>
                <w:sz w:val="24"/>
              </w:rPr>
            </w:pPr>
            <w:r>
              <w:rPr>
                <w:rFonts w:eastAsia="方正仿宋简体"/>
                <w:color w:val="000000"/>
                <w:kern w:val="0"/>
                <w:sz w:val="24"/>
              </w:rPr>
              <w:t>副主任医师</w:t>
            </w:r>
          </w:p>
        </w:tc>
        <w:tc>
          <w:tcPr>
            <w:tcW w:w="720"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1</w:t>
            </w:r>
          </w:p>
        </w:tc>
        <w:tc>
          <w:tcPr>
            <w:tcW w:w="1320"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编制内</w:t>
            </w:r>
          </w:p>
          <w:p>
            <w:pPr>
              <w:widowControl/>
              <w:spacing w:line="280" w:lineRule="exact"/>
              <w:jc w:val="center"/>
              <w:rPr>
                <w:rFonts w:eastAsia="方正仿宋简体"/>
                <w:color w:val="000000"/>
                <w:kern w:val="0"/>
                <w:sz w:val="24"/>
              </w:rPr>
            </w:pPr>
            <w:r>
              <w:rPr>
                <w:rFonts w:eastAsia="方正仿宋简体"/>
                <w:color w:val="000000"/>
                <w:kern w:val="0"/>
                <w:sz w:val="24"/>
              </w:rPr>
              <w:t>刚性引进</w:t>
            </w:r>
          </w:p>
        </w:tc>
        <w:tc>
          <w:tcPr>
            <w:tcW w:w="2178"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p>
        </w:tc>
      </w:tr>
      <w:tr>
        <w:tblPrEx>
          <w:tblCellMar>
            <w:top w:w="0" w:type="dxa"/>
            <w:left w:w="108" w:type="dxa"/>
            <w:bottom w:w="0" w:type="dxa"/>
            <w:right w:w="108" w:type="dxa"/>
          </w:tblCellMar>
        </w:tblPrEx>
        <w:trPr>
          <w:trHeight w:val="397" w:hRule="atLeast"/>
          <w:jc w:val="center"/>
        </w:trPr>
        <w:tc>
          <w:tcPr>
            <w:tcW w:w="1174"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2</w:t>
            </w:r>
          </w:p>
        </w:tc>
        <w:tc>
          <w:tcPr>
            <w:tcW w:w="1222"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内科</w:t>
            </w:r>
          </w:p>
        </w:tc>
        <w:tc>
          <w:tcPr>
            <w:tcW w:w="2752" w:type="dxa"/>
            <w:gridSpan w:val="2"/>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宋体"/>
                <w:color w:val="000000"/>
                <w:kern w:val="0"/>
                <w:sz w:val="24"/>
              </w:rPr>
              <w:t>100200</w:t>
            </w:r>
            <w:r>
              <w:rPr>
                <w:rFonts w:eastAsia="方正仿宋简体"/>
                <w:color w:val="000000"/>
                <w:kern w:val="0"/>
                <w:sz w:val="24"/>
              </w:rPr>
              <w:t>临床医学</w:t>
            </w:r>
          </w:p>
        </w:tc>
        <w:tc>
          <w:tcPr>
            <w:tcW w:w="1761"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副主任</w:t>
            </w:r>
          </w:p>
          <w:p>
            <w:pPr>
              <w:widowControl/>
              <w:spacing w:line="280" w:lineRule="exact"/>
              <w:jc w:val="center"/>
              <w:rPr>
                <w:rFonts w:eastAsia="方正仿宋简体"/>
                <w:color w:val="000000"/>
                <w:kern w:val="0"/>
                <w:sz w:val="24"/>
              </w:rPr>
            </w:pPr>
            <w:r>
              <w:rPr>
                <w:rFonts w:eastAsia="方正仿宋简体"/>
                <w:color w:val="000000"/>
                <w:kern w:val="0"/>
                <w:sz w:val="24"/>
              </w:rPr>
              <w:t>医师</w:t>
            </w:r>
          </w:p>
        </w:tc>
        <w:tc>
          <w:tcPr>
            <w:tcW w:w="1293" w:type="dxa"/>
            <w:gridSpan w:val="2"/>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本科</w:t>
            </w:r>
          </w:p>
          <w:p>
            <w:pPr>
              <w:widowControl/>
              <w:spacing w:line="280" w:lineRule="exact"/>
              <w:jc w:val="center"/>
              <w:rPr>
                <w:rFonts w:eastAsia="方正仿宋简体"/>
                <w:color w:val="000000"/>
                <w:kern w:val="0"/>
                <w:sz w:val="24"/>
              </w:rPr>
            </w:pPr>
            <w:r>
              <w:rPr>
                <w:rFonts w:eastAsia="方正仿宋简体"/>
                <w:color w:val="000000"/>
                <w:kern w:val="0"/>
                <w:sz w:val="24"/>
              </w:rPr>
              <w:t>及以上</w:t>
            </w:r>
          </w:p>
        </w:tc>
        <w:tc>
          <w:tcPr>
            <w:tcW w:w="1951"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呼吸内科</w:t>
            </w:r>
          </w:p>
          <w:p>
            <w:pPr>
              <w:widowControl/>
              <w:spacing w:line="280" w:lineRule="exact"/>
              <w:jc w:val="center"/>
              <w:rPr>
                <w:rFonts w:eastAsia="方正仿宋简体"/>
                <w:color w:val="000000"/>
                <w:kern w:val="0"/>
                <w:sz w:val="24"/>
              </w:rPr>
            </w:pPr>
            <w:r>
              <w:rPr>
                <w:rFonts w:eastAsia="方正仿宋简体"/>
                <w:color w:val="000000"/>
                <w:kern w:val="0"/>
                <w:sz w:val="24"/>
              </w:rPr>
              <w:t>副主任医师</w:t>
            </w:r>
          </w:p>
        </w:tc>
        <w:tc>
          <w:tcPr>
            <w:tcW w:w="720"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1</w:t>
            </w:r>
          </w:p>
        </w:tc>
        <w:tc>
          <w:tcPr>
            <w:tcW w:w="1320"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编制内</w:t>
            </w:r>
          </w:p>
          <w:p>
            <w:pPr>
              <w:widowControl/>
              <w:spacing w:line="280" w:lineRule="exact"/>
              <w:jc w:val="center"/>
              <w:rPr>
                <w:rFonts w:eastAsia="方正仿宋简体"/>
                <w:color w:val="000000"/>
                <w:kern w:val="0"/>
                <w:sz w:val="24"/>
              </w:rPr>
            </w:pPr>
            <w:r>
              <w:rPr>
                <w:rFonts w:eastAsia="方正仿宋简体"/>
                <w:color w:val="000000"/>
                <w:kern w:val="0"/>
                <w:sz w:val="24"/>
              </w:rPr>
              <w:t>刚性引进</w:t>
            </w:r>
          </w:p>
        </w:tc>
        <w:tc>
          <w:tcPr>
            <w:tcW w:w="2178"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p>
        </w:tc>
      </w:tr>
      <w:tr>
        <w:tblPrEx>
          <w:tblCellMar>
            <w:top w:w="0" w:type="dxa"/>
            <w:left w:w="108" w:type="dxa"/>
            <w:bottom w:w="0" w:type="dxa"/>
            <w:right w:w="108" w:type="dxa"/>
          </w:tblCellMar>
        </w:tblPrEx>
        <w:trPr>
          <w:trHeight w:val="397" w:hRule="atLeast"/>
          <w:jc w:val="center"/>
        </w:trPr>
        <w:tc>
          <w:tcPr>
            <w:tcW w:w="1174"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3</w:t>
            </w:r>
          </w:p>
        </w:tc>
        <w:tc>
          <w:tcPr>
            <w:tcW w:w="1222"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妇产科</w:t>
            </w:r>
          </w:p>
        </w:tc>
        <w:tc>
          <w:tcPr>
            <w:tcW w:w="2752" w:type="dxa"/>
            <w:gridSpan w:val="2"/>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宋体"/>
                <w:color w:val="000000"/>
                <w:kern w:val="0"/>
                <w:sz w:val="24"/>
              </w:rPr>
              <w:t>100200</w:t>
            </w:r>
            <w:r>
              <w:rPr>
                <w:rFonts w:eastAsia="方正仿宋简体"/>
                <w:color w:val="000000"/>
                <w:kern w:val="0"/>
                <w:sz w:val="24"/>
              </w:rPr>
              <w:t>临床医学</w:t>
            </w:r>
          </w:p>
        </w:tc>
        <w:tc>
          <w:tcPr>
            <w:tcW w:w="1761"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副主任</w:t>
            </w:r>
          </w:p>
          <w:p>
            <w:pPr>
              <w:widowControl/>
              <w:spacing w:line="280" w:lineRule="exact"/>
              <w:jc w:val="center"/>
              <w:rPr>
                <w:rFonts w:eastAsia="方正仿宋简体"/>
                <w:color w:val="000000"/>
                <w:kern w:val="0"/>
                <w:sz w:val="24"/>
              </w:rPr>
            </w:pPr>
            <w:r>
              <w:rPr>
                <w:rFonts w:eastAsia="方正仿宋简体"/>
                <w:color w:val="000000"/>
                <w:kern w:val="0"/>
                <w:sz w:val="24"/>
              </w:rPr>
              <w:t>医师</w:t>
            </w:r>
          </w:p>
        </w:tc>
        <w:tc>
          <w:tcPr>
            <w:tcW w:w="1293" w:type="dxa"/>
            <w:gridSpan w:val="2"/>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本科</w:t>
            </w:r>
          </w:p>
          <w:p>
            <w:pPr>
              <w:widowControl/>
              <w:spacing w:line="280" w:lineRule="exact"/>
              <w:jc w:val="center"/>
              <w:rPr>
                <w:rFonts w:eastAsia="方正仿宋简体"/>
                <w:color w:val="000000"/>
                <w:kern w:val="0"/>
                <w:sz w:val="24"/>
              </w:rPr>
            </w:pPr>
            <w:r>
              <w:rPr>
                <w:rFonts w:eastAsia="方正仿宋简体"/>
                <w:color w:val="000000"/>
                <w:kern w:val="0"/>
                <w:sz w:val="24"/>
              </w:rPr>
              <w:t>及以上</w:t>
            </w:r>
          </w:p>
        </w:tc>
        <w:tc>
          <w:tcPr>
            <w:tcW w:w="1951"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妇产科基层卫生副主任医师及以上</w:t>
            </w:r>
          </w:p>
        </w:tc>
        <w:tc>
          <w:tcPr>
            <w:tcW w:w="720"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2</w:t>
            </w:r>
          </w:p>
        </w:tc>
        <w:tc>
          <w:tcPr>
            <w:tcW w:w="1320"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编制内</w:t>
            </w:r>
          </w:p>
          <w:p>
            <w:pPr>
              <w:widowControl/>
              <w:spacing w:line="280" w:lineRule="exact"/>
              <w:jc w:val="center"/>
              <w:rPr>
                <w:rFonts w:eastAsia="方正仿宋简体"/>
                <w:color w:val="000000"/>
                <w:kern w:val="0"/>
                <w:sz w:val="24"/>
              </w:rPr>
            </w:pPr>
            <w:r>
              <w:rPr>
                <w:rFonts w:eastAsia="方正仿宋简体"/>
                <w:color w:val="000000"/>
                <w:kern w:val="0"/>
                <w:sz w:val="24"/>
              </w:rPr>
              <w:t>刚性引进</w:t>
            </w:r>
          </w:p>
        </w:tc>
        <w:tc>
          <w:tcPr>
            <w:tcW w:w="2178"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p>
        </w:tc>
      </w:tr>
    </w:tbl>
    <w:p>
      <w:pPr>
        <w:rPr>
          <w:rFonts w:eastAsia="方正小标宋简体"/>
          <w:color w:val="000000"/>
          <w:kern w:val="0"/>
          <w:sz w:val="44"/>
          <w:szCs w:val="44"/>
        </w:rPr>
      </w:pPr>
      <w:r>
        <w:rPr>
          <w:rFonts w:eastAsia="方正小标宋简体"/>
          <w:color w:val="000000"/>
          <w:kern w:val="0"/>
          <w:sz w:val="44"/>
          <w:szCs w:val="44"/>
        </w:rPr>
        <w:br w:type="page"/>
      </w:r>
    </w:p>
    <w:p>
      <w:pPr>
        <w:spacing w:line="600" w:lineRule="exact"/>
        <w:jc w:val="center"/>
        <w:rPr>
          <w:rFonts w:eastAsia="方正小标宋简体"/>
          <w:color w:val="000000"/>
          <w:kern w:val="0"/>
          <w:sz w:val="44"/>
          <w:szCs w:val="44"/>
        </w:rPr>
      </w:pPr>
      <w:r>
        <w:rPr>
          <w:rFonts w:eastAsia="方正小标宋简体"/>
          <w:color w:val="000000"/>
          <w:kern w:val="0"/>
          <w:sz w:val="44"/>
          <w:szCs w:val="44"/>
        </w:rPr>
        <w:t>“嘉陵江英才工程”2021年度引才用编情况统计表</w:t>
      </w:r>
    </w:p>
    <w:p>
      <w:pPr>
        <w:spacing w:line="600" w:lineRule="exact"/>
        <w:jc w:val="center"/>
        <w:rPr>
          <w:rFonts w:eastAsia="方正小标宋简体"/>
          <w:color w:val="000000"/>
          <w:kern w:val="0"/>
          <w:sz w:val="44"/>
          <w:szCs w:val="44"/>
        </w:rPr>
      </w:pPr>
    </w:p>
    <w:p>
      <w:pPr>
        <w:rPr>
          <w:rFonts w:eastAsia="楷体_GB2312"/>
          <w:color w:val="000000"/>
          <w:kern w:val="0"/>
          <w:sz w:val="24"/>
        </w:rPr>
      </w:pPr>
      <w:r>
        <w:rPr>
          <w:rFonts w:eastAsia="方正楷体简体"/>
          <w:color w:val="000000"/>
          <w:kern w:val="0"/>
          <w:sz w:val="24"/>
        </w:rPr>
        <w:t>填表单位（盖章）：南充市第四人民医院         县（市、区）委编办：          填表时间：   2020年9月28日</w:t>
      </w:r>
    </w:p>
    <w:tbl>
      <w:tblPr>
        <w:tblStyle w:val="5"/>
        <w:tblW w:w="1373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935"/>
        <w:gridCol w:w="1986"/>
        <w:gridCol w:w="1514"/>
        <w:gridCol w:w="1660"/>
        <w:gridCol w:w="1660"/>
        <w:gridCol w:w="1660"/>
        <w:gridCol w:w="1660"/>
        <w:gridCol w:w="166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9" w:hRule="atLeast"/>
          <w:jc w:val="center"/>
        </w:trPr>
        <w:tc>
          <w:tcPr>
            <w:tcW w:w="1935"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用编单位</w:t>
            </w:r>
          </w:p>
        </w:tc>
        <w:tc>
          <w:tcPr>
            <w:tcW w:w="1986"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单位性质</w:t>
            </w:r>
          </w:p>
        </w:tc>
        <w:tc>
          <w:tcPr>
            <w:tcW w:w="1514"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编制数</w:t>
            </w:r>
          </w:p>
        </w:tc>
        <w:tc>
          <w:tcPr>
            <w:tcW w:w="1660"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人员数</w:t>
            </w:r>
          </w:p>
        </w:tc>
        <w:tc>
          <w:tcPr>
            <w:tcW w:w="1660"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空编数</w:t>
            </w:r>
          </w:p>
        </w:tc>
        <w:tc>
          <w:tcPr>
            <w:tcW w:w="3320" w:type="dxa"/>
            <w:gridSpan w:val="2"/>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“嘉陵江英才工程”</w:t>
            </w:r>
          </w:p>
        </w:tc>
        <w:tc>
          <w:tcPr>
            <w:tcW w:w="1660"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备 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67" w:hRule="atLeast"/>
          <w:jc w:val="center"/>
        </w:trPr>
        <w:tc>
          <w:tcPr>
            <w:tcW w:w="1935" w:type="dxa"/>
            <w:vMerge w:val="continue"/>
            <w:noWrap/>
            <w:vAlign w:val="center"/>
          </w:tcPr>
          <w:p>
            <w:pPr>
              <w:widowControl/>
              <w:jc w:val="left"/>
              <w:rPr>
                <w:color w:val="000000"/>
                <w:kern w:val="0"/>
                <w:sz w:val="28"/>
                <w:szCs w:val="28"/>
              </w:rPr>
            </w:pPr>
          </w:p>
        </w:tc>
        <w:tc>
          <w:tcPr>
            <w:tcW w:w="1986" w:type="dxa"/>
            <w:vMerge w:val="continue"/>
            <w:noWrap/>
            <w:vAlign w:val="center"/>
          </w:tcPr>
          <w:p>
            <w:pPr>
              <w:widowControl/>
              <w:jc w:val="left"/>
              <w:rPr>
                <w:color w:val="000000"/>
                <w:kern w:val="0"/>
                <w:sz w:val="28"/>
                <w:szCs w:val="28"/>
              </w:rPr>
            </w:pPr>
          </w:p>
        </w:tc>
        <w:tc>
          <w:tcPr>
            <w:tcW w:w="1514" w:type="dxa"/>
            <w:vMerge w:val="continue"/>
            <w:noWrap/>
            <w:vAlign w:val="center"/>
          </w:tcPr>
          <w:p>
            <w:pPr>
              <w:widowControl/>
              <w:jc w:val="left"/>
              <w:rPr>
                <w:color w:val="000000"/>
                <w:kern w:val="0"/>
                <w:sz w:val="28"/>
                <w:szCs w:val="28"/>
              </w:rPr>
            </w:pPr>
          </w:p>
        </w:tc>
        <w:tc>
          <w:tcPr>
            <w:tcW w:w="1660" w:type="dxa"/>
            <w:vMerge w:val="continue"/>
            <w:noWrap/>
            <w:vAlign w:val="center"/>
          </w:tcPr>
          <w:p>
            <w:pPr>
              <w:widowControl/>
              <w:jc w:val="left"/>
              <w:rPr>
                <w:color w:val="000000"/>
                <w:kern w:val="0"/>
                <w:sz w:val="28"/>
                <w:szCs w:val="28"/>
              </w:rPr>
            </w:pPr>
          </w:p>
        </w:tc>
        <w:tc>
          <w:tcPr>
            <w:tcW w:w="1660" w:type="dxa"/>
            <w:vMerge w:val="continue"/>
            <w:noWrap/>
            <w:vAlign w:val="center"/>
          </w:tcPr>
          <w:p>
            <w:pPr>
              <w:widowControl/>
              <w:jc w:val="left"/>
              <w:rPr>
                <w:color w:val="000000"/>
                <w:kern w:val="0"/>
                <w:sz w:val="28"/>
                <w:szCs w:val="28"/>
              </w:rPr>
            </w:pPr>
          </w:p>
        </w:tc>
        <w:tc>
          <w:tcPr>
            <w:tcW w:w="1660" w:type="dxa"/>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需求人数</w:t>
            </w:r>
          </w:p>
        </w:tc>
        <w:tc>
          <w:tcPr>
            <w:tcW w:w="1660" w:type="dxa"/>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用编数</w:t>
            </w:r>
          </w:p>
        </w:tc>
        <w:tc>
          <w:tcPr>
            <w:tcW w:w="1660" w:type="dxa"/>
            <w:vMerge w:val="continue"/>
            <w:noWrap/>
            <w:vAlign w:val="center"/>
          </w:tcPr>
          <w:p>
            <w:pPr>
              <w:widowControl/>
              <w:jc w:val="left"/>
              <w:rPr>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256" w:hRule="atLeast"/>
          <w:jc w:val="center"/>
        </w:trPr>
        <w:tc>
          <w:tcPr>
            <w:tcW w:w="1935" w:type="dxa"/>
            <w:noWrap/>
            <w:vAlign w:val="center"/>
          </w:tcPr>
          <w:p>
            <w:pPr>
              <w:widowControl/>
              <w:spacing w:line="400" w:lineRule="exact"/>
              <w:jc w:val="center"/>
              <w:rPr>
                <w:rFonts w:eastAsia="方正仿宋简体"/>
                <w:color w:val="000000"/>
                <w:kern w:val="0"/>
                <w:sz w:val="24"/>
              </w:rPr>
            </w:pPr>
            <w:r>
              <w:rPr>
                <w:rFonts w:eastAsia="方正仿宋简体"/>
                <w:color w:val="000000"/>
                <w:kern w:val="0"/>
                <w:sz w:val="24"/>
              </w:rPr>
              <w:t>南充市</w:t>
            </w:r>
          </w:p>
          <w:p>
            <w:pPr>
              <w:widowControl/>
              <w:spacing w:line="400" w:lineRule="exact"/>
              <w:jc w:val="center"/>
              <w:rPr>
                <w:rFonts w:eastAsia="方正仿宋简体"/>
                <w:bCs/>
                <w:color w:val="000000"/>
                <w:kern w:val="0"/>
                <w:sz w:val="28"/>
                <w:szCs w:val="28"/>
              </w:rPr>
            </w:pPr>
            <w:r>
              <w:rPr>
                <w:rFonts w:eastAsia="方正仿宋简体"/>
                <w:color w:val="000000"/>
                <w:kern w:val="0"/>
                <w:sz w:val="24"/>
              </w:rPr>
              <w:t>第四人民医院</w:t>
            </w:r>
          </w:p>
        </w:tc>
        <w:tc>
          <w:tcPr>
            <w:tcW w:w="1986" w:type="dxa"/>
            <w:noWrap/>
            <w:vAlign w:val="center"/>
          </w:tcPr>
          <w:p>
            <w:pPr>
              <w:widowControl/>
              <w:spacing w:line="400" w:lineRule="exact"/>
              <w:jc w:val="center"/>
              <w:rPr>
                <w:rFonts w:eastAsia="方正仿宋简体"/>
                <w:bCs/>
                <w:color w:val="000000"/>
                <w:kern w:val="0"/>
                <w:sz w:val="28"/>
                <w:szCs w:val="28"/>
              </w:rPr>
            </w:pPr>
            <w:r>
              <w:rPr>
                <w:rFonts w:eastAsia="方正仿宋简体"/>
                <w:bCs/>
                <w:color w:val="000000"/>
                <w:kern w:val="0"/>
                <w:sz w:val="28"/>
                <w:szCs w:val="28"/>
              </w:rPr>
              <w:t>其他</w:t>
            </w:r>
          </w:p>
          <w:p>
            <w:pPr>
              <w:widowControl/>
              <w:spacing w:line="400" w:lineRule="exact"/>
              <w:jc w:val="center"/>
              <w:rPr>
                <w:rFonts w:eastAsia="方正仿宋简体"/>
                <w:bCs/>
                <w:color w:val="000000"/>
                <w:kern w:val="0"/>
                <w:sz w:val="28"/>
                <w:szCs w:val="28"/>
              </w:rPr>
            </w:pPr>
            <w:r>
              <w:rPr>
                <w:rFonts w:eastAsia="方正仿宋简体"/>
                <w:bCs/>
                <w:color w:val="000000"/>
                <w:kern w:val="0"/>
                <w:sz w:val="28"/>
                <w:szCs w:val="28"/>
              </w:rPr>
              <w:t>事业单位</w:t>
            </w:r>
          </w:p>
        </w:tc>
        <w:tc>
          <w:tcPr>
            <w:tcW w:w="1514" w:type="dxa"/>
            <w:noWrap/>
            <w:vAlign w:val="center"/>
          </w:tcPr>
          <w:p>
            <w:pPr>
              <w:widowControl/>
              <w:spacing w:line="400" w:lineRule="exact"/>
              <w:jc w:val="center"/>
              <w:rPr>
                <w:rFonts w:eastAsia="方正仿宋简体"/>
                <w:bCs/>
                <w:color w:val="000000"/>
                <w:kern w:val="0"/>
                <w:sz w:val="28"/>
                <w:szCs w:val="28"/>
              </w:rPr>
            </w:pPr>
            <w:r>
              <w:rPr>
                <w:rFonts w:eastAsia="方正仿宋简体"/>
                <w:bCs/>
                <w:color w:val="000000"/>
                <w:kern w:val="0"/>
                <w:sz w:val="28"/>
                <w:szCs w:val="28"/>
              </w:rPr>
              <w:t>220</w:t>
            </w:r>
          </w:p>
        </w:tc>
        <w:tc>
          <w:tcPr>
            <w:tcW w:w="1660" w:type="dxa"/>
            <w:noWrap/>
            <w:vAlign w:val="center"/>
          </w:tcPr>
          <w:p>
            <w:pPr>
              <w:widowControl/>
              <w:spacing w:line="400" w:lineRule="exact"/>
              <w:jc w:val="center"/>
              <w:rPr>
                <w:rFonts w:eastAsia="方正仿宋简体"/>
                <w:bCs/>
                <w:color w:val="000000"/>
                <w:kern w:val="0"/>
                <w:sz w:val="28"/>
                <w:szCs w:val="28"/>
              </w:rPr>
            </w:pPr>
            <w:r>
              <w:rPr>
                <w:rFonts w:eastAsia="方正仿宋简体"/>
                <w:bCs/>
                <w:color w:val="000000"/>
                <w:kern w:val="0"/>
                <w:sz w:val="28"/>
                <w:szCs w:val="28"/>
              </w:rPr>
              <w:t>157</w:t>
            </w:r>
          </w:p>
        </w:tc>
        <w:tc>
          <w:tcPr>
            <w:tcW w:w="1660" w:type="dxa"/>
            <w:noWrap/>
            <w:vAlign w:val="center"/>
          </w:tcPr>
          <w:p>
            <w:pPr>
              <w:widowControl/>
              <w:spacing w:line="400" w:lineRule="exact"/>
              <w:jc w:val="center"/>
              <w:rPr>
                <w:rFonts w:eastAsia="方正仿宋简体"/>
                <w:bCs/>
                <w:color w:val="000000"/>
                <w:kern w:val="0"/>
                <w:sz w:val="28"/>
                <w:szCs w:val="28"/>
              </w:rPr>
            </w:pPr>
            <w:r>
              <w:rPr>
                <w:rFonts w:eastAsia="方正仿宋简体"/>
                <w:bCs/>
                <w:color w:val="000000"/>
                <w:kern w:val="0"/>
                <w:sz w:val="28"/>
                <w:szCs w:val="28"/>
              </w:rPr>
              <w:t>63</w:t>
            </w:r>
          </w:p>
        </w:tc>
        <w:tc>
          <w:tcPr>
            <w:tcW w:w="1660" w:type="dxa"/>
            <w:noWrap/>
            <w:vAlign w:val="center"/>
          </w:tcPr>
          <w:p>
            <w:pPr>
              <w:widowControl/>
              <w:spacing w:line="400" w:lineRule="exact"/>
              <w:jc w:val="center"/>
              <w:rPr>
                <w:rFonts w:eastAsia="方正仿宋简体"/>
                <w:bCs/>
                <w:color w:val="000000"/>
                <w:kern w:val="0"/>
                <w:sz w:val="28"/>
                <w:szCs w:val="28"/>
              </w:rPr>
            </w:pPr>
            <w:r>
              <w:rPr>
                <w:rFonts w:eastAsia="方正仿宋简体"/>
                <w:bCs/>
                <w:color w:val="000000"/>
                <w:kern w:val="0"/>
                <w:sz w:val="28"/>
                <w:szCs w:val="28"/>
              </w:rPr>
              <w:t>4</w:t>
            </w:r>
          </w:p>
        </w:tc>
        <w:tc>
          <w:tcPr>
            <w:tcW w:w="1660" w:type="dxa"/>
            <w:noWrap/>
            <w:vAlign w:val="center"/>
          </w:tcPr>
          <w:p>
            <w:pPr>
              <w:widowControl/>
              <w:spacing w:line="400" w:lineRule="exact"/>
              <w:jc w:val="center"/>
              <w:rPr>
                <w:rFonts w:eastAsia="方正仿宋简体"/>
                <w:bCs/>
                <w:color w:val="000000"/>
                <w:kern w:val="0"/>
                <w:sz w:val="28"/>
                <w:szCs w:val="28"/>
              </w:rPr>
            </w:pPr>
            <w:r>
              <w:rPr>
                <w:rFonts w:eastAsia="方正仿宋简体"/>
                <w:bCs/>
                <w:color w:val="000000"/>
                <w:kern w:val="0"/>
                <w:sz w:val="28"/>
                <w:szCs w:val="28"/>
              </w:rPr>
              <w:t>4</w:t>
            </w:r>
          </w:p>
        </w:tc>
        <w:tc>
          <w:tcPr>
            <w:tcW w:w="1660" w:type="dxa"/>
            <w:noWrap/>
            <w:vAlign w:val="center"/>
          </w:tcPr>
          <w:p>
            <w:pPr>
              <w:widowControl/>
              <w:spacing w:line="400" w:lineRule="exact"/>
              <w:jc w:val="center"/>
              <w:rPr>
                <w:rFonts w:eastAsia="方正仿宋简体"/>
                <w:bCs/>
                <w:color w:val="000000"/>
                <w:kern w:val="0"/>
                <w:sz w:val="28"/>
                <w:szCs w:val="28"/>
              </w:rPr>
            </w:pPr>
          </w:p>
        </w:tc>
      </w:tr>
    </w:tbl>
    <w:p>
      <w:r>
        <w:br w:type="page"/>
      </w:r>
    </w:p>
    <w:p>
      <w:pPr>
        <w:spacing w:line="600" w:lineRule="exact"/>
        <w:jc w:val="center"/>
        <w:rPr>
          <w:rFonts w:eastAsia="方正小标宋简体"/>
          <w:color w:val="000000"/>
          <w:kern w:val="0"/>
          <w:sz w:val="44"/>
          <w:szCs w:val="44"/>
        </w:rPr>
      </w:pPr>
      <w:r>
        <w:rPr>
          <w:rFonts w:eastAsia="方正小标宋简体"/>
          <w:color w:val="000000"/>
          <w:kern w:val="0"/>
          <w:sz w:val="44"/>
          <w:szCs w:val="44"/>
        </w:rPr>
        <w:t>“嘉陵江英才工程”2021年度引才需求信息表</w:t>
      </w:r>
    </w:p>
    <w:p>
      <w:pPr>
        <w:ind w:firstLine="241" w:firstLineChars="100"/>
        <w:rPr>
          <w:rFonts w:eastAsia="楷体_GB2312"/>
          <w:kern w:val="0"/>
          <w:sz w:val="24"/>
        </w:rPr>
      </w:pPr>
    </w:p>
    <w:p>
      <w:pPr>
        <w:ind w:firstLine="241" w:firstLineChars="100"/>
        <w:rPr>
          <w:rFonts w:eastAsia="方正仿宋简体"/>
          <w:sz w:val="24"/>
        </w:rPr>
      </w:pPr>
      <w:r>
        <w:rPr>
          <w:rFonts w:eastAsia="方正仿宋简体"/>
          <w:kern w:val="0"/>
          <w:sz w:val="24"/>
        </w:rPr>
        <w:t>引才单位（盖章）：南充市涪江路小学校       主管部门：南充市顺庆区教科体局     填表时间： 2020年 9月26 日</w:t>
      </w:r>
    </w:p>
    <w:tbl>
      <w:tblPr>
        <w:tblStyle w:val="5"/>
        <w:tblW w:w="14537" w:type="dxa"/>
        <w:jc w:val="center"/>
        <w:tblLayout w:type="fixed"/>
        <w:tblCellMar>
          <w:top w:w="0" w:type="dxa"/>
          <w:left w:w="108" w:type="dxa"/>
          <w:bottom w:w="0" w:type="dxa"/>
          <w:right w:w="108" w:type="dxa"/>
        </w:tblCellMar>
      </w:tblPr>
      <w:tblGrid>
        <w:gridCol w:w="812"/>
        <w:gridCol w:w="1393"/>
        <w:gridCol w:w="1151"/>
        <w:gridCol w:w="465"/>
        <w:gridCol w:w="970"/>
        <w:gridCol w:w="568"/>
        <w:gridCol w:w="1079"/>
        <w:gridCol w:w="323"/>
        <w:gridCol w:w="590"/>
        <w:gridCol w:w="3675"/>
        <w:gridCol w:w="773"/>
        <w:gridCol w:w="776"/>
        <w:gridCol w:w="1962"/>
      </w:tblGrid>
      <w:tr>
        <w:tblPrEx>
          <w:tblCellMar>
            <w:top w:w="0" w:type="dxa"/>
            <w:left w:w="108" w:type="dxa"/>
            <w:bottom w:w="0" w:type="dxa"/>
            <w:right w:w="108" w:type="dxa"/>
          </w:tblCellMar>
        </w:tblPrEx>
        <w:trPr>
          <w:trHeight w:val="90" w:hRule="atLeast"/>
          <w:jc w:val="center"/>
        </w:trPr>
        <w:tc>
          <w:tcPr>
            <w:tcW w:w="812"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单位</w:t>
            </w:r>
          </w:p>
          <w:p>
            <w:pPr>
              <w:widowControl/>
              <w:spacing w:line="280" w:lineRule="exact"/>
              <w:jc w:val="center"/>
              <w:rPr>
                <w:rFonts w:eastAsia="黑体"/>
                <w:color w:val="000000"/>
                <w:kern w:val="0"/>
                <w:sz w:val="21"/>
                <w:szCs w:val="21"/>
              </w:rPr>
            </w:pPr>
            <w:r>
              <w:rPr>
                <w:rFonts w:eastAsia="黑体"/>
                <w:color w:val="000000"/>
                <w:kern w:val="0"/>
                <w:sz w:val="21"/>
                <w:szCs w:val="21"/>
              </w:rPr>
              <w:t>名称</w:t>
            </w:r>
          </w:p>
        </w:tc>
        <w:tc>
          <w:tcPr>
            <w:tcW w:w="3009" w:type="dxa"/>
            <w:gridSpan w:val="3"/>
            <w:tcBorders>
              <w:top w:val="single" w:color="auto" w:sz="4" w:space="0"/>
              <w:left w:val="nil"/>
              <w:bottom w:val="single" w:color="auto" w:sz="4" w:space="0"/>
              <w:right w:val="single" w:color="auto" w:sz="4" w:space="0"/>
            </w:tcBorders>
            <w:tcMar>
              <w:top w:w="57" w:type="dxa"/>
              <w:bottom w:w="57" w:type="dxa"/>
            </w:tcMar>
            <w:vAlign w:val="center"/>
          </w:tcPr>
          <w:p>
            <w:pPr>
              <w:widowControl/>
              <w:spacing w:line="260" w:lineRule="exact"/>
              <w:jc w:val="center"/>
              <w:rPr>
                <w:rFonts w:eastAsia="方正仿宋简体"/>
                <w:color w:val="000000"/>
                <w:kern w:val="0"/>
                <w:sz w:val="24"/>
              </w:rPr>
            </w:pPr>
            <w:r>
              <w:rPr>
                <w:rFonts w:eastAsia="方正仿宋简体"/>
                <w:kern w:val="0"/>
                <w:sz w:val="24"/>
              </w:rPr>
              <w:t>南充市涪江路小学校</w:t>
            </w:r>
          </w:p>
        </w:tc>
        <w:tc>
          <w:tcPr>
            <w:tcW w:w="970"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单位</w:t>
            </w:r>
          </w:p>
          <w:p>
            <w:pPr>
              <w:widowControl/>
              <w:spacing w:line="280" w:lineRule="exact"/>
              <w:jc w:val="center"/>
              <w:rPr>
                <w:rFonts w:eastAsia="黑体"/>
                <w:color w:val="000000"/>
                <w:kern w:val="0"/>
                <w:sz w:val="21"/>
                <w:szCs w:val="21"/>
              </w:rPr>
            </w:pPr>
            <w:r>
              <w:rPr>
                <w:rFonts w:eastAsia="黑体"/>
                <w:color w:val="000000"/>
                <w:kern w:val="0"/>
                <w:sz w:val="21"/>
                <w:szCs w:val="21"/>
              </w:rPr>
              <w:t>类别</w:t>
            </w:r>
          </w:p>
        </w:tc>
        <w:tc>
          <w:tcPr>
            <w:tcW w:w="1647"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60" w:lineRule="exact"/>
              <w:jc w:val="center"/>
              <w:rPr>
                <w:rFonts w:eastAsia="方正仿宋简体"/>
                <w:kern w:val="0"/>
                <w:sz w:val="24"/>
              </w:rPr>
            </w:pPr>
            <w:r>
              <w:rPr>
                <w:rFonts w:hint="eastAsia" w:eastAsia="方正仿宋简体"/>
                <w:kern w:val="0"/>
                <w:sz w:val="24"/>
              </w:rPr>
              <w:t>其他</w:t>
            </w:r>
          </w:p>
          <w:p>
            <w:pPr>
              <w:widowControl/>
              <w:spacing w:line="260" w:lineRule="exact"/>
              <w:jc w:val="center"/>
              <w:rPr>
                <w:rFonts w:eastAsia="方正仿宋简体"/>
                <w:color w:val="000000"/>
                <w:kern w:val="0"/>
                <w:sz w:val="24"/>
              </w:rPr>
            </w:pPr>
            <w:r>
              <w:rPr>
                <w:rFonts w:eastAsia="方正仿宋简体"/>
                <w:kern w:val="0"/>
                <w:sz w:val="24"/>
              </w:rPr>
              <w:t>事业单位</w:t>
            </w:r>
          </w:p>
        </w:tc>
        <w:tc>
          <w:tcPr>
            <w:tcW w:w="913"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单位</w:t>
            </w:r>
          </w:p>
          <w:p>
            <w:pPr>
              <w:widowControl/>
              <w:spacing w:line="280" w:lineRule="exact"/>
              <w:jc w:val="center"/>
              <w:rPr>
                <w:rFonts w:eastAsia="黑体"/>
                <w:color w:val="000000"/>
                <w:kern w:val="0"/>
                <w:sz w:val="21"/>
                <w:szCs w:val="21"/>
              </w:rPr>
            </w:pPr>
            <w:r>
              <w:rPr>
                <w:rFonts w:eastAsia="黑体"/>
                <w:color w:val="000000"/>
                <w:kern w:val="0"/>
                <w:sz w:val="21"/>
                <w:szCs w:val="21"/>
              </w:rPr>
              <w:t>网址</w:t>
            </w:r>
          </w:p>
        </w:tc>
        <w:tc>
          <w:tcPr>
            <w:tcW w:w="3675"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60" w:lineRule="exact"/>
              <w:jc w:val="center"/>
              <w:rPr>
                <w:rFonts w:eastAsia="方正仿宋简体"/>
                <w:color w:val="000000"/>
                <w:kern w:val="0"/>
                <w:sz w:val="24"/>
              </w:rPr>
            </w:pPr>
          </w:p>
        </w:tc>
        <w:tc>
          <w:tcPr>
            <w:tcW w:w="773"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邮政</w:t>
            </w:r>
            <w:r>
              <w:rPr>
                <w:rFonts w:eastAsia="黑体"/>
                <w:color w:val="000000"/>
                <w:kern w:val="0"/>
                <w:sz w:val="21"/>
                <w:szCs w:val="21"/>
              </w:rPr>
              <w:br w:type="textWrapping"/>
            </w:r>
            <w:r>
              <w:rPr>
                <w:rFonts w:eastAsia="黑体"/>
                <w:color w:val="000000"/>
                <w:kern w:val="0"/>
                <w:sz w:val="21"/>
                <w:szCs w:val="21"/>
              </w:rPr>
              <w:t>编码</w:t>
            </w:r>
          </w:p>
        </w:tc>
        <w:tc>
          <w:tcPr>
            <w:tcW w:w="2738"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60" w:lineRule="exact"/>
              <w:jc w:val="center"/>
              <w:rPr>
                <w:rFonts w:eastAsia="方正仿宋简体"/>
                <w:color w:val="000000"/>
                <w:kern w:val="0"/>
                <w:sz w:val="24"/>
              </w:rPr>
            </w:pPr>
            <w:r>
              <w:rPr>
                <w:rFonts w:eastAsia="方正仿宋简体"/>
                <w:kern w:val="0"/>
                <w:sz w:val="24"/>
              </w:rPr>
              <w:t>637000</w:t>
            </w:r>
          </w:p>
        </w:tc>
      </w:tr>
      <w:tr>
        <w:tblPrEx>
          <w:tblCellMar>
            <w:top w:w="0" w:type="dxa"/>
            <w:left w:w="108" w:type="dxa"/>
            <w:bottom w:w="0" w:type="dxa"/>
            <w:right w:w="108" w:type="dxa"/>
          </w:tblCellMar>
        </w:tblPrEx>
        <w:trPr>
          <w:trHeight w:val="577" w:hRule="atLeast"/>
          <w:jc w:val="center"/>
        </w:trPr>
        <w:tc>
          <w:tcPr>
            <w:tcW w:w="812"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联系人</w:t>
            </w:r>
          </w:p>
        </w:tc>
        <w:tc>
          <w:tcPr>
            <w:tcW w:w="3009" w:type="dxa"/>
            <w:gridSpan w:val="3"/>
            <w:tcBorders>
              <w:top w:val="single" w:color="auto" w:sz="4" w:space="0"/>
              <w:left w:val="nil"/>
              <w:bottom w:val="single" w:color="auto" w:sz="4" w:space="0"/>
              <w:right w:val="single" w:color="auto" w:sz="4" w:space="0"/>
            </w:tcBorders>
            <w:tcMar>
              <w:top w:w="57" w:type="dxa"/>
              <w:bottom w:w="57" w:type="dxa"/>
            </w:tcMar>
            <w:vAlign w:val="center"/>
          </w:tcPr>
          <w:p>
            <w:pPr>
              <w:widowControl/>
              <w:spacing w:line="260" w:lineRule="exact"/>
              <w:jc w:val="center"/>
              <w:rPr>
                <w:rFonts w:eastAsia="方正仿宋简体"/>
                <w:color w:val="000000"/>
                <w:kern w:val="0"/>
                <w:sz w:val="24"/>
              </w:rPr>
            </w:pPr>
            <w:r>
              <w:rPr>
                <w:rFonts w:eastAsia="方正仿宋简体"/>
                <w:kern w:val="0"/>
                <w:sz w:val="24"/>
              </w:rPr>
              <w:t>赵晓蓉</w:t>
            </w:r>
          </w:p>
        </w:tc>
        <w:tc>
          <w:tcPr>
            <w:tcW w:w="970"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联系</w:t>
            </w:r>
          </w:p>
          <w:p>
            <w:pPr>
              <w:widowControl/>
              <w:spacing w:line="280" w:lineRule="exact"/>
              <w:jc w:val="center"/>
              <w:rPr>
                <w:rFonts w:eastAsia="黑体"/>
                <w:color w:val="000000"/>
                <w:kern w:val="0"/>
                <w:sz w:val="21"/>
                <w:szCs w:val="21"/>
              </w:rPr>
            </w:pPr>
            <w:r>
              <w:rPr>
                <w:rFonts w:eastAsia="黑体"/>
                <w:color w:val="000000"/>
                <w:kern w:val="0"/>
                <w:sz w:val="21"/>
                <w:szCs w:val="21"/>
              </w:rPr>
              <w:t>电话</w:t>
            </w:r>
          </w:p>
        </w:tc>
        <w:tc>
          <w:tcPr>
            <w:tcW w:w="1647"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60" w:lineRule="exact"/>
              <w:jc w:val="center"/>
              <w:rPr>
                <w:rFonts w:hint="eastAsia" w:eastAsia="方正仿宋简体"/>
                <w:kern w:val="0"/>
                <w:sz w:val="24"/>
                <w:lang w:val="en-US" w:eastAsia="zh-CN"/>
              </w:rPr>
            </w:pPr>
            <w:r>
              <w:rPr>
                <w:rFonts w:hint="eastAsia" w:eastAsia="方正仿宋简体"/>
                <w:kern w:val="0"/>
                <w:sz w:val="24"/>
                <w:lang w:val="en-US" w:eastAsia="zh-CN"/>
              </w:rPr>
              <w:t>0817-6925619</w:t>
            </w:r>
          </w:p>
          <w:p>
            <w:pPr>
              <w:widowControl/>
              <w:spacing w:line="260" w:lineRule="exact"/>
              <w:jc w:val="center"/>
              <w:rPr>
                <w:rFonts w:eastAsia="方正仿宋简体"/>
                <w:color w:val="000000"/>
                <w:kern w:val="0"/>
                <w:sz w:val="24"/>
              </w:rPr>
            </w:pPr>
            <w:r>
              <w:rPr>
                <w:rFonts w:eastAsia="方正仿宋简体"/>
                <w:kern w:val="0"/>
                <w:sz w:val="24"/>
              </w:rPr>
              <w:t>13320765855</w:t>
            </w:r>
          </w:p>
        </w:tc>
        <w:tc>
          <w:tcPr>
            <w:tcW w:w="913"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E-mail</w:t>
            </w:r>
          </w:p>
        </w:tc>
        <w:tc>
          <w:tcPr>
            <w:tcW w:w="3675"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60" w:lineRule="exact"/>
              <w:jc w:val="center"/>
              <w:rPr>
                <w:rFonts w:eastAsia="方正仿宋简体"/>
                <w:color w:val="000000"/>
                <w:kern w:val="0"/>
                <w:sz w:val="24"/>
              </w:rPr>
            </w:pPr>
            <w:r>
              <w:rPr>
                <w:rFonts w:eastAsia="方正仿宋简体"/>
                <w:kern w:val="0"/>
                <w:sz w:val="24"/>
              </w:rPr>
              <w:t>835030749@qq.com</w:t>
            </w:r>
          </w:p>
        </w:tc>
        <w:tc>
          <w:tcPr>
            <w:tcW w:w="77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通讯</w:t>
            </w:r>
          </w:p>
          <w:p>
            <w:pPr>
              <w:widowControl/>
              <w:spacing w:line="280" w:lineRule="exact"/>
              <w:jc w:val="center"/>
              <w:rPr>
                <w:rFonts w:eastAsia="黑体"/>
                <w:color w:val="000000"/>
                <w:kern w:val="0"/>
                <w:sz w:val="21"/>
                <w:szCs w:val="21"/>
              </w:rPr>
            </w:pPr>
            <w:r>
              <w:rPr>
                <w:rFonts w:eastAsia="黑体"/>
                <w:color w:val="000000"/>
                <w:kern w:val="0"/>
                <w:sz w:val="21"/>
                <w:szCs w:val="21"/>
              </w:rPr>
              <w:t>地址</w:t>
            </w:r>
          </w:p>
        </w:tc>
        <w:tc>
          <w:tcPr>
            <w:tcW w:w="2738"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60" w:lineRule="exact"/>
              <w:jc w:val="center"/>
              <w:rPr>
                <w:rFonts w:eastAsia="方正仿宋简体"/>
                <w:color w:val="000000"/>
                <w:kern w:val="0"/>
                <w:sz w:val="24"/>
              </w:rPr>
            </w:pPr>
            <w:r>
              <w:rPr>
                <w:rFonts w:eastAsia="方正仿宋简体"/>
                <w:kern w:val="0"/>
                <w:sz w:val="24"/>
              </w:rPr>
              <w:t>南充市涪江路86号</w:t>
            </w:r>
          </w:p>
        </w:tc>
      </w:tr>
      <w:tr>
        <w:tblPrEx>
          <w:tblCellMar>
            <w:top w:w="0" w:type="dxa"/>
            <w:left w:w="108" w:type="dxa"/>
            <w:bottom w:w="0" w:type="dxa"/>
            <w:right w:w="108" w:type="dxa"/>
          </w:tblCellMar>
        </w:tblPrEx>
        <w:trPr>
          <w:trHeight w:val="1223" w:hRule="atLeast"/>
          <w:jc w:val="center"/>
        </w:trPr>
        <w:tc>
          <w:tcPr>
            <w:tcW w:w="812"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单位简介（</w:t>
            </w:r>
            <w:r>
              <w:rPr>
                <w:rFonts w:eastAsia="黑体"/>
                <w:color w:val="000000"/>
                <w:spacing w:val="-6"/>
                <w:kern w:val="0"/>
                <w:sz w:val="21"/>
                <w:szCs w:val="21"/>
              </w:rPr>
              <w:t>200字左右</w:t>
            </w:r>
            <w:r>
              <w:rPr>
                <w:rFonts w:eastAsia="黑体"/>
                <w:color w:val="000000"/>
                <w:kern w:val="0"/>
                <w:sz w:val="21"/>
                <w:szCs w:val="21"/>
              </w:rPr>
              <w:t>）</w:t>
            </w:r>
          </w:p>
        </w:tc>
        <w:tc>
          <w:tcPr>
            <w:tcW w:w="13725" w:type="dxa"/>
            <w:gridSpan w:val="12"/>
            <w:tcBorders>
              <w:top w:val="single" w:color="auto" w:sz="4" w:space="0"/>
              <w:left w:val="nil"/>
              <w:bottom w:val="single" w:color="auto" w:sz="4" w:space="0"/>
              <w:right w:val="single" w:color="auto" w:sz="4" w:space="0"/>
            </w:tcBorders>
            <w:tcMar>
              <w:top w:w="57" w:type="dxa"/>
              <w:bottom w:w="57" w:type="dxa"/>
            </w:tcMar>
            <w:vAlign w:val="center"/>
          </w:tcPr>
          <w:p>
            <w:pPr>
              <w:spacing w:line="340" w:lineRule="exact"/>
              <w:ind w:firstLine="482" w:firstLineChars="200"/>
              <w:rPr>
                <w:rFonts w:eastAsia="方正仿宋简体"/>
                <w:color w:val="000000"/>
                <w:kern w:val="0"/>
                <w:sz w:val="24"/>
              </w:rPr>
            </w:pPr>
            <w:r>
              <w:rPr>
                <w:rFonts w:eastAsia="方正仿宋简体"/>
                <w:sz w:val="24"/>
              </w:rPr>
              <w:t>南充市涪江路小学校——“果州名校”，创建于1956年，是一所办学历史悠久、文化积淀深厚、有着较高声誉的公立小学。一校两区（涪江校区、清泉校区）共47个教学班，在校学生3000余人，教职工134人。学校始终秉持“奠基生命成长 点亮幸福人生”的办学理念，自主建构全育课程体系，实践“美习善德、人文科学、艺术审美、律动健身、实践探究”五大课程。注重培养学生“身心健康、善于学习、审美雅趣、学会改变、天下情怀”五大核心素养。努力成为一所有行动、有灵魂的卓越学校。</w:t>
            </w:r>
          </w:p>
        </w:tc>
      </w:tr>
      <w:tr>
        <w:tblPrEx>
          <w:tblCellMar>
            <w:top w:w="0" w:type="dxa"/>
            <w:left w:w="108" w:type="dxa"/>
            <w:bottom w:w="0" w:type="dxa"/>
            <w:right w:w="108" w:type="dxa"/>
          </w:tblCellMar>
        </w:tblPrEx>
        <w:trPr>
          <w:trHeight w:val="600" w:hRule="atLeast"/>
          <w:jc w:val="center"/>
        </w:trPr>
        <w:tc>
          <w:tcPr>
            <w:tcW w:w="812"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序号</w:t>
            </w:r>
          </w:p>
        </w:tc>
        <w:tc>
          <w:tcPr>
            <w:tcW w:w="139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引进岗位</w:t>
            </w:r>
          </w:p>
        </w:tc>
        <w:tc>
          <w:tcPr>
            <w:tcW w:w="1151"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专业</w:t>
            </w:r>
          </w:p>
        </w:tc>
        <w:tc>
          <w:tcPr>
            <w:tcW w:w="2003" w:type="dxa"/>
            <w:gridSpan w:val="3"/>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职务职称</w:t>
            </w:r>
          </w:p>
          <w:p>
            <w:pPr>
              <w:widowControl/>
              <w:spacing w:line="280" w:lineRule="exact"/>
              <w:jc w:val="center"/>
              <w:rPr>
                <w:rFonts w:eastAsia="黑体"/>
                <w:color w:val="000000"/>
                <w:kern w:val="0"/>
                <w:sz w:val="21"/>
                <w:szCs w:val="21"/>
              </w:rPr>
            </w:pPr>
            <w:r>
              <w:rPr>
                <w:rFonts w:eastAsia="黑体"/>
                <w:color w:val="000000"/>
                <w:kern w:val="0"/>
                <w:sz w:val="21"/>
                <w:szCs w:val="21"/>
              </w:rPr>
              <w:t>要求</w:t>
            </w:r>
          </w:p>
        </w:tc>
        <w:tc>
          <w:tcPr>
            <w:tcW w:w="1402"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学历学位</w:t>
            </w:r>
          </w:p>
          <w:p>
            <w:pPr>
              <w:widowControl/>
              <w:spacing w:line="280" w:lineRule="exact"/>
              <w:jc w:val="center"/>
              <w:rPr>
                <w:rFonts w:eastAsia="黑体"/>
                <w:color w:val="000000"/>
                <w:kern w:val="0"/>
                <w:sz w:val="21"/>
                <w:szCs w:val="21"/>
              </w:rPr>
            </w:pPr>
            <w:r>
              <w:rPr>
                <w:rFonts w:eastAsia="黑体"/>
                <w:color w:val="000000"/>
                <w:kern w:val="0"/>
                <w:sz w:val="21"/>
                <w:szCs w:val="21"/>
              </w:rPr>
              <w:t>要求</w:t>
            </w:r>
          </w:p>
        </w:tc>
        <w:tc>
          <w:tcPr>
            <w:tcW w:w="4265"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其他要求</w:t>
            </w:r>
          </w:p>
        </w:tc>
        <w:tc>
          <w:tcPr>
            <w:tcW w:w="77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需求</w:t>
            </w:r>
            <w:r>
              <w:rPr>
                <w:rFonts w:eastAsia="黑体"/>
                <w:color w:val="000000"/>
                <w:kern w:val="0"/>
                <w:sz w:val="21"/>
                <w:szCs w:val="21"/>
              </w:rPr>
              <w:br w:type="textWrapping"/>
            </w:r>
            <w:r>
              <w:rPr>
                <w:rFonts w:eastAsia="黑体"/>
                <w:color w:val="000000"/>
                <w:kern w:val="0"/>
                <w:sz w:val="21"/>
                <w:szCs w:val="21"/>
              </w:rPr>
              <w:t>人数</w:t>
            </w:r>
          </w:p>
        </w:tc>
        <w:tc>
          <w:tcPr>
            <w:tcW w:w="776"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引进</w:t>
            </w:r>
            <w:r>
              <w:rPr>
                <w:rFonts w:eastAsia="黑体"/>
                <w:color w:val="000000"/>
                <w:kern w:val="0"/>
                <w:sz w:val="21"/>
                <w:szCs w:val="21"/>
              </w:rPr>
              <w:br w:type="textWrapping"/>
            </w:r>
            <w:r>
              <w:rPr>
                <w:rFonts w:eastAsia="黑体"/>
                <w:color w:val="000000"/>
                <w:kern w:val="0"/>
                <w:sz w:val="21"/>
                <w:szCs w:val="21"/>
              </w:rPr>
              <w:t>方式</w:t>
            </w:r>
          </w:p>
        </w:tc>
        <w:tc>
          <w:tcPr>
            <w:tcW w:w="196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提供薪酬、生活待遇或其他优惠条件</w:t>
            </w:r>
          </w:p>
        </w:tc>
      </w:tr>
      <w:tr>
        <w:tblPrEx>
          <w:tblCellMar>
            <w:top w:w="0" w:type="dxa"/>
            <w:left w:w="108" w:type="dxa"/>
            <w:bottom w:w="0" w:type="dxa"/>
            <w:right w:w="108" w:type="dxa"/>
          </w:tblCellMar>
        </w:tblPrEx>
        <w:trPr>
          <w:trHeight w:val="397" w:hRule="atLeast"/>
          <w:jc w:val="center"/>
        </w:trPr>
        <w:tc>
          <w:tcPr>
            <w:tcW w:w="812"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kern w:val="0"/>
                <w:sz w:val="24"/>
              </w:rPr>
              <w:t>1</w:t>
            </w:r>
          </w:p>
        </w:tc>
        <w:tc>
          <w:tcPr>
            <w:tcW w:w="1393" w:type="dxa"/>
            <w:tcBorders>
              <w:top w:val="nil"/>
              <w:left w:val="nil"/>
              <w:bottom w:val="single" w:color="auto" w:sz="4" w:space="0"/>
              <w:right w:val="single" w:color="auto" w:sz="4" w:space="0"/>
            </w:tcBorders>
            <w:tcMar>
              <w:top w:w="57" w:type="dxa"/>
              <w:bottom w:w="57" w:type="dxa"/>
            </w:tcMar>
            <w:vAlign w:val="center"/>
          </w:tcPr>
          <w:p>
            <w:pPr>
              <w:widowControl/>
              <w:spacing w:line="240" w:lineRule="exact"/>
              <w:jc w:val="center"/>
              <w:rPr>
                <w:rFonts w:eastAsia="方正仿宋简体"/>
                <w:kern w:val="0"/>
                <w:sz w:val="24"/>
              </w:rPr>
            </w:pPr>
            <w:r>
              <w:rPr>
                <w:rFonts w:eastAsia="方正仿宋简体"/>
                <w:kern w:val="0"/>
                <w:sz w:val="24"/>
              </w:rPr>
              <w:t>小学语文</w:t>
            </w:r>
          </w:p>
          <w:p>
            <w:pPr>
              <w:widowControl/>
              <w:spacing w:line="240" w:lineRule="exact"/>
              <w:jc w:val="center"/>
              <w:rPr>
                <w:rFonts w:eastAsia="方正仿宋简体"/>
                <w:color w:val="000000"/>
                <w:kern w:val="0"/>
                <w:sz w:val="24"/>
              </w:rPr>
            </w:pPr>
            <w:r>
              <w:rPr>
                <w:rFonts w:eastAsia="方正仿宋简体"/>
                <w:kern w:val="0"/>
                <w:sz w:val="24"/>
              </w:rPr>
              <w:t>教    师</w:t>
            </w:r>
          </w:p>
        </w:tc>
        <w:tc>
          <w:tcPr>
            <w:tcW w:w="1151"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045103学科</w:t>
            </w:r>
          </w:p>
          <w:p>
            <w:pPr>
              <w:widowControl/>
              <w:spacing w:line="280" w:lineRule="exact"/>
              <w:jc w:val="center"/>
              <w:rPr>
                <w:rFonts w:eastAsia="方正仿宋简体"/>
                <w:color w:val="000000"/>
                <w:kern w:val="0"/>
                <w:sz w:val="24"/>
              </w:rPr>
            </w:pPr>
            <w:r>
              <w:rPr>
                <w:rFonts w:eastAsia="方正仿宋简体"/>
                <w:color w:val="000000"/>
                <w:kern w:val="0"/>
                <w:sz w:val="24"/>
              </w:rPr>
              <w:t>教学</w:t>
            </w:r>
          </w:p>
          <w:p>
            <w:pPr>
              <w:widowControl/>
              <w:spacing w:line="280" w:lineRule="exact"/>
              <w:jc w:val="center"/>
              <w:rPr>
                <w:rFonts w:eastAsia="方正仿宋简体"/>
                <w:color w:val="000000"/>
                <w:kern w:val="0"/>
                <w:sz w:val="24"/>
              </w:rPr>
            </w:pPr>
            <w:r>
              <w:rPr>
                <w:rFonts w:eastAsia="方正仿宋简体"/>
                <w:color w:val="000000"/>
                <w:kern w:val="0"/>
                <w:sz w:val="24"/>
              </w:rPr>
              <w:t>（语文）</w:t>
            </w:r>
          </w:p>
        </w:tc>
        <w:tc>
          <w:tcPr>
            <w:tcW w:w="2003" w:type="dxa"/>
            <w:gridSpan w:val="3"/>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kern w:val="0"/>
                <w:sz w:val="24"/>
              </w:rPr>
              <w:t>具有本专业一级教师及以上专业技术职称</w:t>
            </w:r>
          </w:p>
        </w:tc>
        <w:tc>
          <w:tcPr>
            <w:tcW w:w="1402" w:type="dxa"/>
            <w:gridSpan w:val="2"/>
            <w:tcBorders>
              <w:top w:val="nil"/>
              <w:left w:val="nil"/>
              <w:bottom w:val="single" w:color="auto" w:sz="4" w:space="0"/>
              <w:right w:val="single" w:color="auto" w:sz="4" w:space="0"/>
            </w:tcBorders>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kern w:val="0"/>
                <w:sz w:val="24"/>
              </w:rPr>
              <w:t>全日制硕士研究生学历及以上（本、硕为师范专业）</w:t>
            </w:r>
          </w:p>
        </w:tc>
        <w:tc>
          <w:tcPr>
            <w:tcW w:w="4265" w:type="dxa"/>
            <w:gridSpan w:val="2"/>
            <w:tcBorders>
              <w:top w:val="nil"/>
              <w:left w:val="nil"/>
              <w:bottom w:val="single" w:color="auto" w:sz="4" w:space="0"/>
              <w:right w:val="single" w:color="auto" w:sz="4" w:space="0"/>
            </w:tcBorders>
            <w:tcMar>
              <w:top w:w="57" w:type="dxa"/>
              <w:bottom w:w="57" w:type="dxa"/>
            </w:tcMar>
            <w:vAlign w:val="center"/>
          </w:tcPr>
          <w:p>
            <w:pPr>
              <w:widowControl/>
              <w:spacing w:line="240" w:lineRule="exact"/>
              <w:jc w:val="left"/>
              <w:rPr>
                <w:rFonts w:eastAsia="方正仿宋简体"/>
                <w:color w:val="000000"/>
                <w:kern w:val="0"/>
                <w:sz w:val="24"/>
              </w:rPr>
            </w:pPr>
            <w:r>
              <w:rPr>
                <w:rFonts w:eastAsia="方正仿宋简体"/>
                <w:sz w:val="24"/>
              </w:rPr>
              <w:t>年龄在40周岁以下（1980年10月1日以后出生）；2015年以来获得教育行政主管部门教育教学成果县一等奖、市二等奖、省三等奖及以上；具有小学及以上语文教师资格证，普通话二级甲等及以上。最低服务年限5年。</w:t>
            </w:r>
          </w:p>
        </w:tc>
        <w:tc>
          <w:tcPr>
            <w:tcW w:w="773" w:type="dxa"/>
            <w:tcBorders>
              <w:top w:val="nil"/>
              <w:left w:val="nil"/>
              <w:bottom w:val="single" w:color="auto" w:sz="4" w:space="0"/>
              <w:right w:val="single" w:color="auto" w:sz="4" w:space="0"/>
            </w:tcBorders>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kern w:val="0"/>
                <w:sz w:val="24"/>
              </w:rPr>
              <w:t>2</w:t>
            </w:r>
          </w:p>
        </w:tc>
        <w:tc>
          <w:tcPr>
            <w:tcW w:w="776" w:type="dxa"/>
            <w:tcBorders>
              <w:top w:val="nil"/>
              <w:left w:val="nil"/>
              <w:bottom w:val="single" w:color="auto" w:sz="4" w:space="0"/>
              <w:right w:val="single" w:color="auto" w:sz="4" w:space="0"/>
            </w:tcBorders>
            <w:tcMar>
              <w:top w:w="57" w:type="dxa"/>
              <w:bottom w:w="57" w:type="dxa"/>
            </w:tcMar>
            <w:vAlign w:val="center"/>
          </w:tcPr>
          <w:p>
            <w:pPr>
              <w:widowControl/>
              <w:spacing w:line="260" w:lineRule="exact"/>
              <w:jc w:val="center"/>
              <w:rPr>
                <w:rFonts w:eastAsia="方正仿宋简体"/>
                <w:color w:val="000000"/>
                <w:kern w:val="0"/>
                <w:sz w:val="24"/>
              </w:rPr>
            </w:pPr>
            <w:r>
              <w:rPr>
                <w:rFonts w:eastAsia="方正仿宋简体"/>
                <w:kern w:val="0"/>
                <w:sz w:val="24"/>
              </w:rPr>
              <w:t>编制内刚性引进</w:t>
            </w:r>
          </w:p>
        </w:tc>
        <w:tc>
          <w:tcPr>
            <w:tcW w:w="196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left"/>
              <w:rPr>
                <w:rFonts w:eastAsia="方正仿宋简体"/>
                <w:color w:val="000000"/>
                <w:kern w:val="0"/>
                <w:sz w:val="24"/>
              </w:rPr>
            </w:pPr>
            <w:r>
              <w:rPr>
                <w:rFonts w:eastAsia="方正仿宋简体"/>
                <w:kern w:val="0"/>
                <w:sz w:val="24"/>
              </w:rPr>
              <w:t>薪酬待遇按国家事业单位相关规定执行</w:t>
            </w:r>
          </w:p>
        </w:tc>
      </w:tr>
      <w:tr>
        <w:tblPrEx>
          <w:tblCellMar>
            <w:top w:w="0" w:type="dxa"/>
            <w:left w:w="108" w:type="dxa"/>
            <w:bottom w:w="0" w:type="dxa"/>
            <w:right w:w="108" w:type="dxa"/>
          </w:tblCellMar>
        </w:tblPrEx>
        <w:trPr>
          <w:trHeight w:val="397" w:hRule="atLeast"/>
          <w:jc w:val="center"/>
        </w:trPr>
        <w:tc>
          <w:tcPr>
            <w:tcW w:w="812"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kern w:val="0"/>
                <w:sz w:val="24"/>
              </w:rPr>
              <w:t>2</w:t>
            </w:r>
          </w:p>
        </w:tc>
        <w:tc>
          <w:tcPr>
            <w:tcW w:w="1393"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kern w:val="0"/>
                <w:sz w:val="24"/>
              </w:rPr>
              <w:t>小学数学教    师</w:t>
            </w:r>
          </w:p>
        </w:tc>
        <w:tc>
          <w:tcPr>
            <w:tcW w:w="1151"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045104学科</w:t>
            </w:r>
          </w:p>
          <w:p>
            <w:pPr>
              <w:widowControl/>
              <w:spacing w:line="280" w:lineRule="exact"/>
              <w:jc w:val="center"/>
              <w:rPr>
                <w:rFonts w:eastAsia="方正仿宋简体"/>
                <w:color w:val="000000"/>
                <w:kern w:val="0"/>
                <w:sz w:val="24"/>
              </w:rPr>
            </w:pPr>
            <w:r>
              <w:rPr>
                <w:rFonts w:eastAsia="方正仿宋简体"/>
                <w:color w:val="000000"/>
                <w:kern w:val="0"/>
                <w:sz w:val="24"/>
              </w:rPr>
              <w:t>教学</w:t>
            </w:r>
          </w:p>
          <w:p>
            <w:pPr>
              <w:widowControl/>
              <w:spacing w:line="280" w:lineRule="exact"/>
              <w:jc w:val="center"/>
              <w:rPr>
                <w:rFonts w:eastAsia="方正仿宋简体"/>
                <w:color w:val="000000"/>
                <w:kern w:val="0"/>
                <w:sz w:val="24"/>
              </w:rPr>
            </w:pPr>
            <w:r>
              <w:rPr>
                <w:rFonts w:eastAsia="方正仿宋简体"/>
                <w:color w:val="000000"/>
                <w:kern w:val="0"/>
                <w:sz w:val="24"/>
              </w:rPr>
              <w:t>（数学）</w:t>
            </w:r>
          </w:p>
        </w:tc>
        <w:tc>
          <w:tcPr>
            <w:tcW w:w="2003" w:type="dxa"/>
            <w:gridSpan w:val="3"/>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kern w:val="0"/>
                <w:sz w:val="24"/>
              </w:rPr>
              <w:t>具有本专业一级教师及以上专业技术职称</w:t>
            </w:r>
          </w:p>
        </w:tc>
        <w:tc>
          <w:tcPr>
            <w:tcW w:w="1402"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kern w:val="0"/>
                <w:sz w:val="24"/>
              </w:rPr>
              <w:t>全日制硕士研究生学历及以上（本、硕为师范专业）</w:t>
            </w:r>
          </w:p>
        </w:tc>
        <w:tc>
          <w:tcPr>
            <w:tcW w:w="4265"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40" w:lineRule="exact"/>
              <w:jc w:val="left"/>
              <w:rPr>
                <w:rFonts w:eastAsia="方正仿宋简体"/>
                <w:color w:val="000000"/>
                <w:kern w:val="0"/>
                <w:sz w:val="24"/>
              </w:rPr>
            </w:pPr>
            <w:r>
              <w:rPr>
                <w:rFonts w:eastAsia="方正仿宋简体"/>
                <w:sz w:val="24"/>
              </w:rPr>
              <w:t>年龄在40周岁以下（1980年10月1日以后出生）；2015年以来获得教育行政主管部门教育教学成果县一等奖、市二等奖、省三等奖及以上；具有小学及以上数学教师资格证，普通话二级甲等及以上。最低服务年限5年。</w:t>
            </w:r>
          </w:p>
        </w:tc>
        <w:tc>
          <w:tcPr>
            <w:tcW w:w="773"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kern w:val="0"/>
                <w:sz w:val="24"/>
              </w:rPr>
              <w:t>2</w:t>
            </w:r>
          </w:p>
        </w:tc>
        <w:tc>
          <w:tcPr>
            <w:tcW w:w="776"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60" w:lineRule="exact"/>
              <w:jc w:val="center"/>
              <w:rPr>
                <w:rFonts w:eastAsia="方正仿宋简体"/>
                <w:color w:val="000000"/>
                <w:kern w:val="0"/>
                <w:sz w:val="24"/>
              </w:rPr>
            </w:pPr>
            <w:r>
              <w:rPr>
                <w:rFonts w:eastAsia="方正仿宋简体"/>
                <w:kern w:val="0"/>
                <w:sz w:val="24"/>
              </w:rPr>
              <w:t>编制内刚性引进</w:t>
            </w:r>
          </w:p>
        </w:tc>
        <w:tc>
          <w:tcPr>
            <w:tcW w:w="1962"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left"/>
              <w:rPr>
                <w:rFonts w:eastAsia="方正仿宋简体"/>
                <w:color w:val="000000"/>
                <w:kern w:val="0"/>
                <w:sz w:val="24"/>
              </w:rPr>
            </w:pPr>
            <w:r>
              <w:rPr>
                <w:rFonts w:eastAsia="方正仿宋简体"/>
                <w:kern w:val="0"/>
                <w:sz w:val="24"/>
              </w:rPr>
              <w:t>薪酬待遇按国家事业单位相关规定执行</w:t>
            </w:r>
          </w:p>
        </w:tc>
      </w:tr>
    </w:tbl>
    <w:p>
      <w:r>
        <w:br w:type="page"/>
      </w:r>
    </w:p>
    <w:p>
      <w:pPr>
        <w:spacing w:line="600" w:lineRule="exact"/>
        <w:jc w:val="center"/>
        <w:textAlignment w:val="baseline"/>
        <w:rPr>
          <w:rStyle w:val="9"/>
          <w:rFonts w:eastAsia="方正小标宋简体"/>
          <w:b/>
          <w:color w:val="000000"/>
          <w:kern w:val="0"/>
          <w:sz w:val="36"/>
          <w:szCs w:val="36"/>
        </w:rPr>
      </w:pPr>
    </w:p>
    <w:p>
      <w:pPr>
        <w:spacing w:line="600" w:lineRule="exact"/>
        <w:jc w:val="center"/>
        <w:rPr>
          <w:rFonts w:eastAsia="方正小标宋简体"/>
          <w:color w:val="000000"/>
          <w:kern w:val="0"/>
          <w:sz w:val="44"/>
          <w:szCs w:val="44"/>
        </w:rPr>
      </w:pPr>
      <w:r>
        <w:rPr>
          <w:rFonts w:eastAsia="方正小标宋简体"/>
          <w:color w:val="000000"/>
          <w:kern w:val="0"/>
          <w:sz w:val="44"/>
          <w:szCs w:val="44"/>
        </w:rPr>
        <w:t>“嘉陵江英才工程”2021年度引才用编情况统计表</w:t>
      </w:r>
    </w:p>
    <w:p>
      <w:pPr>
        <w:jc w:val="center"/>
        <w:textAlignment w:val="baseline"/>
        <w:rPr>
          <w:rStyle w:val="9"/>
          <w:rFonts w:eastAsia="方正楷体简体"/>
          <w:b/>
          <w:color w:val="000000"/>
          <w:kern w:val="0"/>
          <w:sz w:val="28"/>
          <w:szCs w:val="28"/>
        </w:rPr>
      </w:pPr>
    </w:p>
    <w:p>
      <w:pPr>
        <w:textAlignment w:val="baseline"/>
        <w:rPr>
          <w:rStyle w:val="9"/>
          <w:rFonts w:eastAsia="方正楷体简体"/>
          <w:b/>
          <w:color w:val="000000"/>
          <w:kern w:val="0"/>
          <w:sz w:val="24"/>
        </w:rPr>
      </w:pPr>
      <w:r>
        <w:rPr>
          <w:rStyle w:val="9"/>
          <w:rFonts w:eastAsia="方正楷体简体"/>
          <w:b/>
          <w:color w:val="000000"/>
          <w:kern w:val="0"/>
          <w:sz w:val="24"/>
        </w:rPr>
        <w:t>填表单位（盖章）：南充市涪江路小学        县（市、区）委编办：       填表时间：    2020年  9 月 29日</w:t>
      </w:r>
    </w:p>
    <w:tbl>
      <w:tblPr>
        <w:tblStyle w:val="5"/>
        <w:tblW w:w="13735" w:type="dxa"/>
        <w:jc w:val="center"/>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1935"/>
        <w:gridCol w:w="1986"/>
        <w:gridCol w:w="1514"/>
        <w:gridCol w:w="1660"/>
        <w:gridCol w:w="1660"/>
        <w:gridCol w:w="1660"/>
        <w:gridCol w:w="1660"/>
        <w:gridCol w:w="1660"/>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cantSplit/>
          <w:trHeight w:val="489" w:hRule="atLeast"/>
          <w:jc w:val="center"/>
        </w:trPr>
        <w:tc>
          <w:tcPr>
            <w:tcW w:w="1935" w:type="dxa"/>
            <w:vMerge w:val="restart"/>
            <w:tcBorders>
              <w:top w:val="single" w:color="000000" w:sz="4" w:space="0"/>
              <w:left w:val="single" w:color="000000" w:sz="4" w:space="0"/>
              <w:bottom w:val="single" w:color="000000" w:sz="6" w:space="0"/>
              <w:right w:val="single" w:color="000000" w:sz="6" w:space="0"/>
            </w:tcBorders>
            <w:vAlign w:val="center"/>
          </w:tcPr>
          <w:p>
            <w:pPr>
              <w:widowControl/>
              <w:jc w:val="center"/>
              <w:textAlignment w:val="baseline"/>
              <w:rPr>
                <w:rStyle w:val="9"/>
                <w:rFonts w:eastAsia="方正黑体简体"/>
                <w:b/>
                <w:color w:val="000000"/>
                <w:kern w:val="0"/>
                <w:sz w:val="28"/>
                <w:szCs w:val="28"/>
              </w:rPr>
            </w:pPr>
            <w:r>
              <w:rPr>
                <w:rStyle w:val="9"/>
                <w:rFonts w:eastAsia="方正黑体简体"/>
                <w:b/>
                <w:color w:val="000000"/>
                <w:kern w:val="0"/>
                <w:sz w:val="28"/>
                <w:szCs w:val="28"/>
              </w:rPr>
              <w:t>用编单位</w:t>
            </w:r>
          </w:p>
        </w:tc>
        <w:tc>
          <w:tcPr>
            <w:tcW w:w="1986" w:type="dxa"/>
            <w:vMerge w:val="restart"/>
            <w:tcBorders>
              <w:top w:val="single" w:color="000000" w:sz="4" w:space="0"/>
              <w:left w:val="single" w:color="000000" w:sz="6" w:space="0"/>
              <w:bottom w:val="single" w:color="000000" w:sz="6" w:space="0"/>
              <w:right w:val="single" w:color="000000" w:sz="6" w:space="0"/>
            </w:tcBorders>
            <w:vAlign w:val="center"/>
          </w:tcPr>
          <w:p>
            <w:pPr>
              <w:widowControl/>
              <w:jc w:val="center"/>
              <w:textAlignment w:val="baseline"/>
              <w:rPr>
                <w:rStyle w:val="9"/>
                <w:rFonts w:eastAsia="方正黑体简体"/>
                <w:b/>
                <w:color w:val="000000"/>
                <w:kern w:val="0"/>
                <w:sz w:val="28"/>
                <w:szCs w:val="28"/>
              </w:rPr>
            </w:pPr>
            <w:r>
              <w:rPr>
                <w:rStyle w:val="9"/>
                <w:rFonts w:eastAsia="方正黑体简体"/>
                <w:b/>
                <w:color w:val="000000"/>
                <w:kern w:val="0"/>
                <w:sz w:val="28"/>
                <w:szCs w:val="28"/>
              </w:rPr>
              <w:t>单位性质</w:t>
            </w:r>
          </w:p>
        </w:tc>
        <w:tc>
          <w:tcPr>
            <w:tcW w:w="1514" w:type="dxa"/>
            <w:vMerge w:val="restart"/>
            <w:tcBorders>
              <w:top w:val="single" w:color="000000" w:sz="4" w:space="0"/>
              <w:left w:val="single" w:color="000000" w:sz="6" w:space="0"/>
              <w:bottom w:val="single" w:color="000000" w:sz="6" w:space="0"/>
              <w:right w:val="single" w:color="000000" w:sz="6" w:space="0"/>
            </w:tcBorders>
            <w:vAlign w:val="center"/>
          </w:tcPr>
          <w:p>
            <w:pPr>
              <w:widowControl/>
              <w:jc w:val="center"/>
              <w:textAlignment w:val="baseline"/>
              <w:rPr>
                <w:rStyle w:val="9"/>
                <w:rFonts w:eastAsia="方正黑体简体"/>
                <w:b/>
                <w:color w:val="000000"/>
                <w:kern w:val="0"/>
                <w:sz w:val="28"/>
                <w:szCs w:val="28"/>
              </w:rPr>
            </w:pPr>
            <w:r>
              <w:rPr>
                <w:rStyle w:val="9"/>
                <w:rFonts w:eastAsia="方正黑体简体"/>
                <w:b/>
                <w:color w:val="000000"/>
                <w:kern w:val="0"/>
                <w:sz w:val="28"/>
                <w:szCs w:val="28"/>
              </w:rPr>
              <w:t>编制数</w:t>
            </w:r>
          </w:p>
        </w:tc>
        <w:tc>
          <w:tcPr>
            <w:tcW w:w="1660" w:type="dxa"/>
            <w:vMerge w:val="restart"/>
            <w:tcBorders>
              <w:top w:val="single" w:color="000000" w:sz="4" w:space="0"/>
              <w:left w:val="single" w:color="000000" w:sz="6" w:space="0"/>
              <w:bottom w:val="single" w:color="000000" w:sz="6" w:space="0"/>
              <w:right w:val="single" w:color="000000" w:sz="6" w:space="0"/>
            </w:tcBorders>
            <w:vAlign w:val="center"/>
          </w:tcPr>
          <w:p>
            <w:pPr>
              <w:widowControl/>
              <w:jc w:val="center"/>
              <w:textAlignment w:val="baseline"/>
              <w:rPr>
                <w:rStyle w:val="9"/>
                <w:rFonts w:eastAsia="方正黑体简体"/>
                <w:b/>
                <w:color w:val="000000"/>
                <w:kern w:val="0"/>
                <w:sz w:val="28"/>
                <w:szCs w:val="28"/>
              </w:rPr>
            </w:pPr>
            <w:r>
              <w:rPr>
                <w:rStyle w:val="9"/>
                <w:rFonts w:eastAsia="方正黑体简体"/>
                <w:b/>
                <w:color w:val="000000"/>
                <w:kern w:val="0"/>
                <w:sz w:val="28"/>
                <w:szCs w:val="28"/>
              </w:rPr>
              <w:t>人员数</w:t>
            </w:r>
          </w:p>
        </w:tc>
        <w:tc>
          <w:tcPr>
            <w:tcW w:w="1660" w:type="dxa"/>
            <w:vMerge w:val="restart"/>
            <w:tcBorders>
              <w:top w:val="single" w:color="000000" w:sz="4" w:space="0"/>
              <w:left w:val="single" w:color="000000" w:sz="6" w:space="0"/>
              <w:bottom w:val="single" w:color="000000" w:sz="6" w:space="0"/>
              <w:right w:val="single" w:color="000000" w:sz="6" w:space="0"/>
            </w:tcBorders>
            <w:vAlign w:val="center"/>
          </w:tcPr>
          <w:p>
            <w:pPr>
              <w:widowControl/>
              <w:jc w:val="center"/>
              <w:textAlignment w:val="baseline"/>
              <w:rPr>
                <w:rStyle w:val="9"/>
                <w:rFonts w:eastAsia="方正黑体简体"/>
                <w:b/>
                <w:color w:val="000000"/>
                <w:kern w:val="0"/>
                <w:sz w:val="28"/>
                <w:szCs w:val="28"/>
              </w:rPr>
            </w:pPr>
            <w:r>
              <w:rPr>
                <w:rStyle w:val="9"/>
                <w:rFonts w:eastAsia="方正黑体简体"/>
                <w:b/>
                <w:color w:val="000000"/>
                <w:kern w:val="0"/>
                <w:sz w:val="28"/>
                <w:szCs w:val="28"/>
              </w:rPr>
              <w:t>空编数</w:t>
            </w:r>
          </w:p>
        </w:tc>
        <w:tc>
          <w:tcPr>
            <w:tcW w:w="3320" w:type="dxa"/>
            <w:gridSpan w:val="2"/>
            <w:tcBorders>
              <w:top w:val="single" w:color="000000" w:sz="4" w:space="0"/>
              <w:left w:val="single" w:color="000000" w:sz="6" w:space="0"/>
              <w:bottom w:val="single" w:color="000000" w:sz="6" w:space="0"/>
              <w:right w:val="single" w:color="000000" w:sz="6" w:space="0"/>
            </w:tcBorders>
            <w:vAlign w:val="center"/>
          </w:tcPr>
          <w:p>
            <w:pPr>
              <w:widowControl/>
              <w:jc w:val="center"/>
              <w:textAlignment w:val="baseline"/>
              <w:rPr>
                <w:rStyle w:val="9"/>
                <w:rFonts w:eastAsia="方正黑体简体"/>
                <w:b/>
                <w:color w:val="000000"/>
                <w:kern w:val="0"/>
                <w:sz w:val="28"/>
                <w:szCs w:val="28"/>
              </w:rPr>
            </w:pPr>
            <w:r>
              <w:rPr>
                <w:rStyle w:val="9"/>
                <w:rFonts w:eastAsia="方正黑体简体"/>
                <w:b/>
                <w:color w:val="000000"/>
                <w:kern w:val="0"/>
                <w:sz w:val="28"/>
                <w:szCs w:val="28"/>
              </w:rPr>
              <w:t>“嘉陵江英才工程”</w:t>
            </w:r>
          </w:p>
        </w:tc>
        <w:tc>
          <w:tcPr>
            <w:tcW w:w="1660" w:type="dxa"/>
            <w:vMerge w:val="restart"/>
            <w:tcBorders>
              <w:top w:val="single" w:color="000000" w:sz="4" w:space="0"/>
              <w:left w:val="single" w:color="000000" w:sz="6" w:space="0"/>
              <w:bottom w:val="single" w:color="000000" w:sz="6" w:space="0"/>
              <w:right w:val="single" w:color="000000" w:sz="4" w:space="0"/>
            </w:tcBorders>
            <w:vAlign w:val="center"/>
          </w:tcPr>
          <w:p>
            <w:pPr>
              <w:widowControl/>
              <w:jc w:val="center"/>
              <w:textAlignment w:val="baseline"/>
              <w:rPr>
                <w:rStyle w:val="9"/>
                <w:rFonts w:eastAsia="方正黑体简体"/>
                <w:b/>
                <w:color w:val="000000"/>
                <w:kern w:val="0"/>
                <w:sz w:val="28"/>
                <w:szCs w:val="28"/>
              </w:rPr>
            </w:pPr>
            <w:r>
              <w:rPr>
                <w:rStyle w:val="9"/>
                <w:rFonts w:eastAsia="方正黑体简体"/>
                <w:b/>
                <w:color w:val="000000"/>
                <w:kern w:val="0"/>
                <w:sz w:val="28"/>
                <w:szCs w:val="28"/>
              </w:rPr>
              <w:t>备 注</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cantSplit/>
          <w:trHeight w:val="467" w:hRule="atLeast"/>
          <w:jc w:val="center"/>
        </w:trPr>
        <w:tc>
          <w:tcPr>
            <w:tcW w:w="1935" w:type="dxa"/>
            <w:vMerge w:val="continue"/>
            <w:tcBorders>
              <w:top w:val="single" w:color="000000" w:sz="6" w:space="0"/>
              <w:left w:val="single" w:color="000000" w:sz="4" w:space="0"/>
              <w:bottom w:val="single" w:color="000000" w:sz="6" w:space="0"/>
              <w:right w:val="single" w:color="000000" w:sz="6" w:space="0"/>
            </w:tcBorders>
            <w:vAlign w:val="center"/>
          </w:tcPr>
          <w:p>
            <w:pPr>
              <w:widowControl/>
              <w:jc w:val="left"/>
              <w:textAlignment w:val="baseline"/>
              <w:rPr>
                <w:rStyle w:val="9"/>
                <w:b/>
                <w:color w:val="000000"/>
                <w:kern w:val="0"/>
                <w:sz w:val="28"/>
                <w:szCs w:val="28"/>
              </w:rPr>
            </w:pPr>
          </w:p>
        </w:tc>
        <w:tc>
          <w:tcPr>
            <w:tcW w:w="1986"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textAlignment w:val="baseline"/>
              <w:rPr>
                <w:rStyle w:val="9"/>
                <w:b/>
                <w:color w:val="000000"/>
                <w:kern w:val="0"/>
                <w:sz w:val="28"/>
                <w:szCs w:val="28"/>
              </w:rPr>
            </w:pPr>
          </w:p>
        </w:tc>
        <w:tc>
          <w:tcPr>
            <w:tcW w:w="1514"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textAlignment w:val="baseline"/>
              <w:rPr>
                <w:rStyle w:val="9"/>
                <w:b/>
                <w:color w:val="000000"/>
                <w:kern w:val="0"/>
                <w:sz w:val="28"/>
                <w:szCs w:val="28"/>
              </w:rPr>
            </w:pPr>
          </w:p>
        </w:tc>
        <w:tc>
          <w:tcPr>
            <w:tcW w:w="1660"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textAlignment w:val="baseline"/>
              <w:rPr>
                <w:rStyle w:val="9"/>
                <w:b/>
                <w:color w:val="000000"/>
                <w:kern w:val="0"/>
                <w:sz w:val="28"/>
                <w:szCs w:val="28"/>
              </w:rPr>
            </w:pPr>
          </w:p>
        </w:tc>
        <w:tc>
          <w:tcPr>
            <w:tcW w:w="1660"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textAlignment w:val="baseline"/>
              <w:rPr>
                <w:rStyle w:val="9"/>
                <w:b/>
                <w:color w:val="000000"/>
                <w:kern w:val="0"/>
                <w:sz w:val="28"/>
                <w:szCs w:val="28"/>
              </w:rPr>
            </w:pPr>
          </w:p>
        </w:tc>
        <w:tc>
          <w:tcPr>
            <w:tcW w:w="1660"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baseline"/>
              <w:rPr>
                <w:rStyle w:val="9"/>
                <w:rFonts w:eastAsia="方正黑体简体"/>
                <w:b/>
                <w:color w:val="000000"/>
                <w:kern w:val="0"/>
                <w:sz w:val="28"/>
                <w:szCs w:val="28"/>
              </w:rPr>
            </w:pPr>
            <w:r>
              <w:rPr>
                <w:rStyle w:val="9"/>
                <w:rFonts w:eastAsia="方正黑体简体"/>
                <w:b/>
                <w:color w:val="000000"/>
                <w:kern w:val="0"/>
                <w:sz w:val="28"/>
                <w:szCs w:val="28"/>
              </w:rPr>
              <w:t>需求人数</w:t>
            </w:r>
          </w:p>
        </w:tc>
        <w:tc>
          <w:tcPr>
            <w:tcW w:w="1660"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baseline"/>
              <w:rPr>
                <w:rStyle w:val="9"/>
                <w:rFonts w:eastAsia="方正黑体简体"/>
                <w:b/>
                <w:color w:val="000000"/>
                <w:kern w:val="0"/>
                <w:sz w:val="28"/>
                <w:szCs w:val="28"/>
              </w:rPr>
            </w:pPr>
            <w:r>
              <w:rPr>
                <w:rStyle w:val="9"/>
                <w:rFonts w:eastAsia="方正黑体简体"/>
                <w:b/>
                <w:color w:val="000000"/>
                <w:kern w:val="0"/>
                <w:sz w:val="28"/>
                <w:szCs w:val="28"/>
              </w:rPr>
              <w:t>用编数</w:t>
            </w:r>
          </w:p>
        </w:tc>
        <w:tc>
          <w:tcPr>
            <w:tcW w:w="1660" w:type="dxa"/>
            <w:vMerge w:val="continue"/>
            <w:tcBorders>
              <w:top w:val="single" w:color="000000" w:sz="6" w:space="0"/>
              <w:left w:val="single" w:color="000000" w:sz="6" w:space="0"/>
              <w:bottom w:val="single" w:color="000000" w:sz="6" w:space="0"/>
              <w:right w:val="single" w:color="000000" w:sz="4" w:space="0"/>
            </w:tcBorders>
            <w:vAlign w:val="center"/>
          </w:tcPr>
          <w:p>
            <w:pPr>
              <w:widowControl/>
              <w:jc w:val="left"/>
              <w:textAlignment w:val="baseline"/>
              <w:rPr>
                <w:rStyle w:val="9"/>
                <w:b/>
                <w:color w:val="000000"/>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1197" w:hRule="atLeast"/>
          <w:jc w:val="center"/>
        </w:trPr>
        <w:tc>
          <w:tcPr>
            <w:tcW w:w="1935" w:type="dxa"/>
            <w:tcBorders>
              <w:top w:val="single" w:color="000000" w:sz="6" w:space="0"/>
              <w:left w:val="single" w:color="000000" w:sz="4" w:space="0"/>
              <w:bottom w:val="single" w:color="000000" w:sz="4" w:space="0"/>
              <w:right w:val="single" w:color="000000" w:sz="6" w:space="0"/>
            </w:tcBorders>
            <w:vAlign w:val="center"/>
          </w:tcPr>
          <w:p>
            <w:pPr>
              <w:widowControl/>
              <w:spacing w:line="400" w:lineRule="exact"/>
              <w:jc w:val="center"/>
              <w:textAlignment w:val="baseline"/>
              <w:rPr>
                <w:rStyle w:val="9"/>
                <w:rFonts w:eastAsia="方正仿宋简体"/>
                <w:b/>
                <w:bCs/>
                <w:color w:val="000000"/>
                <w:kern w:val="0"/>
                <w:sz w:val="28"/>
                <w:szCs w:val="28"/>
              </w:rPr>
            </w:pPr>
            <w:r>
              <w:rPr>
                <w:rStyle w:val="9"/>
                <w:rFonts w:eastAsia="方正仿宋简体"/>
                <w:b/>
                <w:bCs/>
                <w:color w:val="000000"/>
                <w:kern w:val="0"/>
                <w:sz w:val="28"/>
                <w:szCs w:val="28"/>
              </w:rPr>
              <w:t>涪江路小学</w:t>
            </w:r>
          </w:p>
        </w:tc>
        <w:tc>
          <w:tcPr>
            <w:tcW w:w="1986" w:type="dxa"/>
            <w:tcBorders>
              <w:top w:val="single" w:color="000000" w:sz="6" w:space="0"/>
              <w:left w:val="single" w:color="000000" w:sz="6" w:space="0"/>
              <w:bottom w:val="single" w:color="000000" w:sz="4" w:space="0"/>
              <w:right w:val="single" w:color="000000" w:sz="6" w:space="0"/>
            </w:tcBorders>
            <w:vAlign w:val="center"/>
          </w:tcPr>
          <w:p>
            <w:pPr>
              <w:widowControl/>
              <w:spacing w:line="400" w:lineRule="exact"/>
              <w:jc w:val="center"/>
              <w:textAlignment w:val="baseline"/>
              <w:rPr>
                <w:rStyle w:val="9"/>
                <w:rFonts w:eastAsia="方正仿宋简体"/>
                <w:b/>
                <w:bCs/>
                <w:color w:val="000000"/>
                <w:kern w:val="0"/>
                <w:sz w:val="28"/>
                <w:szCs w:val="28"/>
              </w:rPr>
            </w:pPr>
            <w:r>
              <w:rPr>
                <w:rStyle w:val="9"/>
                <w:rFonts w:hint="eastAsia" w:eastAsia="方正仿宋简体"/>
                <w:b/>
                <w:bCs/>
                <w:color w:val="000000"/>
                <w:kern w:val="0"/>
                <w:sz w:val="28"/>
                <w:szCs w:val="28"/>
              </w:rPr>
              <w:t>其他</w:t>
            </w:r>
          </w:p>
          <w:p>
            <w:pPr>
              <w:widowControl/>
              <w:spacing w:line="400" w:lineRule="exact"/>
              <w:jc w:val="center"/>
              <w:textAlignment w:val="baseline"/>
              <w:rPr>
                <w:rStyle w:val="9"/>
                <w:rFonts w:eastAsia="方正仿宋简体"/>
                <w:b/>
                <w:bCs/>
                <w:color w:val="000000"/>
                <w:kern w:val="0"/>
                <w:sz w:val="28"/>
                <w:szCs w:val="28"/>
              </w:rPr>
            </w:pPr>
            <w:r>
              <w:rPr>
                <w:rStyle w:val="9"/>
                <w:rFonts w:eastAsia="方正仿宋简体"/>
                <w:b/>
                <w:bCs/>
                <w:color w:val="000000"/>
                <w:kern w:val="0"/>
                <w:sz w:val="28"/>
                <w:szCs w:val="28"/>
              </w:rPr>
              <w:t>事业单位</w:t>
            </w:r>
          </w:p>
        </w:tc>
        <w:tc>
          <w:tcPr>
            <w:tcW w:w="1514" w:type="dxa"/>
            <w:tcBorders>
              <w:top w:val="single" w:color="000000" w:sz="6" w:space="0"/>
              <w:left w:val="single" w:color="000000" w:sz="6" w:space="0"/>
              <w:bottom w:val="single" w:color="000000" w:sz="4" w:space="0"/>
              <w:right w:val="single" w:color="000000" w:sz="6" w:space="0"/>
            </w:tcBorders>
            <w:vAlign w:val="center"/>
          </w:tcPr>
          <w:p>
            <w:pPr>
              <w:widowControl/>
              <w:spacing w:line="400" w:lineRule="exact"/>
              <w:jc w:val="center"/>
              <w:textAlignment w:val="baseline"/>
              <w:rPr>
                <w:rStyle w:val="9"/>
                <w:rFonts w:eastAsia="方正仿宋简体"/>
                <w:b/>
                <w:bCs/>
                <w:color w:val="000000"/>
                <w:kern w:val="0"/>
                <w:sz w:val="28"/>
                <w:szCs w:val="28"/>
              </w:rPr>
            </w:pPr>
            <w:r>
              <w:rPr>
                <w:rStyle w:val="9"/>
                <w:rFonts w:eastAsia="方正仿宋简体"/>
                <w:b/>
                <w:bCs/>
                <w:color w:val="000000"/>
                <w:kern w:val="0"/>
                <w:sz w:val="28"/>
                <w:szCs w:val="28"/>
              </w:rPr>
              <w:t>134</w:t>
            </w:r>
          </w:p>
        </w:tc>
        <w:tc>
          <w:tcPr>
            <w:tcW w:w="1660" w:type="dxa"/>
            <w:tcBorders>
              <w:top w:val="single" w:color="000000" w:sz="6" w:space="0"/>
              <w:left w:val="single" w:color="000000" w:sz="6" w:space="0"/>
              <w:bottom w:val="single" w:color="000000" w:sz="4" w:space="0"/>
              <w:right w:val="single" w:color="000000" w:sz="6" w:space="0"/>
            </w:tcBorders>
            <w:vAlign w:val="center"/>
          </w:tcPr>
          <w:p>
            <w:pPr>
              <w:widowControl/>
              <w:spacing w:line="400" w:lineRule="exact"/>
              <w:jc w:val="center"/>
              <w:textAlignment w:val="baseline"/>
              <w:rPr>
                <w:rStyle w:val="9"/>
                <w:rFonts w:eastAsia="方正仿宋简体"/>
                <w:b/>
                <w:bCs/>
                <w:color w:val="000000"/>
                <w:kern w:val="0"/>
                <w:sz w:val="28"/>
                <w:szCs w:val="28"/>
              </w:rPr>
            </w:pPr>
            <w:r>
              <w:rPr>
                <w:rStyle w:val="9"/>
                <w:rFonts w:eastAsia="方正仿宋简体"/>
                <w:b/>
                <w:bCs/>
                <w:color w:val="000000"/>
                <w:kern w:val="0"/>
                <w:sz w:val="28"/>
                <w:szCs w:val="28"/>
              </w:rPr>
              <w:t>134</w:t>
            </w:r>
          </w:p>
        </w:tc>
        <w:tc>
          <w:tcPr>
            <w:tcW w:w="1660" w:type="dxa"/>
            <w:tcBorders>
              <w:top w:val="single" w:color="000000" w:sz="6" w:space="0"/>
              <w:left w:val="single" w:color="000000" w:sz="6" w:space="0"/>
              <w:bottom w:val="single" w:color="000000" w:sz="4" w:space="0"/>
              <w:right w:val="single" w:color="000000" w:sz="6" w:space="0"/>
            </w:tcBorders>
            <w:vAlign w:val="center"/>
          </w:tcPr>
          <w:p>
            <w:pPr>
              <w:widowControl/>
              <w:spacing w:line="400" w:lineRule="exact"/>
              <w:jc w:val="center"/>
              <w:textAlignment w:val="baseline"/>
              <w:rPr>
                <w:rStyle w:val="9"/>
                <w:rFonts w:eastAsia="方正仿宋简体"/>
                <w:b/>
                <w:bCs/>
                <w:color w:val="000000"/>
                <w:kern w:val="0"/>
                <w:sz w:val="28"/>
                <w:szCs w:val="28"/>
              </w:rPr>
            </w:pPr>
            <w:r>
              <w:rPr>
                <w:rStyle w:val="9"/>
                <w:rFonts w:hint="eastAsia" w:eastAsia="方正仿宋简体"/>
                <w:b/>
                <w:bCs/>
                <w:color w:val="000000"/>
                <w:kern w:val="0"/>
                <w:sz w:val="28"/>
                <w:szCs w:val="28"/>
              </w:rPr>
              <w:t>0</w:t>
            </w:r>
          </w:p>
        </w:tc>
        <w:tc>
          <w:tcPr>
            <w:tcW w:w="1660" w:type="dxa"/>
            <w:tcBorders>
              <w:top w:val="single" w:color="000000" w:sz="6" w:space="0"/>
              <w:left w:val="single" w:color="000000" w:sz="6" w:space="0"/>
              <w:bottom w:val="single" w:color="000000" w:sz="4" w:space="0"/>
              <w:right w:val="single" w:color="000000" w:sz="6" w:space="0"/>
            </w:tcBorders>
            <w:vAlign w:val="center"/>
          </w:tcPr>
          <w:p>
            <w:pPr>
              <w:widowControl/>
              <w:spacing w:line="400" w:lineRule="exact"/>
              <w:jc w:val="center"/>
              <w:textAlignment w:val="baseline"/>
              <w:rPr>
                <w:rStyle w:val="9"/>
                <w:rFonts w:eastAsia="方正仿宋简体"/>
                <w:b/>
                <w:bCs/>
                <w:color w:val="000000"/>
                <w:kern w:val="0"/>
                <w:sz w:val="28"/>
                <w:szCs w:val="28"/>
              </w:rPr>
            </w:pPr>
            <w:r>
              <w:rPr>
                <w:rStyle w:val="9"/>
                <w:rFonts w:eastAsia="方正仿宋简体"/>
                <w:b/>
                <w:bCs/>
                <w:color w:val="000000"/>
                <w:kern w:val="0"/>
                <w:sz w:val="28"/>
                <w:szCs w:val="28"/>
              </w:rPr>
              <w:t>4</w:t>
            </w:r>
          </w:p>
        </w:tc>
        <w:tc>
          <w:tcPr>
            <w:tcW w:w="1660" w:type="dxa"/>
            <w:tcBorders>
              <w:top w:val="single" w:color="000000" w:sz="6" w:space="0"/>
              <w:left w:val="single" w:color="000000" w:sz="6" w:space="0"/>
              <w:bottom w:val="single" w:color="000000" w:sz="4" w:space="0"/>
              <w:right w:val="single" w:color="000000" w:sz="6" w:space="0"/>
            </w:tcBorders>
            <w:vAlign w:val="center"/>
          </w:tcPr>
          <w:p>
            <w:pPr>
              <w:widowControl/>
              <w:spacing w:line="400" w:lineRule="exact"/>
              <w:jc w:val="center"/>
              <w:textAlignment w:val="baseline"/>
              <w:rPr>
                <w:rStyle w:val="9"/>
                <w:rFonts w:eastAsia="方正仿宋简体"/>
                <w:b/>
                <w:bCs/>
                <w:color w:val="000000"/>
                <w:kern w:val="0"/>
                <w:sz w:val="28"/>
                <w:szCs w:val="28"/>
              </w:rPr>
            </w:pPr>
            <w:r>
              <w:rPr>
                <w:rStyle w:val="9"/>
                <w:rFonts w:eastAsia="方正仿宋简体"/>
                <w:b/>
                <w:bCs/>
                <w:color w:val="000000"/>
                <w:kern w:val="0"/>
                <w:sz w:val="28"/>
                <w:szCs w:val="28"/>
              </w:rPr>
              <w:t>4</w:t>
            </w:r>
          </w:p>
        </w:tc>
        <w:tc>
          <w:tcPr>
            <w:tcW w:w="1660" w:type="dxa"/>
            <w:tcBorders>
              <w:top w:val="single" w:color="000000" w:sz="6" w:space="0"/>
              <w:left w:val="single" w:color="000000" w:sz="6" w:space="0"/>
              <w:bottom w:val="single" w:color="000000" w:sz="4" w:space="0"/>
              <w:right w:val="single" w:color="000000" w:sz="4" w:space="0"/>
            </w:tcBorders>
            <w:vAlign w:val="center"/>
          </w:tcPr>
          <w:p>
            <w:pPr>
              <w:widowControl/>
              <w:spacing w:line="400" w:lineRule="exact"/>
              <w:jc w:val="center"/>
              <w:textAlignment w:val="baseline"/>
              <w:rPr>
                <w:rStyle w:val="9"/>
                <w:rFonts w:eastAsia="方正仿宋简体"/>
                <w:b/>
                <w:bCs/>
                <w:color w:val="000000"/>
                <w:kern w:val="0"/>
                <w:sz w:val="28"/>
                <w:szCs w:val="28"/>
              </w:rPr>
            </w:pPr>
          </w:p>
        </w:tc>
      </w:tr>
    </w:tbl>
    <w:p>
      <w:pPr>
        <w:spacing w:line="500" w:lineRule="exact"/>
        <w:textAlignment w:val="baseline"/>
        <w:rPr>
          <w:rStyle w:val="9"/>
          <w:rFonts w:eastAsia="方正仿宋简体"/>
          <w:b/>
          <w:color w:val="000000"/>
          <w:kern w:val="0"/>
          <w:sz w:val="28"/>
          <w:szCs w:val="28"/>
        </w:rPr>
      </w:pPr>
      <w:r>
        <w:rPr>
          <w:rStyle w:val="9"/>
          <w:rFonts w:eastAsia="方正仿宋简体"/>
          <w:b/>
          <w:color w:val="000000"/>
          <w:kern w:val="0"/>
          <w:sz w:val="28"/>
          <w:szCs w:val="28"/>
        </w:rPr>
        <w:t xml:space="preserve"> </w:t>
      </w:r>
    </w:p>
    <w:p>
      <w:r>
        <w:br w:type="page"/>
      </w:r>
    </w:p>
    <w:p>
      <w:pPr>
        <w:spacing w:line="600" w:lineRule="exact"/>
        <w:jc w:val="center"/>
        <w:rPr>
          <w:rFonts w:eastAsia="方正小标宋简体"/>
          <w:color w:val="000000"/>
          <w:kern w:val="0"/>
          <w:sz w:val="44"/>
          <w:szCs w:val="44"/>
        </w:rPr>
      </w:pPr>
      <w:r>
        <w:rPr>
          <w:rFonts w:eastAsia="方正小标宋简体"/>
          <w:color w:val="000000"/>
          <w:kern w:val="0"/>
          <w:sz w:val="44"/>
          <w:szCs w:val="44"/>
        </w:rPr>
        <w:t>“嘉陵江英才工程”2021年度引才需求信息表</w:t>
      </w:r>
    </w:p>
    <w:p>
      <w:pPr>
        <w:spacing w:line="600" w:lineRule="exact"/>
        <w:ind w:left="1" w:leftChars="-200" w:right="-362" w:rightChars="-113" w:hanging="641" w:hangingChars="266"/>
        <w:jc w:val="center"/>
        <w:rPr>
          <w:rFonts w:eastAsia="方正楷体简体"/>
          <w:color w:val="000000"/>
          <w:sz w:val="24"/>
        </w:rPr>
      </w:pPr>
      <w:r>
        <w:rPr>
          <w:rFonts w:eastAsia="方正楷体简体"/>
          <w:color w:val="000000"/>
          <w:kern w:val="0"/>
          <w:sz w:val="24"/>
        </w:rPr>
        <w:t>引才单位（盖章）：</w:t>
      </w:r>
      <w:r>
        <w:rPr>
          <w:rFonts w:eastAsia="方正楷体简体"/>
          <w:kern w:val="0"/>
          <w:sz w:val="24"/>
        </w:rPr>
        <w:t xml:space="preserve">四川省南充市第五中学校   </w:t>
      </w:r>
      <w:r>
        <w:rPr>
          <w:rFonts w:eastAsia="方正楷体简体"/>
          <w:color w:val="000000"/>
          <w:kern w:val="0"/>
          <w:sz w:val="24"/>
        </w:rPr>
        <w:t>管部门或县（市、区）委组织部（盖章）：   填表时间 2020 年 9 月 28日</w:t>
      </w:r>
    </w:p>
    <w:tbl>
      <w:tblPr>
        <w:tblStyle w:val="5"/>
        <w:tblW w:w="14395" w:type="dxa"/>
        <w:jc w:val="center"/>
        <w:tblLayout w:type="fixed"/>
        <w:tblCellMar>
          <w:top w:w="0" w:type="dxa"/>
          <w:left w:w="108" w:type="dxa"/>
          <w:bottom w:w="0" w:type="dxa"/>
          <w:right w:w="108" w:type="dxa"/>
        </w:tblCellMar>
      </w:tblPr>
      <w:tblGrid>
        <w:gridCol w:w="715"/>
        <w:gridCol w:w="927"/>
        <w:gridCol w:w="1261"/>
        <w:gridCol w:w="1100"/>
        <w:gridCol w:w="815"/>
        <w:gridCol w:w="1320"/>
        <w:gridCol w:w="571"/>
        <w:gridCol w:w="1319"/>
        <w:gridCol w:w="2315"/>
        <w:gridCol w:w="975"/>
        <w:gridCol w:w="1006"/>
        <w:gridCol w:w="2071"/>
      </w:tblGrid>
      <w:tr>
        <w:tblPrEx>
          <w:tblCellMar>
            <w:top w:w="0" w:type="dxa"/>
            <w:left w:w="108" w:type="dxa"/>
            <w:bottom w:w="0" w:type="dxa"/>
            <w:right w:w="108" w:type="dxa"/>
          </w:tblCellMar>
        </w:tblPrEx>
        <w:trPr>
          <w:trHeight w:val="90" w:hRule="atLeast"/>
          <w:jc w:val="center"/>
        </w:trPr>
        <w:tc>
          <w:tcPr>
            <w:tcW w:w="715"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1"/>
                <w:szCs w:val="21"/>
              </w:rPr>
            </w:pPr>
            <w:r>
              <w:rPr>
                <w:rFonts w:eastAsia="方正黑体简体"/>
                <w:color w:val="000000"/>
                <w:kern w:val="0"/>
                <w:sz w:val="21"/>
                <w:szCs w:val="21"/>
              </w:rPr>
              <w:t>单位名称</w:t>
            </w:r>
          </w:p>
        </w:tc>
        <w:tc>
          <w:tcPr>
            <w:tcW w:w="3288" w:type="dxa"/>
            <w:gridSpan w:val="3"/>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kern w:val="0"/>
                <w:sz w:val="24"/>
              </w:rPr>
            </w:pPr>
            <w:r>
              <w:rPr>
                <w:rFonts w:eastAsia="方正仿宋简体"/>
                <w:kern w:val="0"/>
                <w:sz w:val="24"/>
              </w:rPr>
              <w:t>南充市第五中学校</w:t>
            </w:r>
          </w:p>
        </w:tc>
        <w:tc>
          <w:tcPr>
            <w:tcW w:w="815"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1"/>
                <w:szCs w:val="21"/>
              </w:rPr>
            </w:pPr>
            <w:r>
              <w:rPr>
                <w:rFonts w:eastAsia="方正黑体简体"/>
                <w:color w:val="000000"/>
                <w:kern w:val="0"/>
                <w:sz w:val="21"/>
                <w:szCs w:val="21"/>
              </w:rPr>
              <w:t>单位类别</w:t>
            </w:r>
          </w:p>
        </w:tc>
        <w:tc>
          <w:tcPr>
            <w:tcW w:w="1891"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kern w:val="0"/>
                <w:sz w:val="24"/>
              </w:rPr>
            </w:pPr>
            <w:r>
              <w:rPr>
                <w:rFonts w:eastAsia="方正仿宋简体"/>
                <w:kern w:val="0"/>
                <w:sz w:val="24"/>
              </w:rPr>
              <w:t>其他</w:t>
            </w:r>
          </w:p>
          <w:p>
            <w:pPr>
              <w:widowControl/>
              <w:spacing w:line="280" w:lineRule="exact"/>
              <w:jc w:val="center"/>
              <w:rPr>
                <w:rFonts w:eastAsia="方正仿宋简体"/>
                <w:kern w:val="0"/>
                <w:sz w:val="24"/>
              </w:rPr>
            </w:pPr>
            <w:r>
              <w:rPr>
                <w:rFonts w:eastAsia="方正仿宋简体"/>
                <w:kern w:val="0"/>
                <w:sz w:val="24"/>
              </w:rPr>
              <w:t>事业单位</w:t>
            </w:r>
          </w:p>
        </w:tc>
        <w:tc>
          <w:tcPr>
            <w:tcW w:w="1319"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1"/>
                <w:szCs w:val="21"/>
              </w:rPr>
            </w:pPr>
            <w:r>
              <w:rPr>
                <w:rFonts w:eastAsia="方正黑体简体"/>
                <w:color w:val="000000"/>
                <w:kern w:val="0"/>
                <w:sz w:val="21"/>
                <w:szCs w:val="21"/>
              </w:rPr>
              <w:t>单位</w:t>
            </w:r>
          </w:p>
          <w:p>
            <w:pPr>
              <w:widowControl/>
              <w:spacing w:line="280" w:lineRule="exact"/>
              <w:jc w:val="center"/>
              <w:rPr>
                <w:rFonts w:eastAsia="方正黑体简体"/>
                <w:color w:val="000000"/>
                <w:kern w:val="0"/>
                <w:sz w:val="21"/>
                <w:szCs w:val="21"/>
              </w:rPr>
            </w:pPr>
            <w:r>
              <w:rPr>
                <w:rFonts w:eastAsia="方正黑体简体"/>
                <w:color w:val="000000"/>
                <w:kern w:val="0"/>
                <w:sz w:val="21"/>
                <w:szCs w:val="21"/>
              </w:rPr>
              <w:t>网址</w:t>
            </w:r>
          </w:p>
        </w:tc>
        <w:tc>
          <w:tcPr>
            <w:tcW w:w="2315"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楷体简体"/>
                <w:color w:val="000000"/>
                <w:kern w:val="0"/>
                <w:sz w:val="24"/>
              </w:rPr>
            </w:pPr>
            <w:r>
              <w:rPr>
                <w:rFonts w:eastAsia="楷体_GB2312"/>
                <w:kern w:val="0"/>
                <w:sz w:val="24"/>
              </w:rPr>
              <w:t>www.ncswz.com</w:t>
            </w:r>
          </w:p>
        </w:tc>
        <w:tc>
          <w:tcPr>
            <w:tcW w:w="975"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1"/>
                <w:szCs w:val="21"/>
              </w:rPr>
            </w:pPr>
            <w:r>
              <w:rPr>
                <w:rFonts w:eastAsia="方正黑体简体"/>
                <w:color w:val="000000"/>
                <w:kern w:val="0"/>
                <w:sz w:val="21"/>
                <w:szCs w:val="21"/>
              </w:rPr>
              <w:t>邮政</w:t>
            </w:r>
            <w:r>
              <w:rPr>
                <w:rFonts w:eastAsia="方正黑体简体"/>
                <w:color w:val="000000"/>
                <w:kern w:val="0"/>
                <w:sz w:val="21"/>
                <w:szCs w:val="21"/>
              </w:rPr>
              <w:br w:type="textWrapping"/>
            </w:r>
            <w:r>
              <w:rPr>
                <w:rFonts w:eastAsia="方正黑体简体"/>
                <w:color w:val="000000"/>
                <w:kern w:val="0"/>
                <w:sz w:val="21"/>
                <w:szCs w:val="21"/>
              </w:rPr>
              <w:t>编码</w:t>
            </w:r>
          </w:p>
        </w:tc>
        <w:tc>
          <w:tcPr>
            <w:tcW w:w="3077"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kern w:val="0"/>
                <w:sz w:val="24"/>
              </w:rPr>
            </w:pPr>
            <w:r>
              <w:rPr>
                <w:rFonts w:eastAsia="方正仿宋简体"/>
                <w:kern w:val="0"/>
                <w:sz w:val="24"/>
              </w:rPr>
              <w:t>637000</w:t>
            </w:r>
          </w:p>
        </w:tc>
      </w:tr>
      <w:tr>
        <w:tblPrEx>
          <w:tblCellMar>
            <w:top w:w="0" w:type="dxa"/>
            <w:left w:w="108" w:type="dxa"/>
            <w:bottom w:w="0" w:type="dxa"/>
            <w:right w:w="108" w:type="dxa"/>
          </w:tblCellMar>
        </w:tblPrEx>
        <w:trPr>
          <w:trHeight w:val="90" w:hRule="atLeast"/>
          <w:jc w:val="center"/>
        </w:trPr>
        <w:tc>
          <w:tcPr>
            <w:tcW w:w="715"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1"/>
                <w:szCs w:val="21"/>
              </w:rPr>
            </w:pPr>
            <w:r>
              <w:rPr>
                <w:rFonts w:eastAsia="方正黑体简体"/>
                <w:color w:val="000000"/>
                <w:kern w:val="0"/>
                <w:sz w:val="21"/>
                <w:szCs w:val="21"/>
              </w:rPr>
              <w:t>联系人</w:t>
            </w:r>
          </w:p>
        </w:tc>
        <w:tc>
          <w:tcPr>
            <w:tcW w:w="3288" w:type="dxa"/>
            <w:gridSpan w:val="3"/>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hint="default" w:eastAsia="方正仿宋简体"/>
                <w:kern w:val="0"/>
                <w:sz w:val="24"/>
                <w:lang w:val="en-US" w:eastAsia="zh-CN"/>
              </w:rPr>
            </w:pPr>
            <w:r>
              <w:rPr>
                <w:rFonts w:eastAsia="方正仿宋简体"/>
                <w:kern w:val="0"/>
                <w:sz w:val="24"/>
              </w:rPr>
              <w:t>宋</w:t>
            </w:r>
            <w:r>
              <w:rPr>
                <w:rFonts w:hint="eastAsia" w:eastAsia="方正仿宋简体"/>
                <w:kern w:val="0"/>
                <w:sz w:val="24"/>
                <w:lang w:val="en-US" w:eastAsia="zh-CN"/>
              </w:rPr>
              <w:t xml:space="preserve">  </w:t>
            </w:r>
            <w:r>
              <w:rPr>
                <w:rFonts w:eastAsia="方正仿宋简体"/>
                <w:kern w:val="0"/>
                <w:sz w:val="24"/>
              </w:rPr>
              <w:t>岩</w:t>
            </w:r>
            <w:r>
              <w:rPr>
                <w:rFonts w:hint="eastAsia" w:eastAsia="方正仿宋简体"/>
                <w:kern w:val="0"/>
                <w:sz w:val="24"/>
                <w:lang w:val="en-US" w:eastAsia="zh-CN"/>
              </w:rPr>
              <w:t xml:space="preserve">  </w:t>
            </w:r>
          </w:p>
        </w:tc>
        <w:tc>
          <w:tcPr>
            <w:tcW w:w="815"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1"/>
                <w:szCs w:val="21"/>
              </w:rPr>
            </w:pPr>
            <w:r>
              <w:rPr>
                <w:rFonts w:eastAsia="方正黑体简体"/>
                <w:color w:val="000000"/>
                <w:kern w:val="0"/>
                <w:sz w:val="21"/>
                <w:szCs w:val="21"/>
              </w:rPr>
              <w:t>联系电话</w:t>
            </w:r>
          </w:p>
        </w:tc>
        <w:tc>
          <w:tcPr>
            <w:tcW w:w="1891"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kern w:val="0"/>
                <w:sz w:val="24"/>
              </w:rPr>
            </w:pPr>
            <w:r>
              <w:rPr>
                <w:rFonts w:eastAsia="方正仿宋简体"/>
                <w:kern w:val="0"/>
                <w:sz w:val="24"/>
              </w:rPr>
              <w:t>0817—2224805</w:t>
            </w:r>
          </w:p>
          <w:p>
            <w:pPr>
              <w:widowControl/>
              <w:spacing w:line="280" w:lineRule="exact"/>
              <w:jc w:val="center"/>
              <w:rPr>
                <w:rFonts w:eastAsia="方正仿宋简体"/>
                <w:kern w:val="0"/>
                <w:sz w:val="24"/>
              </w:rPr>
            </w:pPr>
            <w:r>
              <w:rPr>
                <w:rFonts w:eastAsia="方正仿宋简体"/>
                <w:kern w:val="0"/>
                <w:sz w:val="24"/>
              </w:rPr>
              <w:t>15228169360</w:t>
            </w:r>
          </w:p>
        </w:tc>
        <w:tc>
          <w:tcPr>
            <w:tcW w:w="1319"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1"/>
                <w:szCs w:val="21"/>
              </w:rPr>
            </w:pPr>
            <w:r>
              <w:rPr>
                <w:rFonts w:eastAsia="方正黑体简体"/>
                <w:color w:val="000000"/>
                <w:kern w:val="0"/>
                <w:sz w:val="21"/>
                <w:szCs w:val="21"/>
              </w:rPr>
              <w:t>E-mail</w:t>
            </w:r>
          </w:p>
        </w:tc>
        <w:tc>
          <w:tcPr>
            <w:tcW w:w="2315"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楷体简体"/>
                <w:color w:val="000000"/>
                <w:kern w:val="0"/>
                <w:sz w:val="24"/>
              </w:rPr>
            </w:pPr>
            <w:r>
              <w:rPr>
                <w:rFonts w:eastAsia="楷体_GB2312"/>
                <w:kern w:val="0"/>
                <w:sz w:val="24"/>
              </w:rPr>
              <w:t>136212577@qq.com</w:t>
            </w:r>
          </w:p>
        </w:tc>
        <w:tc>
          <w:tcPr>
            <w:tcW w:w="975"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1"/>
                <w:szCs w:val="21"/>
              </w:rPr>
            </w:pPr>
            <w:r>
              <w:rPr>
                <w:rFonts w:eastAsia="方正黑体简体"/>
                <w:color w:val="000000"/>
                <w:kern w:val="0"/>
                <w:sz w:val="21"/>
                <w:szCs w:val="21"/>
              </w:rPr>
              <w:t>通讯</w:t>
            </w:r>
          </w:p>
          <w:p>
            <w:pPr>
              <w:widowControl/>
              <w:spacing w:line="280" w:lineRule="exact"/>
              <w:jc w:val="center"/>
              <w:rPr>
                <w:rFonts w:eastAsia="方正黑体简体"/>
                <w:color w:val="000000"/>
                <w:kern w:val="0"/>
                <w:sz w:val="21"/>
                <w:szCs w:val="21"/>
              </w:rPr>
            </w:pPr>
            <w:r>
              <w:rPr>
                <w:rFonts w:eastAsia="方正黑体简体"/>
                <w:color w:val="000000"/>
                <w:kern w:val="0"/>
                <w:sz w:val="21"/>
                <w:szCs w:val="21"/>
              </w:rPr>
              <w:t>地址</w:t>
            </w:r>
          </w:p>
        </w:tc>
        <w:tc>
          <w:tcPr>
            <w:tcW w:w="3077"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kern w:val="0"/>
                <w:sz w:val="24"/>
              </w:rPr>
            </w:pPr>
            <w:r>
              <w:rPr>
                <w:rFonts w:eastAsia="方正仿宋简体"/>
                <w:kern w:val="0"/>
                <w:sz w:val="24"/>
              </w:rPr>
              <w:t>南充市育英路81号</w:t>
            </w:r>
          </w:p>
        </w:tc>
      </w:tr>
      <w:tr>
        <w:tblPrEx>
          <w:tblCellMar>
            <w:top w:w="0" w:type="dxa"/>
            <w:left w:w="108" w:type="dxa"/>
            <w:bottom w:w="0" w:type="dxa"/>
            <w:right w:w="108" w:type="dxa"/>
          </w:tblCellMar>
        </w:tblPrEx>
        <w:trPr>
          <w:trHeight w:val="90" w:hRule="atLeast"/>
          <w:jc w:val="center"/>
        </w:trPr>
        <w:tc>
          <w:tcPr>
            <w:tcW w:w="715"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1"/>
                <w:szCs w:val="21"/>
              </w:rPr>
            </w:pPr>
            <w:r>
              <w:rPr>
                <w:rFonts w:eastAsia="方正黑体简体"/>
                <w:color w:val="000000"/>
                <w:kern w:val="0"/>
                <w:sz w:val="21"/>
                <w:szCs w:val="21"/>
              </w:rPr>
              <w:t>单位简介（200字左右）</w:t>
            </w:r>
          </w:p>
        </w:tc>
        <w:tc>
          <w:tcPr>
            <w:tcW w:w="13680" w:type="dxa"/>
            <w:gridSpan w:val="11"/>
            <w:tcBorders>
              <w:top w:val="single" w:color="auto" w:sz="4" w:space="0"/>
              <w:left w:val="nil"/>
              <w:bottom w:val="single" w:color="auto" w:sz="4" w:space="0"/>
              <w:right w:val="single" w:color="auto" w:sz="4" w:space="0"/>
            </w:tcBorders>
            <w:noWrap/>
            <w:tcMar>
              <w:top w:w="57" w:type="dxa"/>
              <w:bottom w:w="57" w:type="dxa"/>
            </w:tcMar>
            <w:vAlign w:val="center"/>
          </w:tcPr>
          <w:p>
            <w:pPr>
              <w:spacing w:line="280" w:lineRule="exact"/>
              <w:ind w:firstLine="482" w:firstLineChars="200"/>
              <w:rPr>
                <w:rFonts w:eastAsia="方正楷体简体"/>
                <w:color w:val="000000"/>
                <w:kern w:val="0"/>
                <w:sz w:val="24"/>
              </w:rPr>
            </w:pPr>
            <w:r>
              <w:rPr>
                <w:rFonts w:eastAsia="方正仿宋简体"/>
                <w:kern w:val="0"/>
                <w:sz w:val="24"/>
              </w:rPr>
              <w:t>南充五中创建于1936年，是一所具有悠久办学历史、深厚文化底蕴、优良教育传统、雄厚师资实力和卓越办学成就的川东北名校。学校实行集团化管理，现有育英、城南和青龙山三个校区，在校学生52000余人。五中坚持“有世界眼光、家国情怀、创新能力的当代脊梁”的培养目标，形成了国家课程和多元化校本课程并举的课程体系，充分满足学生全面而有个性发展的需要。学校连续24年荣获区中考一等奖，培养了87位清华、北大学子，产生了14位全区中考状元。</w:t>
            </w:r>
          </w:p>
        </w:tc>
      </w:tr>
      <w:tr>
        <w:tblPrEx>
          <w:tblCellMar>
            <w:top w:w="0" w:type="dxa"/>
            <w:left w:w="108" w:type="dxa"/>
            <w:bottom w:w="0" w:type="dxa"/>
            <w:right w:w="108" w:type="dxa"/>
          </w:tblCellMar>
        </w:tblPrEx>
        <w:trPr>
          <w:trHeight w:val="600" w:hRule="atLeast"/>
          <w:jc w:val="center"/>
        </w:trPr>
        <w:tc>
          <w:tcPr>
            <w:tcW w:w="715"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1"/>
                <w:szCs w:val="21"/>
              </w:rPr>
            </w:pPr>
            <w:r>
              <w:rPr>
                <w:rFonts w:eastAsia="方正黑体简体"/>
                <w:color w:val="000000"/>
                <w:kern w:val="0"/>
                <w:sz w:val="21"/>
                <w:szCs w:val="21"/>
              </w:rPr>
              <w:t>序号</w:t>
            </w:r>
          </w:p>
        </w:tc>
        <w:tc>
          <w:tcPr>
            <w:tcW w:w="927"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1"/>
                <w:szCs w:val="21"/>
              </w:rPr>
            </w:pPr>
            <w:r>
              <w:rPr>
                <w:rFonts w:eastAsia="方正黑体简体"/>
                <w:color w:val="000000"/>
                <w:kern w:val="0"/>
                <w:sz w:val="21"/>
                <w:szCs w:val="21"/>
              </w:rPr>
              <w:t>引进</w:t>
            </w:r>
          </w:p>
          <w:p>
            <w:pPr>
              <w:widowControl/>
              <w:spacing w:line="280" w:lineRule="exact"/>
              <w:jc w:val="center"/>
              <w:rPr>
                <w:rFonts w:eastAsia="方正黑体简体"/>
                <w:color w:val="000000"/>
                <w:kern w:val="0"/>
                <w:sz w:val="21"/>
                <w:szCs w:val="21"/>
              </w:rPr>
            </w:pPr>
            <w:r>
              <w:rPr>
                <w:rFonts w:eastAsia="方正黑体简体"/>
                <w:color w:val="000000"/>
                <w:kern w:val="0"/>
                <w:sz w:val="21"/>
                <w:szCs w:val="21"/>
              </w:rPr>
              <w:t>岗位</w:t>
            </w:r>
          </w:p>
        </w:tc>
        <w:tc>
          <w:tcPr>
            <w:tcW w:w="1261"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1"/>
                <w:szCs w:val="21"/>
              </w:rPr>
            </w:pPr>
            <w:r>
              <w:rPr>
                <w:rFonts w:eastAsia="方正黑体简体"/>
                <w:color w:val="000000"/>
                <w:kern w:val="0"/>
                <w:sz w:val="21"/>
                <w:szCs w:val="21"/>
              </w:rPr>
              <w:t>专业</w:t>
            </w:r>
          </w:p>
        </w:tc>
        <w:tc>
          <w:tcPr>
            <w:tcW w:w="1915"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1"/>
                <w:szCs w:val="21"/>
              </w:rPr>
            </w:pPr>
            <w:r>
              <w:rPr>
                <w:rFonts w:eastAsia="方正黑体简体"/>
                <w:color w:val="000000"/>
                <w:kern w:val="0"/>
                <w:sz w:val="21"/>
                <w:szCs w:val="21"/>
              </w:rPr>
              <w:t>职务职称</w:t>
            </w:r>
          </w:p>
          <w:p>
            <w:pPr>
              <w:widowControl/>
              <w:spacing w:line="280" w:lineRule="exact"/>
              <w:jc w:val="center"/>
              <w:rPr>
                <w:rFonts w:eastAsia="方正黑体简体"/>
                <w:color w:val="000000"/>
                <w:kern w:val="0"/>
                <w:sz w:val="21"/>
                <w:szCs w:val="21"/>
              </w:rPr>
            </w:pPr>
            <w:r>
              <w:rPr>
                <w:rFonts w:eastAsia="方正黑体简体"/>
                <w:color w:val="000000"/>
                <w:kern w:val="0"/>
                <w:sz w:val="21"/>
                <w:szCs w:val="21"/>
              </w:rPr>
              <w:t>要求</w:t>
            </w:r>
          </w:p>
        </w:tc>
        <w:tc>
          <w:tcPr>
            <w:tcW w:w="1320"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1"/>
                <w:szCs w:val="21"/>
              </w:rPr>
            </w:pPr>
            <w:r>
              <w:rPr>
                <w:rFonts w:eastAsia="方正黑体简体"/>
                <w:color w:val="000000"/>
                <w:kern w:val="0"/>
                <w:sz w:val="21"/>
                <w:szCs w:val="21"/>
              </w:rPr>
              <w:t>学历学位</w:t>
            </w:r>
          </w:p>
          <w:p>
            <w:pPr>
              <w:widowControl/>
              <w:spacing w:line="280" w:lineRule="exact"/>
              <w:jc w:val="center"/>
              <w:rPr>
                <w:rFonts w:eastAsia="方正黑体简体"/>
                <w:color w:val="000000"/>
                <w:kern w:val="0"/>
                <w:sz w:val="21"/>
                <w:szCs w:val="21"/>
              </w:rPr>
            </w:pPr>
            <w:r>
              <w:rPr>
                <w:rFonts w:eastAsia="方正黑体简体"/>
                <w:color w:val="000000"/>
                <w:kern w:val="0"/>
                <w:sz w:val="21"/>
                <w:szCs w:val="21"/>
              </w:rPr>
              <w:t>要求</w:t>
            </w:r>
          </w:p>
        </w:tc>
        <w:tc>
          <w:tcPr>
            <w:tcW w:w="4205" w:type="dxa"/>
            <w:gridSpan w:val="3"/>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1"/>
                <w:szCs w:val="21"/>
              </w:rPr>
            </w:pPr>
            <w:r>
              <w:rPr>
                <w:rFonts w:eastAsia="方正黑体简体"/>
                <w:color w:val="000000"/>
                <w:kern w:val="0"/>
                <w:sz w:val="21"/>
                <w:szCs w:val="21"/>
              </w:rPr>
              <w:t>其他要求</w:t>
            </w:r>
          </w:p>
        </w:tc>
        <w:tc>
          <w:tcPr>
            <w:tcW w:w="975"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1"/>
                <w:szCs w:val="21"/>
              </w:rPr>
            </w:pPr>
            <w:r>
              <w:rPr>
                <w:rFonts w:eastAsia="方正黑体简体"/>
                <w:color w:val="000000"/>
                <w:kern w:val="0"/>
                <w:sz w:val="21"/>
                <w:szCs w:val="21"/>
              </w:rPr>
              <w:t>需求</w:t>
            </w:r>
            <w:r>
              <w:rPr>
                <w:rFonts w:eastAsia="方正黑体简体"/>
                <w:color w:val="000000"/>
                <w:kern w:val="0"/>
                <w:sz w:val="21"/>
                <w:szCs w:val="21"/>
              </w:rPr>
              <w:br w:type="textWrapping"/>
            </w:r>
            <w:r>
              <w:rPr>
                <w:rFonts w:eastAsia="方正黑体简体"/>
                <w:color w:val="000000"/>
                <w:kern w:val="0"/>
                <w:sz w:val="21"/>
                <w:szCs w:val="21"/>
              </w:rPr>
              <w:t>人数</w:t>
            </w:r>
          </w:p>
        </w:tc>
        <w:tc>
          <w:tcPr>
            <w:tcW w:w="1006"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1"/>
                <w:szCs w:val="21"/>
              </w:rPr>
            </w:pPr>
            <w:r>
              <w:rPr>
                <w:rFonts w:eastAsia="方正黑体简体"/>
                <w:color w:val="000000"/>
                <w:kern w:val="0"/>
                <w:sz w:val="21"/>
                <w:szCs w:val="21"/>
              </w:rPr>
              <w:t>引进</w:t>
            </w:r>
            <w:r>
              <w:rPr>
                <w:rFonts w:eastAsia="方正黑体简体"/>
                <w:color w:val="000000"/>
                <w:kern w:val="0"/>
                <w:sz w:val="21"/>
                <w:szCs w:val="21"/>
              </w:rPr>
              <w:br w:type="textWrapping"/>
            </w:r>
            <w:r>
              <w:rPr>
                <w:rFonts w:eastAsia="方正黑体简体"/>
                <w:color w:val="000000"/>
                <w:kern w:val="0"/>
                <w:sz w:val="21"/>
                <w:szCs w:val="21"/>
              </w:rPr>
              <w:t>方式</w:t>
            </w:r>
          </w:p>
        </w:tc>
        <w:tc>
          <w:tcPr>
            <w:tcW w:w="2071"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1"/>
                <w:szCs w:val="21"/>
              </w:rPr>
            </w:pPr>
            <w:r>
              <w:rPr>
                <w:rFonts w:eastAsia="方正黑体简体"/>
                <w:color w:val="000000"/>
                <w:kern w:val="0"/>
                <w:sz w:val="21"/>
                <w:szCs w:val="21"/>
              </w:rPr>
              <w:t>提供薪酬、生活待遇或其他优惠条件</w:t>
            </w:r>
          </w:p>
        </w:tc>
      </w:tr>
      <w:tr>
        <w:tblPrEx>
          <w:tblCellMar>
            <w:top w:w="0" w:type="dxa"/>
            <w:left w:w="108" w:type="dxa"/>
            <w:bottom w:w="0" w:type="dxa"/>
            <w:right w:w="108" w:type="dxa"/>
          </w:tblCellMar>
        </w:tblPrEx>
        <w:trPr>
          <w:trHeight w:val="1193" w:hRule="atLeast"/>
          <w:jc w:val="center"/>
        </w:trPr>
        <w:tc>
          <w:tcPr>
            <w:tcW w:w="715"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spacing w:line="280" w:lineRule="exact"/>
              <w:jc w:val="center"/>
              <w:rPr>
                <w:rFonts w:eastAsia="方正仿宋简体"/>
                <w:kern w:val="0"/>
                <w:sz w:val="24"/>
              </w:rPr>
            </w:pPr>
            <w:r>
              <w:rPr>
                <w:rFonts w:eastAsia="方正仿宋简体"/>
                <w:kern w:val="0"/>
                <w:sz w:val="24"/>
              </w:rPr>
              <w:t>1</w:t>
            </w:r>
          </w:p>
        </w:tc>
        <w:tc>
          <w:tcPr>
            <w:tcW w:w="927" w:type="dxa"/>
            <w:tcBorders>
              <w:top w:val="single" w:color="auto" w:sz="4" w:space="0"/>
              <w:left w:val="nil"/>
              <w:bottom w:val="single" w:color="auto" w:sz="4" w:space="0"/>
              <w:right w:val="single" w:color="auto" w:sz="4" w:space="0"/>
            </w:tcBorders>
            <w:noWrap/>
            <w:tcMar>
              <w:top w:w="57" w:type="dxa"/>
              <w:bottom w:w="57" w:type="dxa"/>
            </w:tcMar>
            <w:vAlign w:val="center"/>
          </w:tcPr>
          <w:p>
            <w:pPr>
              <w:tabs>
                <w:tab w:val="left" w:pos="328"/>
              </w:tabs>
              <w:spacing w:line="280" w:lineRule="exact"/>
              <w:jc w:val="center"/>
              <w:rPr>
                <w:rFonts w:eastAsia="方正仿宋简体"/>
                <w:kern w:val="0"/>
                <w:sz w:val="24"/>
              </w:rPr>
            </w:pPr>
            <w:r>
              <w:rPr>
                <w:rFonts w:eastAsia="方正仿宋简体"/>
                <w:kern w:val="0"/>
                <w:sz w:val="24"/>
              </w:rPr>
              <w:t>初中</w:t>
            </w:r>
          </w:p>
          <w:p>
            <w:pPr>
              <w:tabs>
                <w:tab w:val="left" w:pos="328"/>
              </w:tabs>
              <w:spacing w:line="280" w:lineRule="exact"/>
              <w:jc w:val="center"/>
              <w:rPr>
                <w:rFonts w:eastAsia="方正仿宋简体"/>
                <w:kern w:val="0"/>
                <w:sz w:val="24"/>
              </w:rPr>
            </w:pPr>
            <w:r>
              <w:rPr>
                <w:rFonts w:eastAsia="方正仿宋简体"/>
                <w:kern w:val="0"/>
                <w:sz w:val="24"/>
              </w:rPr>
              <w:t>政治</w:t>
            </w:r>
          </w:p>
        </w:tc>
        <w:tc>
          <w:tcPr>
            <w:tcW w:w="1261" w:type="dxa"/>
            <w:tcBorders>
              <w:top w:val="single" w:color="auto" w:sz="4" w:space="0"/>
              <w:left w:val="nil"/>
              <w:bottom w:val="single" w:color="auto" w:sz="4" w:space="0"/>
              <w:right w:val="single" w:color="auto" w:sz="4" w:space="0"/>
            </w:tcBorders>
            <w:noWrap/>
            <w:tcMar>
              <w:top w:w="57" w:type="dxa"/>
              <w:bottom w:w="57" w:type="dxa"/>
            </w:tcMar>
            <w:vAlign w:val="center"/>
          </w:tcPr>
          <w:p>
            <w:pPr>
              <w:spacing w:line="280" w:lineRule="exact"/>
              <w:jc w:val="center"/>
              <w:rPr>
                <w:rFonts w:eastAsia="方正仿宋简体"/>
                <w:kern w:val="0"/>
                <w:sz w:val="24"/>
              </w:rPr>
            </w:pPr>
            <w:r>
              <w:rPr>
                <w:rFonts w:eastAsia="方正仿宋简体"/>
                <w:kern w:val="0"/>
                <w:sz w:val="24"/>
              </w:rPr>
              <w:t>045102</w:t>
            </w:r>
          </w:p>
          <w:p>
            <w:pPr>
              <w:spacing w:line="280" w:lineRule="exact"/>
              <w:jc w:val="center"/>
              <w:rPr>
                <w:rFonts w:eastAsia="方正仿宋简体"/>
                <w:kern w:val="0"/>
                <w:sz w:val="24"/>
              </w:rPr>
            </w:pPr>
            <w:r>
              <w:rPr>
                <w:rFonts w:eastAsia="方正仿宋简体"/>
                <w:kern w:val="0"/>
                <w:sz w:val="24"/>
              </w:rPr>
              <w:t>学科教学</w:t>
            </w:r>
          </w:p>
          <w:p>
            <w:pPr>
              <w:spacing w:line="280" w:lineRule="exact"/>
              <w:jc w:val="center"/>
              <w:rPr>
                <w:rFonts w:eastAsia="方正仿宋简体"/>
                <w:kern w:val="0"/>
                <w:sz w:val="24"/>
              </w:rPr>
            </w:pPr>
            <w:r>
              <w:rPr>
                <w:rFonts w:eastAsia="方正仿宋简体"/>
                <w:kern w:val="0"/>
                <w:sz w:val="24"/>
              </w:rPr>
              <w:t>（思政）</w:t>
            </w:r>
          </w:p>
          <w:p>
            <w:pPr>
              <w:spacing w:line="280" w:lineRule="exact"/>
              <w:jc w:val="center"/>
              <w:rPr>
                <w:rFonts w:eastAsia="方正仿宋简体"/>
                <w:kern w:val="0"/>
                <w:sz w:val="24"/>
              </w:rPr>
            </w:pPr>
          </w:p>
        </w:tc>
        <w:tc>
          <w:tcPr>
            <w:tcW w:w="1915"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spacing w:line="280" w:lineRule="exact"/>
              <w:jc w:val="center"/>
              <w:rPr>
                <w:rFonts w:eastAsia="方正仿宋简体"/>
                <w:kern w:val="0"/>
                <w:sz w:val="24"/>
              </w:rPr>
            </w:pPr>
            <w:r>
              <w:rPr>
                <w:rFonts w:eastAsia="方正仿宋简体"/>
                <w:kern w:val="0"/>
                <w:sz w:val="24"/>
              </w:rPr>
              <w:t>具有本专业一级教师及以上专业技术职称</w:t>
            </w:r>
          </w:p>
        </w:tc>
        <w:tc>
          <w:tcPr>
            <w:tcW w:w="1320" w:type="dxa"/>
            <w:tcBorders>
              <w:top w:val="single" w:color="auto" w:sz="4" w:space="0"/>
              <w:left w:val="nil"/>
              <w:bottom w:val="single" w:color="auto" w:sz="4" w:space="0"/>
              <w:right w:val="single" w:color="auto" w:sz="4" w:space="0"/>
            </w:tcBorders>
            <w:noWrap/>
            <w:tcMar>
              <w:top w:w="57" w:type="dxa"/>
              <w:bottom w:w="57" w:type="dxa"/>
            </w:tcMar>
            <w:vAlign w:val="center"/>
          </w:tcPr>
          <w:p>
            <w:pPr>
              <w:spacing w:line="280" w:lineRule="exact"/>
              <w:jc w:val="center"/>
              <w:rPr>
                <w:rFonts w:eastAsia="方正仿宋简体"/>
                <w:kern w:val="0"/>
                <w:sz w:val="24"/>
              </w:rPr>
            </w:pPr>
            <w:r>
              <w:rPr>
                <w:rFonts w:eastAsia="方正仿宋简体"/>
                <w:kern w:val="0"/>
                <w:sz w:val="24"/>
              </w:rPr>
              <w:t>全日制硕士研究生学历及以上（本、硕为师范专业）</w:t>
            </w:r>
          </w:p>
        </w:tc>
        <w:tc>
          <w:tcPr>
            <w:tcW w:w="4205" w:type="dxa"/>
            <w:gridSpan w:val="3"/>
            <w:tcBorders>
              <w:top w:val="single" w:color="auto" w:sz="4" w:space="0"/>
              <w:left w:val="nil"/>
              <w:bottom w:val="single" w:color="auto" w:sz="4" w:space="0"/>
              <w:right w:val="single" w:color="auto" w:sz="4" w:space="0"/>
            </w:tcBorders>
            <w:noWrap/>
            <w:tcMar>
              <w:top w:w="57" w:type="dxa"/>
              <w:bottom w:w="57" w:type="dxa"/>
            </w:tcMar>
            <w:vAlign w:val="center"/>
          </w:tcPr>
          <w:p>
            <w:pPr>
              <w:spacing w:line="280" w:lineRule="exact"/>
              <w:ind w:firstLine="482" w:firstLineChars="200"/>
              <w:rPr>
                <w:rFonts w:eastAsia="方正仿宋简体"/>
                <w:kern w:val="0"/>
                <w:sz w:val="24"/>
              </w:rPr>
            </w:pPr>
            <w:r>
              <w:rPr>
                <w:rFonts w:eastAsia="方正仿宋简体"/>
                <w:kern w:val="0"/>
                <w:sz w:val="24"/>
              </w:rPr>
              <w:t>年龄在40周岁以下（1980年10月1日以后出生）；2015年以来获得教育行政主管部门教育教学成果县一等奖、市二等奖、省三等奖及以上；具有初中及以上政治教师资格证，普通话二级甲等及以上。最低服务年限5年。</w:t>
            </w:r>
          </w:p>
        </w:tc>
        <w:tc>
          <w:tcPr>
            <w:tcW w:w="975" w:type="dxa"/>
            <w:tcBorders>
              <w:top w:val="single" w:color="auto" w:sz="4" w:space="0"/>
              <w:left w:val="nil"/>
              <w:bottom w:val="single" w:color="auto" w:sz="4" w:space="0"/>
              <w:right w:val="single" w:color="auto" w:sz="4" w:space="0"/>
            </w:tcBorders>
            <w:noWrap/>
            <w:tcMar>
              <w:top w:w="57" w:type="dxa"/>
              <w:bottom w:w="57" w:type="dxa"/>
            </w:tcMar>
            <w:vAlign w:val="center"/>
          </w:tcPr>
          <w:p>
            <w:pPr>
              <w:spacing w:line="280" w:lineRule="exact"/>
              <w:ind w:firstLine="482" w:firstLineChars="200"/>
              <w:rPr>
                <w:rFonts w:eastAsia="方正仿宋简体"/>
                <w:kern w:val="0"/>
                <w:sz w:val="24"/>
              </w:rPr>
            </w:pPr>
            <w:r>
              <w:rPr>
                <w:rFonts w:eastAsia="方正仿宋简体"/>
                <w:kern w:val="0"/>
                <w:sz w:val="24"/>
              </w:rPr>
              <w:t>1</w:t>
            </w:r>
          </w:p>
        </w:tc>
        <w:tc>
          <w:tcPr>
            <w:tcW w:w="1006" w:type="dxa"/>
            <w:tcBorders>
              <w:top w:val="single" w:color="auto" w:sz="4" w:space="0"/>
              <w:left w:val="nil"/>
              <w:bottom w:val="single" w:color="auto" w:sz="4" w:space="0"/>
              <w:right w:val="single" w:color="auto" w:sz="4" w:space="0"/>
            </w:tcBorders>
            <w:noWrap/>
            <w:tcMar>
              <w:top w:w="57" w:type="dxa"/>
              <w:bottom w:w="57" w:type="dxa"/>
            </w:tcMar>
            <w:vAlign w:val="center"/>
          </w:tcPr>
          <w:p>
            <w:pPr>
              <w:spacing w:line="260" w:lineRule="exact"/>
              <w:jc w:val="center"/>
              <w:rPr>
                <w:rFonts w:eastAsia="方正仿宋简体"/>
                <w:kern w:val="0"/>
                <w:sz w:val="24"/>
              </w:rPr>
            </w:pPr>
            <w:r>
              <w:rPr>
                <w:rFonts w:eastAsia="方正仿宋简体"/>
                <w:kern w:val="0"/>
                <w:sz w:val="24"/>
              </w:rPr>
              <w:t>编制内</w:t>
            </w:r>
          </w:p>
          <w:p>
            <w:pPr>
              <w:spacing w:line="280" w:lineRule="exact"/>
              <w:jc w:val="center"/>
              <w:rPr>
                <w:rFonts w:eastAsia="方正仿宋简体"/>
                <w:kern w:val="0"/>
                <w:sz w:val="24"/>
              </w:rPr>
            </w:pPr>
            <w:r>
              <w:rPr>
                <w:rFonts w:eastAsia="方正仿宋简体"/>
                <w:kern w:val="0"/>
                <w:sz w:val="24"/>
              </w:rPr>
              <w:t>刚性引进</w:t>
            </w:r>
          </w:p>
        </w:tc>
        <w:tc>
          <w:tcPr>
            <w:tcW w:w="2071" w:type="dxa"/>
            <w:tcBorders>
              <w:top w:val="single" w:color="auto" w:sz="4" w:space="0"/>
              <w:left w:val="nil"/>
              <w:bottom w:val="single" w:color="auto" w:sz="4" w:space="0"/>
              <w:right w:val="single" w:color="auto" w:sz="4" w:space="0"/>
            </w:tcBorders>
            <w:noWrap/>
            <w:tcMar>
              <w:top w:w="57" w:type="dxa"/>
              <w:bottom w:w="57" w:type="dxa"/>
            </w:tcMar>
            <w:vAlign w:val="center"/>
          </w:tcPr>
          <w:p>
            <w:pPr>
              <w:spacing w:line="280" w:lineRule="exact"/>
              <w:jc w:val="center"/>
              <w:rPr>
                <w:rFonts w:eastAsia="方正仿宋简体"/>
                <w:kern w:val="0"/>
                <w:sz w:val="24"/>
              </w:rPr>
            </w:pPr>
            <w:r>
              <w:rPr>
                <w:rFonts w:eastAsia="方正仿宋简体"/>
                <w:kern w:val="0"/>
                <w:sz w:val="24"/>
              </w:rPr>
              <w:t>薪酬待遇按国家事业单位相关规定执行</w:t>
            </w:r>
          </w:p>
        </w:tc>
      </w:tr>
      <w:tr>
        <w:tblPrEx>
          <w:tblCellMar>
            <w:top w:w="0" w:type="dxa"/>
            <w:left w:w="108" w:type="dxa"/>
            <w:bottom w:w="0" w:type="dxa"/>
            <w:right w:w="108" w:type="dxa"/>
          </w:tblCellMar>
        </w:tblPrEx>
        <w:trPr>
          <w:trHeight w:val="1483" w:hRule="atLeast"/>
          <w:jc w:val="center"/>
        </w:trPr>
        <w:tc>
          <w:tcPr>
            <w:tcW w:w="715"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spacing w:line="280" w:lineRule="exact"/>
              <w:jc w:val="center"/>
              <w:rPr>
                <w:rFonts w:eastAsia="方正仿宋简体"/>
                <w:kern w:val="0"/>
                <w:sz w:val="24"/>
              </w:rPr>
            </w:pPr>
            <w:r>
              <w:rPr>
                <w:rFonts w:eastAsia="方正仿宋简体"/>
                <w:kern w:val="0"/>
                <w:sz w:val="24"/>
              </w:rPr>
              <w:t>2</w:t>
            </w:r>
          </w:p>
        </w:tc>
        <w:tc>
          <w:tcPr>
            <w:tcW w:w="927"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spacing w:line="280" w:lineRule="exact"/>
              <w:jc w:val="center"/>
              <w:rPr>
                <w:rFonts w:eastAsia="方正仿宋简体"/>
                <w:kern w:val="0"/>
                <w:sz w:val="24"/>
              </w:rPr>
            </w:pPr>
            <w:r>
              <w:rPr>
                <w:rFonts w:eastAsia="方正仿宋简体"/>
                <w:kern w:val="0"/>
                <w:sz w:val="24"/>
              </w:rPr>
              <w:t>初中</w:t>
            </w:r>
          </w:p>
          <w:p>
            <w:pPr>
              <w:spacing w:line="280" w:lineRule="exact"/>
              <w:jc w:val="center"/>
              <w:rPr>
                <w:rFonts w:eastAsia="方正仿宋简体"/>
                <w:kern w:val="0"/>
                <w:sz w:val="24"/>
              </w:rPr>
            </w:pPr>
            <w:r>
              <w:rPr>
                <w:rFonts w:eastAsia="方正仿宋简体"/>
                <w:kern w:val="0"/>
                <w:sz w:val="24"/>
              </w:rPr>
              <w:t>历史</w:t>
            </w:r>
          </w:p>
        </w:tc>
        <w:tc>
          <w:tcPr>
            <w:tcW w:w="1261"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spacing w:line="280" w:lineRule="exact"/>
              <w:jc w:val="center"/>
              <w:rPr>
                <w:rFonts w:eastAsia="方正仿宋简体"/>
                <w:kern w:val="0"/>
                <w:sz w:val="24"/>
              </w:rPr>
            </w:pPr>
            <w:r>
              <w:rPr>
                <w:rFonts w:eastAsia="方正仿宋简体"/>
                <w:kern w:val="0"/>
                <w:sz w:val="24"/>
              </w:rPr>
              <w:t>045109</w:t>
            </w:r>
          </w:p>
          <w:p>
            <w:pPr>
              <w:spacing w:line="280" w:lineRule="exact"/>
              <w:jc w:val="center"/>
              <w:rPr>
                <w:rFonts w:eastAsia="方正仿宋简体"/>
                <w:kern w:val="0"/>
                <w:sz w:val="24"/>
              </w:rPr>
            </w:pPr>
            <w:r>
              <w:rPr>
                <w:rFonts w:eastAsia="方正仿宋简体"/>
                <w:kern w:val="0"/>
                <w:sz w:val="24"/>
              </w:rPr>
              <w:t>学科教学</w:t>
            </w:r>
          </w:p>
          <w:p>
            <w:pPr>
              <w:spacing w:line="280" w:lineRule="exact"/>
              <w:jc w:val="center"/>
              <w:rPr>
                <w:rFonts w:eastAsia="方正仿宋简体"/>
                <w:kern w:val="0"/>
                <w:sz w:val="24"/>
              </w:rPr>
            </w:pPr>
            <w:r>
              <w:rPr>
                <w:rFonts w:eastAsia="方正仿宋简体"/>
                <w:kern w:val="0"/>
                <w:sz w:val="24"/>
              </w:rPr>
              <w:t>（历史）</w:t>
            </w:r>
          </w:p>
          <w:p>
            <w:pPr>
              <w:spacing w:line="280" w:lineRule="exact"/>
              <w:jc w:val="center"/>
              <w:rPr>
                <w:rFonts w:eastAsia="方正仿宋简体"/>
                <w:kern w:val="0"/>
                <w:sz w:val="24"/>
              </w:rPr>
            </w:pPr>
          </w:p>
        </w:tc>
        <w:tc>
          <w:tcPr>
            <w:tcW w:w="1915" w:type="dxa"/>
            <w:gridSpan w:val="2"/>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spacing w:line="280" w:lineRule="exact"/>
              <w:jc w:val="center"/>
              <w:rPr>
                <w:rFonts w:eastAsia="方正仿宋简体"/>
                <w:kern w:val="0"/>
                <w:sz w:val="24"/>
              </w:rPr>
            </w:pPr>
            <w:r>
              <w:rPr>
                <w:rFonts w:eastAsia="方正仿宋简体"/>
                <w:kern w:val="0"/>
                <w:sz w:val="24"/>
              </w:rPr>
              <w:t>具有本专业一级教师及以上专业技术职称</w:t>
            </w:r>
          </w:p>
        </w:tc>
        <w:tc>
          <w:tcPr>
            <w:tcW w:w="1320"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spacing w:line="280" w:lineRule="exact"/>
              <w:jc w:val="center"/>
              <w:rPr>
                <w:rFonts w:eastAsia="方正仿宋简体"/>
                <w:kern w:val="0"/>
                <w:sz w:val="24"/>
              </w:rPr>
            </w:pPr>
            <w:r>
              <w:rPr>
                <w:rFonts w:eastAsia="方正仿宋简体"/>
                <w:kern w:val="0"/>
                <w:sz w:val="24"/>
              </w:rPr>
              <w:t>全日制硕士研究生学历及以上（本、硕为师范专业）</w:t>
            </w:r>
          </w:p>
        </w:tc>
        <w:tc>
          <w:tcPr>
            <w:tcW w:w="4205" w:type="dxa"/>
            <w:gridSpan w:val="3"/>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spacing w:line="280" w:lineRule="exact"/>
              <w:ind w:firstLine="482" w:firstLineChars="200"/>
              <w:rPr>
                <w:rFonts w:eastAsia="方正仿宋简体"/>
                <w:kern w:val="0"/>
                <w:sz w:val="24"/>
              </w:rPr>
            </w:pPr>
            <w:r>
              <w:rPr>
                <w:rFonts w:eastAsia="方正仿宋简体"/>
                <w:kern w:val="0"/>
                <w:sz w:val="24"/>
              </w:rPr>
              <w:t>年龄在40周岁以下（1980年10月1日以后出生）；2015年以来获得教育行政主管部门教育教学成果县一等奖、市二等奖、省三等奖及以上；具有初中及以上历史教师资格证，普通话二级甲等及以上。最低服务年限5年。</w:t>
            </w:r>
          </w:p>
        </w:tc>
        <w:tc>
          <w:tcPr>
            <w:tcW w:w="975"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spacing w:line="280" w:lineRule="exact"/>
              <w:ind w:firstLine="482" w:firstLineChars="200"/>
              <w:rPr>
                <w:rFonts w:eastAsia="方正仿宋简体"/>
                <w:kern w:val="0"/>
                <w:sz w:val="24"/>
              </w:rPr>
            </w:pPr>
            <w:r>
              <w:rPr>
                <w:rFonts w:eastAsia="方正仿宋简体"/>
                <w:kern w:val="0"/>
                <w:sz w:val="24"/>
              </w:rPr>
              <w:t>1</w:t>
            </w:r>
          </w:p>
        </w:tc>
        <w:tc>
          <w:tcPr>
            <w:tcW w:w="1006"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spacing w:line="260" w:lineRule="exact"/>
              <w:jc w:val="center"/>
              <w:rPr>
                <w:rFonts w:eastAsia="方正仿宋简体"/>
                <w:kern w:val="0"/>
                <w:sz w:val="24"/>
              </w:rPr>
            </w:pPr>
            <w:r>
              <w:rPr>
                <w:rFonts w:eastAsia="方正仿宋简体"/>
                <w:kern w:val="0"/>
                <w:sz w:val="24"/>
              </w:rPr>
              <w:t>编制内</w:t>
            </w:r>
          </w:p>
          <w:p>
            <w:pPr>
              <w:spacing w:line="280" w:lineRule="exact"/>
              <w:jc w:val="center"/>
              <w:rPr>
                <w:rFonts w:eastAsia="方正仿宋简体"/>
                <w:kern w:val="0"/>
                <w:sz w:val="24"/>
              </w:rPr>
            </w:pPr>
            <w:r>
              <w:rPr>
                <w:rFonts w:eastAsia="方正仿宋简体"/>
                <w:kern w:val="0"/>
                <w:sz w:val="24"/>
              </w:rPr>
              <w:t>刚性引进</w:t>
            </w:r>
          </w:p>
        </w:tc>
        <w:tc>
          <w:tcPr>
            <w:tcW w:w="2071"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spacing w:line="280" w:lineRule="exact"/>
              <w:jc w:val="center"/>
              <w:rPr>
                <w:rFonts w:eastAsia="方正仿宋简体"/>
                <w:kern w:val="0"/>
                <w:sz w:val="24"/>
              </w:rPr>
            </w:pPr>
            <w:r>
              <w:rPr>
                <w:rFonts w:eastAsia="方正仿宋简体"/>
                <w:kern w:val="0"/>
                <w:sz w:val="24"/>
              </w:rPr>
              <w:t>薪酬待遇按国家事业单位相关规定执行</w:t>
            </w:r>
          </w:p>
        </w:tc>
      </w:tr>
      <w:tr>
        <w:tblPrEx>
          <w:tblCellMar>
            <w:top w:w="0" w:type="dxa"/>
            <w:left w:w="108" w:type="dxa"/>
            <w:bottom w:w="0" w:type="dxa"/>
            <w:right w:w="108" w:type="dxa"/>
          </w:tblCellMar>
        </w:tblPrEx>
        <w:trPr>
          <w:trHeight w:val="431" w:hRule="atLeast"/>
          <w:jc w:val="center"/>
        </w:trPr>
        <w:tc>
          <w:tcPr>
            <w:tcW w:w="715"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spacing w:line="280" w:lineRule="exact"/>
              <w:jc w:val="center"/>
              <w:rPr>
                <w:rFonts w:eastAsia="方正仿宋简体"/>
                <w:kern w:val="0"/>
                <w:sz w:val="24"/>
              </w:rPr>
            </w:pPr>
            <w:r>
              <w:rPr>
                <w:rFonts w:eastAsia="方正仿宋简体"/>
                <w:kern w:val="0"/>
                <w:sz w:val="24"/>
              </w:rPr>
              <w:t>3</w:t>
            </w:r>
          </w:p>
        </w:tc>
        <w:tc>
          <w:tcPr>
            <w:tcW w:w="927"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spacing w:line="280" w:lineRule="exact"/>
              <w:jc w:val="center"/>
              <w:rPr>
                <w:rFonts w:eastAsia="方正仿宋简体"/>
                <w:kern w:val="0"/>
                <w:sz w:val="24"/>
              </w:rPr>
            </w:pPr>
            <w:r>
              <w:rPr>
                <w:rFonts w:eastAsia="方正仿宋简体"/>
                <w:kern w:val="0"/>
                <w:sz w:val="24"/>
              </w:rPr>
              <w:t>初中地理</w:t>
            </w:r>
          </w:p>
        </w:tc>
        <w:tc>
          <w:tcPr>
            <w:tcW w:w="1261"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spacing w:line="280" w:lineRule="exact"/>
              <w:jc w:val="center"/>
              <w:rPr>
                <w:rFonts w:eastAsia="方正仿宋简体"/>
                <w:kern w:val="0"/>
                <w:sz w:val="24"/>
              </w:rPr>
            </w:pPr>
            <w:r>
              <w:rPr>
                <w:rFonts w:eastAsia="方正仿宋简体"/>
                <w:kern w:val="0"/>
                <w:sz w:val="24"/>
              </w:rPr>
              <w:t>045110</w:t>
            </w:r>
          </w:p>
          <w:p>
            <w:pPr>
              <w:spacing w:line="280" w:lineRule="exact"/>
              <w:jc w:val="center"/>
              <w:rPr>
                <w:rFonts w:eastAsia="方正仿宋简体"/>
                <w:kern w:val="0"/>
                <w:sz w:val="24"/>
              </w:rPr>
            </w:pPr>
            <w:r>
              <w:rPr>
                <w:rFonts w:eastAsia="方正仿宋简体"/>
                <w:kern w:val="0"/>
                <w:sz w:val="24"/>
              </w:rPr>
              <w:t>学科教学</w:t>
            </w:r>
          </w:p>
          <w:p>
            <w:pPr>
              <w:spacing w:line="280" w:lineRule="exact"/>
              <w:jc w:val="center"/>
              <w:rPr>
                <w:rFonts w:eastAsia="方正仿宋简体"/>
                <w:kern w:val="0"/>
                <w:sz w:val="24"/>
              </w:rPr>
            </w:pPr>
            <w:r>
              <w:rPr>
                <w:rFonts w:eastAsia="方正仿宋简体"/>
                <w:kern w:val="0"/>
                <w:sz w:val="24"/>
              </w:rPr>
              <w:t>（地理）</w:t>
            </w:r>
          </w:p>
          <w:p>
            <w:pPr>
              <w:spacing w:line="280" w:lineRule="exact"/>
              <w:jc w:val="center"/>
              <w:rPr>
                <w:rFonts w:eastAsia="方正仿宋简体"/>
                <w:kern w:val="0"/>
                <w:sz w:val="24"/>
              </w:rPr>
            </w:pPr>
          </w:p>
        </w:tc>
        <w:tc>
          <w:tcPr>
            <w:tcW w:w="1915" w:type="dxa"/>
            <w:gridSpan w:val="2"/>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spacing w:line="280" w:lineRule="exact"/>
              <w:jc w:val="center"/>
              <w:rPr>
                <w:rFonts w:eastAsia="方正仿宋简体"/>
                <w:kern w:val="0"/>
                <w:sz w:val="24"/>
              </w:rPr>
            </w:pPr>
            <w:r>
              <w:rPr>
                <w:rFonts w:eastAsia="方正仿宋简体"/>
                <w:kern w:val="0"/>
                <w:sz w:val="24"/>
              </w:rPr>
              <w:t>具有本专业一级教师及以上专业技术职称</w:t>
            </w:r>
          </w:p>
        </w:tc>
        <w:tc>
          <w:tcPr>
            <w:tcW w:w="1320"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spacing w:line="280" w:lineRule="exact"/>
              <w:jc w:val="center"/>
              <w:rPr>
                <w:rFonts w:eastAsia="方正仿宋简体"/>
                <w:kern w:val="0"/>
                <w:sz w:val="24"/>
              </w:rPr>
            </w:pPr>
            <w:r>
              <w:rPr>
                <w:rFonts w:eastAsia="方正仿宋简体"/>
                <w:kern w:val="0"/>
                <w:sz w:val="24"/>
              </w:rPr>
              <w:t>全日制硕士研究生学历及以上（本、硕为师范专业）</w:t>
            </w:r>
          </w:p>
        </w:tc>
        <w:tc>
          <w:tcPr>
            <w:tcW w:w="4205" w:type="dxa"/>
            <w:gridSpan w:val="3"/>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spacing w:line="280" w:lineRule="exact"/>
              <w:jc w:val="center"/>
              <w:rPr>
                <w:rFonts w:eastAsia="方正仿宋简体"/>
                <w:kern w:val="0"/>
                <w:sz w:val="24"/>
              </w:rPr>
            </w:pPr>
            <w:r>
              <w:rPr>
                <w:rFonts w:eastAsia="方正仿宋简体"/>
                <w:kern w:val="0"/>
                <w:sz w:val="24"/>
              </w:rPr>
              <w:t>年龄在40周岁以下（1980年10月1日以后出生）；2015年以来获得教育行政主管部门教育教学成果县一等奖、市二等奖、省三等奖及以上；具有初中及以上地理教师资格证，普通话二级甲等及以上。最低服务年限5年。</w:t>
            </w:r>
          </w:p>
        </w:tc>
        <w:tc>
          <w:tcPr>
            <w:tcW w:w="975"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spacing w:line="280" w:lineRule="exact"/>
              <w:jc w:val="center"/>
              <w:rPr>
                <w:rFonts w:eastAsia="方正仿宋简体"/>
                <w:kern w:val="0"/>
                <w:sz w:val="24"/>
              </w:rPr>
            </w:pPr>
            <w:r>
              <w:rPr>
                <w:rFonts w:eastAsia="方正仿宋简体"/>
                <w:kern w:val="0"/>
                <w:sz w:val="24"/>
              </w:rPr>
              <w:t>1</w:t>
            </w:r>
          </w:p>
        </w:tc>
        <w:tc>
          <w:tcPr>
            <w:tcW w:w="1006"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spacing w:line="260" w:lineRule="exact"/>
              <w:jc w:val="center"/>
              <w:rPr>
                <w:rFonts w:eastAsia="方正仿宋简体"/>
                <w:kern w:val="0"/>
                <w:sz w:val="24"/>
              </w:rPr>
            </w:pPr>
            <w:r>
              <w:rPr>
                <w:rFonts w:eastAsia="方正仿宋简体"/>
                <w:kern w:val="0"/>
                <w:sz w:val="24"/>
              </w:rPr>
              <w:t>编制内</w:t>
            </w:r>
          </w:p>
          <w:p>
            <w:pPr>
              <w:spacing w:line="280" w:lineRule="exact"/>
              <w:jc w:val="center"/>
              <w:rPr>
                <w:rFonts w:eastAsia="方正仿宋简体"/>
                <w:kern w:val="0"/>
                <w:sz w:val="24"/>
              </w:rPr>
            </w:pPr>
            <w:r>
              <w:rPr>
                <w:rFonts w:eastAsia="方正仿宋简体"/>
                <w:kern w:val="0"/>
                <w:sz w:val="24"/>
              </w:rPr>
              <w:t>刚性引进</w:t>
            </w:r>
          </w:p>
        </w:tc>
        <w:tc>
          <w:tcPr>
            <w:tcW w:w="2071"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spacing w:line="280" w:lineRule="exact"/>
              <w:jc w:val="center"/>
              <w:rPr>
                <w:rFonts w:eastAsia="方正仿宋简体"/>
                <w:kern w:val="0"/>
                <w:sz w:val="24"/>
              </w:rPr>
            </w:pPr>
            <w:r>
              <w:rPr>
                <w:rFonts w:eastAsia="方正仿宋简体"/>
                <w:kern w:val="0"/>
                <w:sz w:val="24"/>
              </w:rPr>
              <w:t>薪酬待遇按国家事业单位相关规定执行</w:t>
            </w:r>
          </w:p>
        </w:tc>
      </w:tr>
    </w:tbl>
    <w:p>
      <w:pPr>
        <w:rPr>
          <w:rFonts w:eastAsia="方正小标宋简体"/>
          <w:kern w:val="0"/>
          <w:sz w:val="40"/>
          <w:szCs w:val="40"/>
        </w:rPr>
      </w:pPr>
      <w:r>
        <w:rPr>
          <w:rFonts w:eastAsia="方正小标宋简体"/>
          <w:kern w:val="0"/>
          <w:sz w:val="40"/>
          <w:szCs w:val="40"/>
        </w:rPr>
        <w:br w:type="page"/>
      </w:r>
    </w:p>
    <w:p>
      <w:pPr>
        <w:spacing w:line="600" w:lineRule="exact"/>
        <w:jc w:val="center"/>
        <w:rPr>
          <w:rFonts w:eastAsia="方正小标宋简体"/>
          <w:color w:val="000000"/>
          <w:kern w:val="0"/>
          <w:sz w:val="44"/>
          <w:szCs w:val="44"/>
        </w:rPr>
      </w:pPr>
      <w:r>
        <w:rPr>
          <w:rFonts w:eastAsia="方正小标宋简体"/>
          <w:color w:val="000000"/>
          <w:kern w:val="0"/>
          <w:sz w:val="44"/>
          <w:szCs w:val="44"/>
        </w:rPr>
        <w:t>“嘉陵江英才工程”2021年度引才用编情况统计表</w:t>
      </w:r>
    </w:p>
    <w:p>
      <w:pPr>
        <w:rPr>
          <w:rFonts w:eastAsia="方正楷体简体"/>
          <w:color w:val="000000"/>
          <w:kern w:val="0"/>
          <w:sz w:val="24"/>
        </w:rPr>
      </w:pPr>
    </w:p>
    <w:p>
      <w:pPr>
        <w:rPr>
          <w:rFonts w:eastAsia="方正楷体简体"/>
          <w:color w:val="000000"/>
          <w:kern w:val="0"/>
          <w:sz w:val="24"/>
        </w:rPr>
      </w:pPr>
    </w:p>
    <w:p>
      <w:pPr>
        <w:rPr>
          <w:rFonts w:eastAsia="方正楷体简体"/>
          <w:color w:val="000000"/>
          <w:kern w:val="0"/>
          <w:sz w:val="24"/>
        </w:rPr>
      </w:pPr>
      <w:r>
        <w:rPr>
          <w:rFonts w:eastAsia="方正楷体简体"/>
          <w:color w:val="000000"/>
          <w:kern w:val="0"/>
          <w:sz w:val="24"/>
        </w:rPr>
        <w:t>填表单位（盖章）：南充市第五中学校          县（市、区）委编办：         填表时间：  2020  年9 月 28 日</w:t>
      </w:r>
    </w:p>
    <w:tbl>
      <w:tblPr>
        <w:tblStyle w:val="5"/>
        <w:tblW w:w="1373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935"/>
        <w:gridCol w:w="1986"/>
        <w:gridCol w:w="1514"/>
        <w:gridCol w:w="1660"/>
        <w:gridCol w:w="1660"/>
        <w:gridCol w:w="1660"/>
        <w:gridCol w:w="1660"/>
        <w:gridCol w:w="166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9" w:hRule="atLeast"/>
          <w:jc w:val="center"/>
        </w:trPr>
        <w:tc>
          <w:tcPr>
            <w:tcW w:w="1935"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用编单位</w:t>
            </w:r>
          </w:p>
        </w:tc>
        <w:tc>
          <w:tcPr>
            <w:tcW w:w="1986"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单位性质</w:t>
            </w:r>
          </w:p>
        </w:tc>
        <w:tc>
          <w:tcPr>
            <w:tcW w:w="1514"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编制数</w:t>
            </w:r>
          </w:p>
        </w:tc>
        <w:tc>
          <w:tcPr>
            <w:tcW w:w="1660"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人员数</w:t>
            </w:r>
          </w:p>
        </w:tc>
        <w:tc>
          <w:tcPr>
            <w:tcW w:w="1660"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空编数</w:t>
            </w:r>
          </w:p>
        </w:tc>
        <w:tc>
          <w:tcPr>
            <w:tcW w:w="3320" w:type="dxa"/>
            <w:gridSpan w:val="2"/>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“嘉陵江英才工程”</w:t>
            </w:r>
          </w:p>
        </w:tc>
        <w:tc>
          <w:tcPr>
            <w:tcW w:w="1660"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备 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67" w:hRule="atLeast"/>
          <w:jc w:val="center"/>
        </w:trPr>
        <w:tc>
          <w:tcPr>
            <w:tcW w:w="1935" w:type="dxa"/>
            <w:vMerge w:val="continue"/>
            <w:noWrap/>
            <w:vAlign w:val="center"/>
          </w:tcPr>
          <w:p>
            <w:pPr>
              <w:widowControl/>
              <w:jc w:val="left"/>
              <w:rPr>
                <w:color w:val="000000"/>
                <w:kern w:val="0"/>
                <w:sz w:val="28"/>
                <w:szCs w:val="28"/>
              </w:rPr>
            </w:pPr>
          </w:p>
        </w:tc>
        <w:tc>
          <w:tcPr>
            <w:tcW w:w="1986" w:type="dxa"/>
            <w:vMerge w:val="continue"/>
            <w:noWrap/>
            <w:vAlign w:val="center"/>
          </w:tcPr>
          <w:p>
            <w:pPr>
              <w:widowControl/>
              <w:jc w:val="left"/>
              <w:rPr>
                <w:color w:val="000000"/>
                <w:kern w:val="0"/>
                <w:sz w:val="28"/>
                <w:szCs w:val="28"/>
              </w:rPr>
            </w:pPr>
          </w:p>
        </w:tc>
        <w:tc>
          <w:tcPr>
            <w:tcW w:w="1514" w:type="dxa"/>
            <w:vMerge w:val="continue"/>
            <w:noWrap/>
            <w:vAlign w:val="center"/>
          </w:tcPr>
          <w:p>
            <w:pPr>
              <w:widowControl/>
              <w:jc w:val="left"/>
              <w:rPr>
                <w:color w:val="000000"/>
                <w:kern w:val="0"/>
                <w:sz w:val="28"/>
                <w:szCs w:val="28"/>
              </w:rPr>
            </w:pPr>
          </w:p>
        </w:tc>
        <w:tc>
          <w:tcPr>
            <w:tcW w:w="1660" w:type="dxa"/>
            <w:vMerge w:val="continue"/>
            <w:noWrap/>
            <w:vAlign w:val="center"/>
          </w:tcPr>
          <w:p>
            <w:pPr>
              <w:widowControl/>
              <w:jc w:val="left"/>
              <w:rPr>
                <w:color w:val="000000"/>
                <w:kern w:val="0"/>
                <w:sz w:val="28"/>
                <w:szCs w:val="28"/>
              </w:rPr>
            </w:pPr>
          </w:p>
        </w:tc>
        <w:tc>
          <w:tcPr>
            <w:tcW w:w="1660" w:type="dxa"/>
            <w:vMerge w:val="continue"/>
            <w:noWrap/>
            <w:vAlign w:val="center"/>
          </w:tcPr>
          <w:p>
            <w:pPr>
              <w:widowControl/>
              <w:jc w:val="left"/>
              <w:rPr>
                <w:color w:val="000000"/>
                <w:kern w:val="0"/>
                <w:sz w:val="28"/>
                <w:szCs w:val="28"/>
              </w:rPr>
            </w:pPr>
          </w:p>
        </w:tc>
        <w:tc>
          <w:tcPr>
            <w:tcW w:w="1660" w:type="dxa"/>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需求人数</w:t>
            </w:r>
          </w:p>
        </w:tc>
        <w:tc>
          <w:tcPr>
            <w:tcW w:w="1660" w:type="dxa"/>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用编数</w:t>
            </w:r>
          </w:p>
        </w:tc>
        <w:tc>
          <w:tcPr>
            <w:tcW w:w="1660" w:type="dxa"/>
            <w:vMerge w:val="continue"/>
            <w:noWrap/>
            <w:vAlign w:val="center"/>
          </w:tcPr>
          <w:p>
            <w:pPr>
              <w:widowControl/>
              <w:jc w:val="left"/>
              <w:rPr>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79" w:hRule="atLeast"/>
          <w:jc w:val="center"/>
        </w:trPr>
        <w:tc>
          <w:tcPr>
            <w:tcW w:w="1935" w:type="dxa"/>
            <w:noWrap/>
            <w:vAlign w:val="center"/>
          </w:tcPr>
          <w:p>
            <w:pPr>
              <w:widowControl/>
              <w:spacing w:line="400" w:lineRule="exact"/>
              <w:jc w:val="center"/>
              <w:rPr>
                <w:rFonts w:eastAsia="方正仿宋简体"/>
                <w:bCs/>
                <w:color w:val="000000"/>
                <w:kern w:val="0"/>
                <w:sz w:val="28"/>
                <w:szCs w:val="28"/>
              </w:rPr>
            </w:pPr>
            <w:r>
              <w:rPr>
                <w:rFonts w:eastAsia="方正仿宋简体"/>
                <w:bCs/>
                <w:color w:val="000000"/>
                <w:kern w:val="0"/>
                <w:sz w:val="28"/>
                <w:szCs w:val="28"/>
              </w:rPr>
              <w:t>南充五中</w:t>
            </w:r>
          </w:p>
        </w:tc>
        <w:tc>
          <w:tcPr>
            <w:tcW w:w="1986" w:type="dxa"/>
            <w:noWrap/>
            <w:vAlign w:val="center"/>
          </w:tcPr>
          <w:p>
            <w:pPr>
              <w:widowControl/>
              <w:spacing w:line="400" w:lineRule="exact"/>
              <w:jc w:val="center"/>
              <w:rPr>
                <w:rFonts w:eastAsia="方正仿宋简体"/>
                <w:bCs/>
                <w:color w:val="000000"/>
                <w:kern w:val="0"/>
                <w:sz w:val="28"/>
                <w:szCs w:val="28"/>
              </w:rPr>
            </w:pPr>
            <w:r>
              <w:rPr>
                <w:rFonts w:eastAsia="方正仿宋简体"/>
                <w:bCs/>
                <w:color w:val="000000"/>
                <w:kern w:val="0"/>
                <w:sz w:val="28"/>
                <w:szCs w:val="28"/>
              </w:rPr>
              <w:t>其他</w:t>
            </w:r>
          </w:p>
          <w:p>
            <w:pPr>
              <w:widowControl/>
              <w:spacing w:line="400" w:lineRule="exact"/>
              <w:jc w:val="center"/>
              <w:rPr>
                <w:rFonts w:eastAsia="方正仿宋简体"/>
                <w:bCs/>
                <w:color w:val="000000"/>
                <w:kern w:val="0"/>
                <w:sz w:val="28"/>
                <w:szCs w:val="28"/>
              </w:rPr>
            </w:pPr>
            <w:r>
              <w:rPr>
                <w:rFonts w:eastAsia="方正仿宋简体"/>
                <w:bCs/>
                <w:color w:val="000000"/>
                <w:kern w:val="0"/>
                <w:sz w:val="28"/>
                <w:szCs w:val="28"/>
              </w:rPr>
              <w:t>事业单位</w:t>
            </w:r>
          </w:p>
        </w:tc>
        <w:tc>
          <w:tcPr>
            <w:tcW w:w="1514" w:type="dxa"/>
            <w:noWrap/>
            <w:vAlign w:val="center"/>
          </w:tcPr>
          <w:p>
            <w:pPr>
              <w:widowControl/>
              <w:spacing w:line="400" w:lineRule="exact"/>
              <w:jc w:val="center"/>
              <w:rPr>
                <w:rFonts w:eastAsia="方正仿宋简体"/>
                <w:bCs/>
                <w:color w:val="000000"/>
                <w:kern w:val="0"/>
                <w:sz w:val="28"/>
                <w:szCs w:val="28"/>
              </w:rPr>
            </w:pPr>
            <w:r>
              <w:rPr>
                <w:rFonts w:eastAsia="方正仿宋简体"/>
                <w:bCs/>
                <w:color w:val="000000"/>
                <w:kern w:val="0"/>
                <w:sz w:val="28"/>
                <w:szCs w:val="28"/>
              </w:rPr>
              <w:t>264</w:t>
            </w:r>
          </w:p>
        </w:tc>
        <w:tc>
          <w:tcPr>
            <w:tcW w:w="1660" w:type="dxa"/>
            <w:noWrap/>
            <w:vAlign w:val="center"/>
          </w:tcPr>
          <w:p>
            <w:pPr>
              <w:widowControl/>
              <w:spacing w:line="400" w:lineRule="exact"/>
              <w:jc w:val="center"/>
              <w:rPr>
                <w:rFonts w:eastAsia="方正仿宋简体"/>
                <w:bCs/>
                <w:color w:val="000000"/>
                <w:kern w:val="0"/>
                <w:sz w:val="28"/>
                <w:szCs w:val="28"/>
              </w:rPr>
            </w:pPr>
            <w:r>
              <w:rPr>
                <w:rFonts w:eastAsia="方正仿宋简体"/>
                <w:bCs/>
                <w:color w:val="000000"/>
                <w:kern w:val="0"/>
                <w:sz w:val="28"/>
                <w:szCs w:val="28"/>
              </w:rPr>
              <w:t>336</w:t>
            </w:r>
          </w:p>
        </w:tc>
        <w:tc>
          <w:tcPr>
            <w:tcW w:w="1660" w:type="dxa"/>
            <w:noWrap/>
            <w:vAlign w:val="center"/>
          </w:tcPr>
          <w:p>
            <w:pPr>
              <w:widowControl/>
              <w:spacing w:line="400" w:lineRule="exact"/>
              <w:jc w:val="center"/>
              <w:rPr>
                <w:rFonts w:eastAsia="方正仿宋简体"/>
                <w:bCs/>
                <w:color w:val="000000"/>
                <w:kern w:val="0"/>
                <w:sz w:val="28"/>
                <w:szCs w:val="28"/>
              </w:rPr>
            </w:pPr>
          </w:p>
        </w:tc>
        <w:tc>
          <w:tcPr>
            <w:tcW w:w="1660" w:type="dxa"/>
            <w:noWrap/>
            <w:vAlign w:val="center"/>
          </w:tcPr>
          <w:p>
            <w:pPr>
              <w:widowControl/>
              <w:spacing w:line="400" w:lineRule="exact"/>
              <w:jc w:val="center"/>
              <w:rPr>
                <w:rFonts w:eastAsia="方正仿宋简体"/>
                <w:bCs/>
                <w:color w:val="000000"/>
                <w:kern w:val="0"/>
                <w:sz w:val="28"/>
                <w:szCs w:val="28"/>
              </w:rPr>
            </w:pPr>
            <w:r>
              <w:rPr>
                <w:rFonts w:eastAsia="方正仿宋简体"/>
                <w:bCs/>
                <w:color w:val="000000"/>
                <w:kern w:val="0"/>
                <w:sz w:val="28"/>
                <w:szCs w:val="28"/>
              </w:rPr>
              <w:t>3</w:t>
            </w:r>
          </w:p>
        </w:tc>
        <w:tc>
          <w:tcPr>
            <w:tcW w:w="1660" w:type="dxa"/>
            <w:noWrap/>
            <w:vAlign w:val="center"/>
          </w:tcPr>
          <w:p>
            <w:pPr>
              <w:widowControl/>
              <w:spacing w:line="400" w:lineRule="exact"/>
              <w:jc w:val="center"/>
              <w:rPr>
                <w:rFonts w:eastAsia="方正仿宋简体"/>
                <w:bCs/>
                <w:color w:val="000000"/>
                <w:kern w:val="0"/>
                <w:sz w:val="28"/>
                <w:szCs w:val="28"/>
              </w:rPr>
            </w:pPr>
            <w:r>
              <w:rPr>
                <w:rFonts w:eastAsia="方正仿宋简体"/>
                <w:bCs/>
                <w:color w:val="000000"/>
                <w:kern w:val="0"/>
                <w:sz w:val="28"/>
                <w:szCs w:val="28"/>
              </w:rPr>
              <w:t>3</w:t>
            </w:r>
          </w:p>
        </w:tc>
        <w:tc>
          <w:tcPr>
            <w:tcW w:w="1660" w:type="dxa"/>
            <w:noWrap/>
            <w:vAlign w:val="center"/>
          </w:tcPr>
          <w:p>
            <w:pPr>
              <w:widowControl/>
              <w:spacing w:line="400" w:lineRule="exact"/>
              <w:jc w:val="center"/>
              <w:rPr>
                <w:rFonts w:eastAsia="方正仿宋简体"/>
                <w:bCs/>
                <w:color w:val="000000"/>
                <w:kern w:val="0"/>
                <w:sz w:val="28"/>
                <w:szCs w:val="28"/>
              </w:rPr>
            </w:pPr>
          </w:p>
        </w:tc>
      </w:tr>
    </w:tbl>
    <w:p>
      <w:pPr>
        <w:rPr>
          <w:rFonts w:eastAsia="方正小标宋简体"/>
          <w:color w:val="000000"/>
          <w:kern w:val="0"/>
          <w:sz w:val="44"/>
          <w:szCs w:val="44"/>
        </w:rPr>
      </w:pPr>
      <w:r>
        <w:rPr>
          <w:rFonts w:eastAsia="方正小标宋简体"/>
          <w:color w:val="000000"/>
          <w:kern w:val="0"/>
          <w:sz w:val="44"/>
          <w:szCs w:val="44"/>
        </w:rPr>
        <w:br w:type="page"/>
      </w:r>
    </w:p>
    <w:p>
      <w:pPr>
        <w:spacing w:line="600" w:lineRule="exact"/>
        <w:jc w:val="center"/>
        <w:rPr>
          <w:rFonts w:eastAsia="方正小标宋简体"/>
          <w:color w:val="000000"/>
          <w:kern w:val="0"/>
          <w:sz w:val="40"/>
          <w:szCs w:val="40"/>
        </w:rPr>
      </w:pPr>
      <w:r>
        <w:rPr>
          <w:rFonts w:eastAsia="方正小标宋简体"/>
          <w:color w:val="000000"/>
          <w:kern w:val="0"/>
          <w:sz w:val="44"/>
          <w:szCs w:val="44"/>
        </w:rPr>
        <w:t>“嘉陵江英才工程”2021年度引才需求信息表</w:t>
      </w:r>
    </w:p>
    <w:p>
      <w:pPr>
        <w:ind w:left="1" w:leftChars="-200" w:right="-362" w:rightChars="-113" w:hanging="641" w:hangingChars="266"/>
        <w:rPr>
          <w:rFonts w:eastAsia="方正楷体简体"/>
          <w:color w:val="000000"/>
          <w:sz w:val="24"/>
        </w:rPr>
      </w:pPr>
      <w:r>
        <w:rPr>
          <w:rFonts w:eastAsia="方正楷体简体"/>
          <w:color w:val="000000"/>
          <w:kern w:val="0"/>
          <w:sz w:val="24"/>
        </w:rPr>
        <w:t>引才单位（盖章）：南充市五星小学     主管部门或县（市、区）委组织部（盖章）：         填表时间：2020 年9月28 日</w:t>
      </w:r>
    </w:p>
    <w:tbl>
      <w:tblPr>
        <w:tblStyle w:val="5"/>
        <w:tblW w:w="14542" w:type="dxa"/>
        <w:jc w:val="center"/>
        <w:tblLayout w:type="fixed"/>
        <w:tblCellMar>
          <w:top w:w="0" w:type="dxa"/>
          <w:left w:w="108" w:type="dxa"/>
          <w:bottom w:w="0" w:type="dxa"/>
          <w:right w:w="108" w:type="dxa"/>
        </w:tblCellMar>
      </w:tblPr>
      <w:tblGrid>
        <w:gridCol w:w="1189"/>
        <w:gridCol w:w="1242"/>
        <w:gridCol w:w="1765"/>
        <w:gridCol w:w="163"/>
        <w:gridCol w:w="1018"/>
        <w:gridCol w:w="399"/>
        <w:gridCol w:w="1299"/>
        <w:gridCol w:w="148"/>
        <w:gridCol w:w="607"/>
        <w:gridCol w:w="2626"/>
        <w:gridCol w:w="698"/>
        <w:gridCol w:w="1259"/>
        <w:gridCol w:w="2129"/>
      </w:tblGrid>
      <w:tr>
        <w:trPr>
          <w:trHeight w:val="90" w:hRule="atLeast"/>
          <w:jc w:val="center"/>
        </w:trPr>
        <w:tc>
          <w:tcPr>
            <w:tcW w:w="1189"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单位名称</w:t>
            </w:r>
          </w:p>
        </w:tc>
        <w:tc>
          <w:tcPr>
            <w:tcW w:w="3007"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南充市五星小学</w:t>
            </w:r>
          </w:p>
        </w:tc>
        <w:tc>
          <w:tcPr>
            <w:tcW w:w="1181"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单位类别</w:t>
            </w:r>
          </w:p>
        </w:tc>
        <w:tc>
          <w:tcPr>
            <w:tcW w:w="1698"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其他</w:t>
            </w:r>
          </w:p>
          <w:p>
            <w:pPr>
              <w:widowControl/>
              <w:spacing w:line="280" w:lineRule="exact"/>
              <w:jc w:val="center"/>
              <w:rPr>
                <w:rFonts w:eastAsia="方正仿宋简体"/>
                <w:color w:val="000000"/>
                <w:kern w:val="0"/>
                <w:sz w:val="24"/>
              </w:rPr>
            </w:pPr>
            <w:r>
              <w:rPr>
                <w:rFonts w:eastAsia="方正仿宋简体"/>
                <w:color w:val="000000"/>
                <w:kern w:val="0"/>
                <w:sz w:val="24"/>
              </w:rPr>
              <w:t>事业单位</w:t>
            </w:r>
          </w:p>
        </w:tc>
        <w:tc>
          <w:tcPr>
            <w:tcW w:w="755"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单位</w:t>
            </w:r>
          </w:p>
          <w:p>
            <w:pPr>
              <w:widowControl/>
              <w:spacing w:line="280" w:lineRule="exact"/>
              <w:jc w:val="center"/>
              <w:rPr>
                <w:rFonts w:eastAsia="黑体"/>
                <w:color w:val="000000"/>
                <w:kern w:val="0"/>
                <w:sz w:val="21"/>
                <w:szCs w:val="21"/>
              </w:rPr>
            </w:pPr>
            <w:r>
              <w:rPr>
                <w:rFonts w:eastAsia="黑体"/>
                <w:color w:val="000000"/>
                <w:kern w:val="0"/>
                <w:sz w:val="21"/>
                <w:szCs w:val="21"/>
              </w:rPr>
              <w:t>网址</w:t>
            </w:r>
          </w:p>
        </w:tc>
        <w:tc>
          <w:tcPr>
            <w:tcW w:w="2626"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p>
        </w:tc>
        <w:tc>
          <w:tcPr>
            <w:tcW w:w="698"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邮政</w:t>
            </w:r>
            <w:r>
              <w:rPr>
                <w:rFonts w:eastAsia="黑体"/>
                <w:color w:val="000000"/>
                <w:kern w:val="0"/>
                <w:sz w:val="21"/>
                <w:szCs w:val="21"/>
              </w:rPr>
              <w:br w:type="textWrapping"/>
            </w:r>
            <w:r>
              <w:rPr>
                <w:rFonts w:eastAsia="黑体"/>
                <w:color w:val="000000"/>
                <w:kern w:val="0"/>
                <w:sz w:val="21"/>
                <w:szCs w:val="21"/>
              </w:rPr>
              <w:t>编码</w:t>
            </w:r>
          </w:p>
        </w:tc>
        <w:tc>
          <w:tcPr>
            <w:tcW w:w="3388"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637000</w:t>
            </w:r>
          </w:p>
        </w:tc>
      </w:tr>
      <w:tr>
        <w:tblPrEx>
          <w:tblCellMar>
            <w:top w:w="0" w:type="dxa"/>
            <w:left w:w="108" w:type="dxa"/>
            <w:bottom w:w="0" w:type="dxa"/>
            <w:right w:w="108" w:type="dxa"/>
          </w:tblCellMar>
        </w:tblPrEx>
        <w:trPr>
          <w:trHeight w:val="526" w:hRule="atLeast"/>
          <w:jc w:val="center"/>
        </w:trPr>
        <w:tc>
          <w:tcPr>
            <w:tcW w:w="1189"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联系人</w:t>
            </w:r>
          </w:p>
        </w:tc>
        <w:tc>
          <w:tcPr>
            <w:tcW w:w="3007"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罗  玲</w:t>
            </w:r>
          </w:p>
        </w:tc>
        <w:tc>
          <w:tcPr>
            <w:tcW w:w="1181"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联系电话</w:t>
            </w:r>
          </w:p>
        </w:tc>
        <w:tc>
          <w:tcPr>
            <w:tcW w:w="1698"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0817</w:t>
            </w:r>
            <w:r>
              <w:rPr>
                <w:rFonts w:hint="eastAsia" w:eastAsia="方正仿宋简体"/>
                <w:color w:val="000000"/>
                <w:kern w:val="0"/>
                <w:sz w:val="24"/>
                <w:lang w:val="en-US" w:eastAsia="zh-CN"/>
              </w:rPr>
              <w:t>-</w:t>
            </w:r>
            <w:r>
              <w:rPr>
                <w:rFonts w:eastAsia="方正仿宋简体"/>
                <w:color w:val="000000"/>
                <w:kern w:val="0"/>
                <w:sz w:val="24"/>
              </w:rPr>
              <w:t>6129255</w:t>
            </w:r>
          </w:p>
          <w:p>
            <w:pPr>
              <w:widowControl/>
              <w:spacing w:line="280" w:lineRule="exact"/>
              <w:jc w:val="center"/>
              <w:rPr>
                <w:rFonts w:eastAsia="方正仿宋简体"/>
                <w:color w:val="000000"/>
                <w:kern w:val="0"/>
                <w:sz w:val="24"/>
              </w:rPr>
            </w:pPr>
            <w:r>
              <w:rPr>
                <w:rFonts w:eastAsia="方正仿宋简体"/>
                <w:color w:val="000000"/>
                <w:kern w:val="0"/>
                <w:sz w:val="24"/>
              </w:rPr>
              <w:t>13990708899</w:t>
            </w:r>
          </w:p>
        </w:tc>
        <w:tc>
          <w:tcPr>
            <w:tcW w:w="755"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E-mail</w:t>
            </w:r>
          </w:p>
        </w:tc>
        <w:tc>
          <w:tcPr>
            <w:tcW w:w="2626"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195088188@qq.com</w:t>
            </w:r>
          </w:p>
        </w:tc>
        <w:tc>
          <w:tcPr>
            <w:tcW w:w="698"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通讯</w:t>
            </w:r>
          </w:p>
          <w:p>
            <w:pPr>
              <w:widowControl/>
              <w:spacing w:line="280" w:lineRule="exact"/>
              <w:jc w:val="center"/>
              <w:rPr>
                <w:rFonts w:eastAsia="黑体"/>
                <w:color w:val="000000"/>
                <w:kern w:val="0"/>
                <w:sz w:val="21"/>
                <w:szCs w:val="21"/>
              </w:rPr>
            </w:pPr>
            <w:r>
              <w:rPr>
                <w:rFonts w:eastAsia="黑体"/>
                <w:color w:val="000000"/>
                <w:kern w:val="0"/>
                <w:sz w:val="21"/>
                <w:szCs w:val="21"/>
              </w:rPr>
              <w:t>地址</w:t>
            </w:r>
          </w:p>
        </w:tc>
        <w:tc>
          <w:tcPr>
            <w:tcW w:w="3388"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南充市顺庆区育英路3号</w:t>
            </w:r>
          </w:p>
        </w:tc>
      </w:tr>
      <w:tr>
        <w:tblPrEx>
          <w:tblCellMar>
            <w:top w:w="0" w:type="dxa"/>
            <w:left w:w="108" w:type="dxa"/>
            <w:bottom w:w="0" w:type="dxa"/>
            <w:right w:w="108" w:type="dxa"/>
          </w:tblCellMar>
        </w:tblPrEx>
        <w:trPr>
          <w:trHeight w:val="90" w:hRule="atLeast"/>
          <w:jc w:val="center"/>
        </w:trPr>
        <w:tc>
          <w:tcPr>
            <w:tcW w:w="1189"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单位简介（</w:t>
            </w:r>
            <w:r>
              <w:rPr>
                <w:rFonts w:eastAsia="黑体"/>
                <w:color w:val="000000"/>
                <w:spacing w:val="-6"/>
                <w:kern w:val="0"/>
                <w:sz w:val="21"/>
                <w:szCs w:val="21"/>
              </w:rPr>
              <w:t>200字左右</w:t>
            </w:r>
            <w:r>
              <w:rPr>
                <w:rFonts w:eastAsia="黑体"/>
                <w:color w:val="000000"/>
                <w:kern w:val="0"/>
                <w:sz w:val="21"/>
                <w:szCs w:val="21"/>
              </w:rPr>
              <w:t>）</w:t>
            </w:r>
          </w:p>
        </w:tc>
        <w:tc>
          <w:tcPr>
            <w:tcW w:w="13353" w:type="dxa"/>
            <w:gridSpan w:val="1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340" w:lineRule="exact"/>
              <w:jc w:val="left"/>
              <w:rPr>
                <w:rFonts w:eastAsia="方正仿宋简体"/>
                <w:color w:val="000000"/>
                <w:kern w:val="0"/>
                <w:sz w:val="24"/>
              </w:rPr>
            </w:pPr>
            <w:r>
              <w:rPr>
                <w:rFonts w:eastAsia="方正仿宋简体"/>
                <w:color w:val="000000"/>
                <w:kern w:val="0"/>
                <w:sz w:val="24"/>
              </w:rPr>
              <w:t xml:space="preserve">    南充市五星小学始建于1952年，是在时任川北行署主任胡耀邦同志倡导下而兴建的“川北干部子弟校”，后更名为“南充市五星小学”，即为现在的育英校区，占地面积10亩，建筑面积4000平方米。2014年，育新校区成立，占地面积23亩，建筑面积9000平方米。2017年，新城校区（五星中学）加盟，占地面积45亩，建筑面积27000平方米。至此，育英校区、育新校区、新城校区一校三区格局正式形成，五星教育（集团）开启公立学校义务教育全学段办学模式。五星教育围绕“中国灵魂世界眼光现代公民”的培养目标，以“中国学生发展核心素养”为重要基础，着眼于培根、养气、立志、育能、做主五个维度，创造了独具特色的五彩课程群，实现国家课程校本化，拓展课程多元化，德育活动课程化。</w:t>
            </w:r>
          </w:p>
        </w:tc>
      </w:tr>
      <w:tr>
        <w:tblPrEx>
          <w:tblCellMar>
            <w:top w:w="0" w:type="dxa"/>
            <w:left w:w="108" w:type="dxa"/>
            <w:bottom w:w="0" w:type="dxa"/>
            <w:right w:w="108" w:type="dxa"/>
          </w:tblCellMar>
        </w:tblPrEx>
        <w:trPr>
          <w:trHeight w:val="600" w:hRule="atLeast"/>
          <w:jc w:val="center"/>
        </w:trPr>
        <w:tc>
          <w:tcPr>
            <w:tcW w:w="1189"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序号</w:t>
            </w:r>
          </w:p>
        </w:tc>
        <w:tc>
          <w:tcPr>
            <w:tcW w:w="1242"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引进岗位</w:t>
            </w:r>
          </w:p>
        </w:tc>
        <w:tc>
          <w:tcPr>
            <w:tcW w:w="1928"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专业</w:t>
            </w:r>
          </w:p>
        </w:tc>
        <w:tc>
          <w:tcPr>
            <w:tcW w:w="1417"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职务职称</w:t>
            </w:r>
          </w:p>
          <w:p>
            <w:pPr>
              <w:widowControl/>
              <w:spacing w:line="280" w:lineRule="exact"/>
              <w:jc w:val="center"/>
              <w:rPr>
                <w:rFonts w:eastAsia="黑体"/>
                <w:color w:val="000000"/>
                <w:kern w:val="0"/>
                <w:sz w:val="21"/>
                <w:szCs w:val="21"/>
              </w:rPr>
            </w:pPr>
            <w:r>
              <w:rPr>
                <w:rFonts w:eastAsia="黑体"/>
                <w:color w:val="000000"/>
                <w:kern w:val="0"/>
                <w:sz w:val="21"/>
                <w:szCs w:val="21"/>
              </w:rPr>
              <w:t>要求</w:t>
            </w:r>
          </w:p>
        </w:tc>
        <w:tc>
          <w:tcPr>
            <w:tcW w:w="1447"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学历学位</w:t>
            </w:r>
          </w:p>
          <w:p>
            <w:pPr>
              <w:widowControl/>
              <w:spacing w:line="280" w:lineRule="exact"/>
              <w:jc w:val="center"/>
              <w:rPr>
                <w:rFonts w:eastAsia="黑体"/>
                <w:color w:val="000000"/>
                <w:kern w:val="0"/>
                <w:sz w:val="21"/>
                <w:szCs w:val="21"/>
              </w:rPr>
            </w:pPr>
            <w:r>
              <w:rPr>
                <w:rFonts w:eastAsia="黑体"/>
                <w:color w:val="000000"/>
                <w:kern w:val="0"/>
                <w:sz w:val="21"/>
                <w:szCs w:val="21"/>
              </w:rPr>
              <w:t>要求</w:t>
            </w:r>
          </w:p>
        </w:tc>
        <w:tc>
          <w:tcPr>
            <w:tcW w:w="3233"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其他要求</w:t>
            </w:r>
          </w:p>
        </w:tc>
        <w:tc>
          <w:tcPr>
            <w:tcW w:w="698"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需求</w:t>
            </w:r>
            <w:r>
              <w:rPr>
                <w:rFonts w:eastAsia="黑体"/>
                <w:color w:val="000000"/>
                <w:kern w:val="0"/>
                <w:sz w:val="21"/>
                <w:szCs w:val="21"/>
              </w:rPr>
              <w:br w:type="textWrapping"/>
            </w:r>
            <w:r>
              <w:rPr>
                <w:rFonts w:eastAsia="黑体"/>
                <w:color w:val="000000"/>
                <w:kern w:val="0"/>
                <w:sz w:val="21"/>
                <w:szCs w:val="21"/>
              </w:rPr>
              <w:t>人数</w:t>
            </w:r>
          </w:p>
        </w:tc>
        <w:tc>
          <w:tcPr>
            <w:tcW w:w="1259"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引进</w:t>
            </w:r>
            <w:r>
              <w:rPr>
                <w:rFonts w:eastAsia="黑体"/>
                <w:color w:val="000000"/>
                <w:kern w:val="0"/>
                <w:sz w:val="21"/>
                <w:szCs w:val="21"/>
              </w:rPr>
              <w:br w:type="textWrapping"/>
            </w:r>
            <w:r>
              <w:rPr>
                <w:rFonts w:eastAsia="黑体"/>
                <w:color w:val="000000"/>
                <w:kern w:val="0"/>
                <w:sz w:val="21"/>
                <w:szCs w:val="21"/>
              </w:rPr>
              <w:t>方式</w:t>
            </w:r>
          </w:p>
        </w:tc>
        <w:tc>
          <w:tcPr>
            <w:tcW w:w="2129"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提供薪酬、生活待遇或其他优惠条件</w:t>
            </w:r>
          </w:p>
        </w:tc>
      </w:tr>
      <w:tr>
        <w:tblPrEx>
          <w:tblCellMar>
            <w:top w:w="0" w:type="dxa"/>
            <w:left w:w="108" w:type="dxa"/>
            <w:bottom w:w="0" w:type="dxa"/>
            <w:right w:w="108" w:type="dxa"/>
          </w:tblCellMar>
        </w:tblPrEx>
        <w:trPr>
          <w:trHeight w:val="1134" w:hRule="atLeast"/>
          <w:jc w:val="center"/>
        </w:trPr>
        <w:tc>
          <w:tcPr>
            <w:tcW w:w="1189"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1</w:t>
            </w:r>
          </w:p>
        </w:tc>
        <w:tc>
          <w:tcPr>
            <w:tcW w:w="1242"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小学语文教师</w:t>
            </w:r>
          </w:p>
        </w:tc>
        <w:tc>
          <w:tcPr>
            <w:tcW w:w="1928"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050103汉语言文字学、045103学科教学（语文）</w:t>
            </w:r>
          </w:p>
        </w:tc>
        <w:tc>
          <w:tcPr>
            <w:tcW w:w="1417"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kern w:val="0"/>
                <w:sz w:val="24"/>
              </w:rPr>
              <w:t>具有本专业一级教师及以上专业技术职称</w:t>
            </w:r>
          </w:p>
        </w:tc>
        <w:tc>
          <w:tcPr>
            <w:tcW w:w="1447"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kern w:val="0"/>
                <w:sz w:val="24"/>
              </w:rPr>
              <w:t>全日制硕士研究生学历及以上（本、硕为师范专业）</w:t>
            </w:r>
          </w:p>
        </w:tc>
        <w:tc>
          <w:tcPr>
            <w:tcW w:w="3233"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2"/>
                <w:szCs w:val="22"/>
              </w:rPr>
            </w:pPr>
            <w:r>
              <w:rPr>
                <w:rFonts w:eastAsia="方正仿宋简体"/>
                <w:color w:val="000000"/>
                <w:kern w:val="0"/>
                <w:sz w:val="22"/>
                <w:szCs w:val="22"/>
              </w:rPr>
              <w:t>年龄在40周岁以下（1980年10月1日以后出生）；在小学语文教师岗位连续工作10年以上，获得市级以上学科教学竞赛一等奖。最低服务年限5年。</w:t>
            </w:r>
          </w:p>
        </w:tc>
        <w:tc>
          <w:tcPr>
            <w:tcW w:w="698"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2</w:t>
            </w:r>
          </w:p>
        </w:tc>
        <w:tc>
          <w:tcPr>
            <w:tcW w:w="1259"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60" w:lineRule="exact"/>
              <w:jc w:val="center"/>
              <w:rPr>
                <w:rFonts w:eastAsia="方正仿宋简体"/>
                <w:kern w:val="0"/>
                <w:sz w:val="21"/>
                <w:szCs w:val="21"/>
              </w:rPr>
            </w:pPr>
            <w:r>
              <w:rPr>
                <w:rFonts w:eastAsia="方正仿宋简体"/>
                <w:kern w:val="0"/>
                <w:sz w:val="21"/>
                <w:szCs w:val="21"/>
              </w:rPr>
              <w:t>编制内</w:t>
            </w:r>
          </w:p>
          <w:p>
            <w:pPr>
              <w:widowControl/>
              <w:spacing w:line="280" w:lineRule="exact"/>
              <w:jc w:val="center"/>
              <w:rPr>
                <w:rFonts w:eastAsia="方正仿宋简体"/>
                <w:color w:val="000000"/>
                <w:kern w:val="0"/>
                <w:sz w:val="24"/>
              </w:rPr>
            </w:pPr>
            <w:r>
              <w:rPr>
                <w:rFonts w:eastAsia="方正仿宋简体"/>
                <w:kern w:val="0"/>
                <w:sz w:val="21"/>
                <w:szCs w:val="21"/>
              </w:rPr>
              <w:t>刚性引进</w:t>
            </w:r>
          </w:p>
        </w:tc>
        <w:tc>
          <w:tcPr>
            <w:tcW w:w="2129"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kern w:val="0"/>
                <w:sz w:val="21"/>
                <w:szCs w:val="21"/>
              </w:rPr>
              <w:t>薪酬待遇按国家事业单位相关规定执行</w:t>
            </w:r>
          </w:p>
        </w:tc>
      </w:tr>
      <w:tr>
        <w:tblPrEx>
          <w:tblCellMar>
            <w:top w:w="0" w:type="dxa"/>
            <w:left w:w="108" w:type="dxa"/>
            <w:bottom w:w="0" w:type="dxa"/>
            <w:right w:w="108" w:type="dxa"/>
          </w:tblCellMar>
        </w:tblPrEx>
        <w:trPr>
          <w:trHeight w:val="90" w:hRule="atLeast"/>
          <w:jc w:val="center"/>
        </w:trPr>
        <w:tc>
          <w:tcPr>
            <w:tcW w:w="1189"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340" w:lineRule="exact"/>
              <w:jc w:val="center"/>
              <w:rPr>
                <w:rFonts w:eastAsia="方正仿宋简体"/>
                <w:color w:val="000000"/>
                <w:kern w:val="0"/>
                <w:sz w:val="24"/>
              </w:rPr>
            </w:pPr>
            <w:r>
              <w:rPr>
                <w:rFonts w:eastAsia="方正仿宋简体"/>
                <w:color w:val="000000"/>
                <w:kern w:val="0"/>
                <w:sz w:val="24"/>
              </w:rPr>
              <w:t>2</w:t>
            </w:r>
          </w:p>
        </w:tc>
        <w:tc>
          <w:tcPr>
            <w:tcW w:w="1242"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340" w:lineRule="exact"/>
              <w:jc w:val="center"/>
              <w:rPr>
                <w:rFonts w:eastAsia="方正仿宋简体"/>
                <w:color w:val="000000"/>
                <w:kern w:val="0"/>
                <w:sz w:val="24"/>
              </w:rPr>
            </w:pPr>
            <w:r>
              <w:rPr>
                <w:rFonts w:eastAsia="方正仿宋简体"/>
                <w:color w:val="000000"/>
                <w:kern w:val="0"/>
                <w:sz w:val="24"/>
              </w:rPr>
              <w:t>小学数学教师</w:t>
            </w:r>
          </w:p>
        </w:tc>
        <w:tc>
          <w:tcPr>
            <w:tcW w:w="1928" w:type="dxa"/>
            <w:gridSpan w:val="2"/>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045104学科</w:t>
            </w:r>
          </w:p>
          <w:p>
            <w:pPr>
              <w:widowControl/>
              <w:spacing w:line="280" w:lineRule="exact"/>
              <w:jc w:val="center"/>
              <w:rPr>
                <w:rFonts w:eastAsia="方正仿宋简体"/>
                <w:color w:val="000000"/>
                <w:kern w:val="0"/>
                <w:sz w:val="24"/>
              </w:rPr>
            </w:pPr>
            <w:r>
              <w:rPr>
                <w:rFonts w:eastAsia="方正仿宋简体"/>
                <w:color w:val="000000"/>
                <w:kern w:val="0"/>
                <w:sz w:val="24"/>
              </w:rPr>
              <w:t>教学（数学）</w:t>
            </w:r>
          </w:p>
        </w:tc>
        <w:tc>
          <w:tcPr>
            <w:tcW w:w="1417" w:type="dxa"/>
            <w:gridSpan w:val="2"/>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kern w:val="0"/>
                <w:sz w:val="24"/>
              </w:rPr>
              <w:t>具有本专业一级教师及以上专业技术职称</w:t>
            </w:r>
          </w:p>
        </w:tc>
        <w:tc>
          <w:tcPr>
            <w:tcW w:w="1447" w:type="dxa"/>
            <w:gridSpan w:val="2"/>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kern w:val="0"/>
                <w:sz w:val="24"/>
              </w:rPr>
              <w:t>全日制硕士研究生学历及以上（本、硕为师范专业）</w:t>
            </w:r>
          </w:p>
        </w:tc>
        <w:tc>
          <w:tcPr>
            <w:tcW w:w="3233" w:type="dxa"/>
            <w:gridSpan w:val="2"/>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340" w:lineRule="exact"/>
              <w:jc w:val="center"/>
              <w:rPr>
                <w:rFonts w:eastAsia="方正仿宋简体"/>
                <w:color w:val="000000"/>
                <w:kern w:val="0"/>
                <w:sz w:val="22"/>
                <w:szCs w:val="22"/>
              </w:rPr>
            </w:pPr>
            <w:r>
              <w:rPr>
                <w:rFonts w:eastAsia="方正仿宋简体"/>
                <w:color w:val="000000"/>
                <w:kern w:val="0"/>
                <w:sz w:val="22"/>
                <w:szCs w:val="22"/>
              </w:rPr>
              <w:t>年龄在40周岁以下（1980年10月1日以后出生）；在小学数学教师岗位连续工作10年以上，获得市级以上学科教学竞赛一等奖。最低服务年限5年。</w:t>
            </w:r>
          </w:p>
        </w:tc>
        <w:tc>
          <w:tcPr>
            <w:tcW w:w="698"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340" w:lineRule="exact"/>
              <w:jc w:val="center"/>
              <w:rPr>
                <w:rFonts w:eastAsia="方正仿宋简体"/>
                <w:color w:val="000000"/>
                <w:kern w:val="0"/>
                <w:sz w:val="24"/>
              </w:rPr>
            </w:pPr>
            <w:r>
              <w:rPr>
                <w:rFonts w:eastAsia="方正仿宋简体"/>
                <w:color w:val="000000"/>
                <w:kern w:val="0"/>
                <w:sz w:val="24"/>
              </w:rPr>
              <w:t>2</w:t>
            </w:r>
          </w:p>
        </w:tc>
        <w:tc>
          <w:tcPr>
            <w:tcW w:w="1259"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340" w:lineRule="exact"/>
              <w:jc w:val="center"/>
              <w:rPr>
                <w:rFonts w:eastAsia="方正仿宋简体"/>
                <w:kern w:val="0"/>
                <w:sz w:val="21"/>
                <w:szCs w:val="21"/>
              </w:rPr>
            </w:pPr>
            <w:r>
              <w:rPr>
                <w:rFonts w:eastAsia="方正仿宋简体"/>
                <w:kern w:val="0"/>
                <w:sz w:val="21"/>
                <w:szCs w:val="21"/>
              </w:rPr>
              <w:t>编制内</w:t>
            </w:r>
          </w:p>
          <w:p>
            <w:pPr>
              <w:widowControl/>
              <w:spacing w:line="340" w:lineRule="exact"/>
              <w:jc w:val="center"/>
              <w:rPr>
                <w:rFonts w:eastAsia="方正仿宋简体"/>
                <w:color w:val="000000"/>
                <w:kern w:val="0"/>
                <w:sz w:val="24"/>
              </w:rPr>
            </w:pPr>
            <w:r>
              <w:rPr>
                <w:rFonts w:eastAsia="方正仿宋简体"/>
                <w:kern w:val="0"/>
                <w:sz w:val="21"/>
                <w:szCs w:val="21"/>
              </w:rPr>
              <w:t>刚性引进</w:t>
            </w:r>
          </w:p>
        </w:tc>
        <w:tc>
          <w:tcPr>
            <w:tcW w:w="2129"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340" w:lineRule="exact"/>
              <w:jc w:val="center"/>
              <w:rPr>
                <w:rFonts w:eastAsia="方正仿宋简体"/>
                <w:color w:val="000000"/>
                <w:kern w:val="0"/>
                <w:sz w:val="24"/>
              </w:rPr>
            </w:pPr>
            <w:r>
              <w:rPr>
                <w:rFonts w:eastAsia="方正仿宋简体"/>
                <w:kern w:val="0"/>
                <w:sz w:val="21"/>
                <w:szCs w:val="21"/>
              </w:rPr>
              <w:t>薪酬待遇按国家事业单位相关规定执行</w:t>
            </w:r>
          </w:p>
        </w:tc>
      </w:tr>
    </w:tbl>
    <w:p>
      <w:pPr>
        <w:spacing w:line="600" w:lineRule="exact"/>
        <w:jc w:val="center"/>
        <w:rPr>
          <w:rFonts w:eastAsia="方正小标宋简体"/>
          <w:color w:val="000000"/>
          <w:kern w:val="0"/>
          <w:sz w:val="44"/>
          <w:szCs w:val="44"/>
        </w:rPr>
      </w:pPr>
    </w:p>
    <w:p>
      <w:pPr>
        <w:spacing w:line="600" w:lineRule="exact"/>
        <w:jc w:val="center"/>
        <w:rPr>
          <w:rFonts w:eastAsia="方正小标宋简体"/>
          <w:color w:val="000000"/>
          <w:kern w:val="0"/>
          <w:sz w:val="44"/>
          <w:szCs w:val="44"/>
        </w:rPr>
      </w:pPr>
      <w:r>
        <w:rPr>
          <w:rFonts w:eastAsia="方正小标宋简体"/>
          <w:color w:val="000000"/>
          <w:kern w:val="0"/>
          <w:sz w:val="44"/>
          <w:szCs w:val="44"/>
        </w:rPr>
        <w:t>“嘉陵江英才工程”2021年度引才用编情况统计表</w:t>
      </w:r>
    </w:p>
    <w:p>
      <w:pPr>
        <w:jc w:val="center"/>
        <w:rPr>
          <w:rFonts w:eastAsia="方正仿宋简体"/>
          <w:color w:val="000000"/>
          <w:kern w:val="0"/>
          <w:sz w:val="28"/>
          <w:szCs w:val="28"/>
        </w:rPr>
      </w:pPr>
    </w:p>
    <w:p>
      <w:pPr>
        <w:rPr>
          <w:rFonts w:eastAsia="方正楷体简体"/>
          <w:color w:val="000000"/>
          <w:kern w:val="0"/>
          <w:sz w:val="24"/>
        </w:rPr>
      </w:pPr>
      <w:r>
        <w:rPr>
          <w:rFonts w:eastAsia="方正楷体简体"/>
          <w:color w:val="000000"/>
          <w:kern w:val="0"/>
          <w:sz w:val="24"/>
        </w:rPr>
        <w:t>填表单位（盖章）：南充市五星小学    县（市、区）委编办：                      填表时间：2020年9月28日</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248"/>
        <w:gridCol w:w="1986"/>
        <w:gridCol w:w="1514"/>
        <w:gridCol w:w="1660"/>
        <w:gridCol w:w="1660"/>
        <w:gridCol w:w="1660"/>
        <w:gridCol w:w="1660"/>
        <w:gridCol w:w="166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9" w:hRule="atLeast"/>
          <w:jc w:val="center"/>
        </w:trPr>
        <w:tc>
          <w:tcPr>
            <w:tcW w:w="2248" w:type="dxa"/>
            <w:vMerge w:val="restart"/>
            <w:noWrap/>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用编单位</w:t>
            </w:r>
          </w:p>
        </w:tc>
        <w:tc>
          <w:tcPr>
            <w:tcW w:w="1986" w:type="dxa"/>
            <w:vMerge w:val="restart"/>
            <w:noWrap/>
            <w:vAlign w:val="center"/>
          </w:tcPr>
          <w:p>
            <w:pPr>
              <w:widowControl/>
              <w:jc w:val="center"/>
              <w:rPr>
                <w:rFonts w:eastAsia="黑体"/>
                <w:color w:val="000000"/>
                <w:kern w:val="0"/>
                <w:sz w:val="28"/>
                <w:szCs w:val="28"/>
              </w:rPr>
            </w:pPr>
            <w:r>
              <w:rPr>
                <w:rFonts w:eastAsia="黑体"/>
                <w:color w:val="000000"/>
                <w:kern w:val="0"/>
                <w:sz w:val="28"/>
                <w:szCs w:val="28"/>
              </w:rPr>
              <w:t>单位性质</w:t>
            </w:r>
          </w:p>
        </w:tc>
        <w:tc>
          <w:tcPr>
            <w:tcW w:w="1514" w:type="dxa"/>
            <w:vMerge w:val="restart"/>
            <w:noWrap/>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编制数</w:t>
            </w:r>
          </w:p>
        </w:tc>
        <w:tc>
          <w:tcPr>
            <w:tcW w:w="1660" w:type="dxa"/>
            <w:vMerge w:val="restart"/>
            <w:noWrap/>
            <w:vAlign w:val="center"/>
          </w:tcPr>
          <w:p>
            <w:pPr>
              <w:widowControl/>
              <w:jc w:val="center"/>
              <w:rPr>
                <w:rFonts w:eastAsia="黑体"/>
                <w:color w:val="000000"/>
                <w:kern w:val="0"/>
                <w:sz w:val="28"/>
                <w:szCs w:val="28"/>
              </w:rPr>
            </w:pPr>
            <w:r>
              <w:rPr>
                <w:rFonts w:eastAsia="黑体"/>
                <w:color w:val="000000"/>
                <w:kern w:val="0"/>
                <w:sz w:val="28"/>
                <w:szCs w:val="28"/>
              </w:rPr>
              <w:t>人员数</w:t>
            </w:r>
          </w:p>
        </w:tc>
        <w:tc>
          <w:tcPr>
            <w:tcW w:w="1660" w:type="dxa"/>
            <w:vMerge w:val="restart"/>
            <w:noWrap/>
            <w:vAlign w:val="center"/>
          </w:tcPr>
          <w:p>
            <w:pPr>
              <w:widowControl/>
              <w:spacing w:line="280" w:lineRule="exact"/>
              <w:jc w:val="center"/>
              <w:rPr>
                <w:rFonts w:eastAsia="黑体"/>
                <w:color w:val="000000"/>
                <w:kern w:val="0"/>
                <w:sz w:val="21"/>
                <w:szCs w:val="21"/>
              </w:rPr>
            </w:pPr>
            <w:r>
              <w:rPr>
                <w:rFonts w:eastAsia="黑体"/>
                <w:color w:val="000000"/>
                <w:kern w:val="0"/>
                <w:sz w:val="21"/>
                <w:szCs w:val="21"/>
              </w:rPr>
              <w:t>空编数</w:t>
            </w:r>
          </w:p>
        </w:tc>
        <w:tc>
          <w:tcPr>
            <w:tcW w:w="3320" w:type="dxa"/>
            <w:gridSpan w:val="2"/>
            <w:noWrap/>
            <w:vAlign w:val="center"/>
          </w:tcPr>
          <w:p>
            <w:pPr>
              <w:widowControl/>
              <w:jc w:val="center"/>
              <w:rPr>
                <w:rFonts w:eastAsia="黑体"/>
                <w:color w:val="000000"/>
                <w:kern w:val="0"/>
                <w:sz w:val="28"/>
                <w:szCs w:val="28"/>
              </w:rPr>
            </w:pPr>
            <w:r>
              <w:rPr>
                <w:rFonts w:eastAsia="黑体"/>
                <w:color w:val="000000"/>
                <w:kern w:val="0"/>
                <w:sz w:val="28"/>
                <w:szCs w:val="28"/>
              </w:rPr>
              <w:t>“嘉陵江英才工程”</w:t>
            </w:r>
          </w:p>
        </w:tc>
        <w:tc>
          <w:tcPr>
            <w:tcW w:w="1660" w:type="dxa"/>
            <w:vMerge w:val="restart"/>
            <w:noWrap/>
            <w:vAlign w:val="center"/>
          </w:tcPr>
          <w:p>
            <w:pPr>
              <w:widowControl/>
              <w:spacing w:line="280" w:lineRule="exact"/>
              <w:jc w:val="center"/>
              <w:rPr>
                <w:rFonts w:eastAsia="黑体"/>
                <w:color w:val="000000"/>
                <w:kern w:val="0"/>
                <w:sz w:val="28"/>
                <w:szCs w:val="28"/>
              </w:rPr>
            </w:pPr>
            <w:r>
              <w:rPr>
                <w:rFonts w:eastAsia="黑体"/>
                <w:color w:val="000000"/>
                <w:kern w:val="0"/>
                <w:sz w:val="21"/>
                <w:szCs w:val="21"/>
              </w:rPr>
              <w:t>备 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67" w:hRule="atLeast"/>
          <w:jc w:val="center"/>
        </w:trPr>
        <w:tc>
          <w:tcPr>
            <w:tcW w:w="2248" w:type="dxa"/>
            <w:vMerge w:val="continue"/>
            <w:noWrap/>
            <w:vAlign w:val="center"/>
          </w:tcPr>
          <w:p>
            <w:pPr>
              <w:widowControl/>
              <w:jc w:val="left"/>
              <w:rPr>
                <w:rFonts w:eastAsia="方正仿宋简体"/>
                <w:color w:val="000000"/>
                <w:kern w:val="0"/>
                <w:sz w:val="28"/>
                <w:szCs w:val="28"/>
              </w:rPr>
            </w:pPr>
          </w:p>
        </w:tc>
        <w:tc>
          <w:tcPr>
            <w:tcW w:w="1986" w:type="dxa"/>
            <w:vMerge w:val="continue"/>
            <w:noWrap/>
            <w:vAlign w:val="center"/>
          </w:tcPr>
          <w:p>
            <w:pPr>
              <w:widowControl/>
              <w:jc w:val="left"/>
              <w:rPr>
                <w:rFonts w:eastAsia="方正仿宋简体"/>
                <w:color w:val="000000"/>
                <w:kern w:val="0"/>
                <w:sz w:val="28"/>
                <w:szCs w:val="28"/>
              </w:rPr>
            </w:pPr>
          </w:p>
        </w:tc>
        <w:tc>
          <w:tcPr>
            <w:tcW w:w="1514" w:type="dxa"/>
            <w:vMerge w:val="continue"/>
            <w:noWrap/>
            <w:vAlign w:val="center"/>
          </w:tcPr>
          <w:p>
            <w:pPr>
              <w:widowControl/>
              <w:jc w:val="left"/>
              <w:rPr>
                <w:rFonts w:eastAsia="方正仿宋简体"/>
                <w:color w:val="000000"/>
                <w:kern w:val="0"/>
                <w:sz w:val="28"/>
                <w:szCs w:val="28"/>
              </w:rPr>
            </w:pPr>
          </w:p>
        </w:tc>
        <w:tc>
          <w:tcPr>
            <w:tcW w:w="1660" w:type="dxa"/>
            <w:vMerge w:val="continue"/>
            <w:noWrap/>
            <w:vAlign w:val="center"/>
          </w:tcPr>
          <w:p>
            <w:pPr>
              <w:widowControl/>
              <w:jc w:val="left"/>
              <w:rPr>
                <w:rFonts w:eastAsia="方正仿宋简体"/>
                <w:color w:val="000000"/>
                <w:kern w:val="0"/>
                <w:sz w:val="28"/>
                <w:szCs w:val="28"/>
              </w:rPr>
            </w:pPr>
          </w:p>
        </w:tc>
        <w:tc>
          <w:tcPr>
            <w:tcW w:w="1660" w:type="dxa"/>
            <w:vMerge w:val="continue"/>
            <w:noWrap/>
            <w:vAlign w:val="center"/>
          </w:tcPr>
          <w:p>
            <w:pPr>
              <w:widowControl/>
              <w:jc w:val="left"/>
              <w:rPr>
                <w:rFonts w:eastAsia="方正仿宋简体"/>
                <w:color w:val="000000"/>
                <w:kern w:val="0"/>
                <w:sz w:val="28"/>
                <w:szCs w:val="28"/>
              </w:rPr>
            </w:pPr>
          </w:p>
        </w:tc>
        <w:tc>
          <w:tcPr>
            <w:tcW w:w="1660" w:type="dxa"/>
            <w:noWrap/>
            <w:vAlign w:val="center"/>
          </w:tcPr>
          <w:p>
            <w:pPr>
              <w:widowControl/>
              <w:jc w:val="center"/>
              <w:rPr>
                <w:rFonts w:eastAsia="黑体"/>
                <w:color w:val="000000"/>
                <w:kern w:val="0"/>
                <w:sz w:val="28"/>
                <w:szCs w:val="28"/>
              </w:rPr>
            </w:pPr>
            <w:r>
              <w:rPr>
                <w:rFonts w:eastAsia="黑体"/>
                <w:color w:val="000000"/>
                <w:kern w:val="0"/>
                <w:sz w:val="28"/>
                <w:szCs w:val="28"/>
              </w:rPr>
              <w:t>需求人数</w:t>
            </w:r>
          </w:p>
        </w:tc>
        <w:tc>
          <w:tcPr>
            <w:tcW w:w="1660" w:type="dxa"/>
            <w:noWrap/>
            <w:vAlign w:val="center"/>
          </w:tcPr>
          <w:p>
            <w:pPr>
              <w:widowControl/>
              <w:jc w:val="center"/>
              <w:rPr>
                <w:rFonts w:eastAsia="黑体"/>
                <w:color w:val="000000"/>
                <w:kern w:val="0"/>
                <w:sz w:val="28"/>
                <w:szCs w:val="28"/>
              </w:rPr>
            </w:pPr>
            <w:r>
              <w:rPr>
                <w:rFonts w:eastAsia="黑体"/>
                <w:color w:val="000000"/>
                <w:kern w:val="0"/>
                <w:sz w:val="28"/>
                <w:szCs w:val="28"/>
              </w:rPr>
              <w:t>用编数</w:t>
            </w:r>
          </w:p>
        </w:tc>
        <w:tc>
          <w:tcPr>
            <w:tcW w:w="1660" w:type="dxa"/>
            <w:vMerge w:val="continue"/>
            <w:noWrap/>
            <w:vAlign w:val="center"/>
          </w:tcPr>
          <w:p>
            <w:pPr>
              <w:widowControl/>
              <w:jc w:val="left"/>
              <w:rPr>
                <w:rFonts w:eastAsia="方正仿宋简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83" w:hRule="atLeast"/>
          <w:jc w:val="center"/>
        </w:trPr>
        <w:tc>
          <w:tcPr>
            <w:tcW w:w="2248" w:type="dxa"/>
            <w:noWrap/>
            <w:vAlign w:val="center"/>
          </w:tcPr>
          <w:p>
            <w:pPr>
              <w:widowControl/>
              <w:spacing w:line="400" w:lineRule="exact"/>
              <w:jc w:val="center"/>
              <w:rPr>
                <w:rFonts w:eastAsia="方正仿宋简体"/>
                <w:color w:val="000000"/>
                <w:kern w:val="0"/>
                <w:sz w:val="28"/>
                <w:szCs w:val="28"/>
              </w:rPr>
            </w:pPr>
            <w:r>
              <w:rPr>
                <w:rFonts w:eastAsia="方正仿宋简体"/>
                <w:color w:val="000000"/>
                <w:kern w:val="0"/>
                <w:sz w:val="28"/>
                <w:szCs w:val="28"/>
              </w:rPr>
              <w:t>南充市五星小学</w:t>
            </w:r>
          </w:p>
        </w:tc>
        <w:tc>
          <w:tcPr>
            <w:tcW w:w="1986" w:type="dxa"/>
            <w:noWrap/>
            <w:vAlign w:val="center"/>
          </w:tcPr>
          <w:p>
            <w:pPr>
              <w:widowControl/>
              <w:spacing w:line="400" w:lineRule="exact"/>
              <w:jc w:val="center"/>
              <w:rPr>
                <w:rFonts w:eastAsia="方正仿宋简体"/>
                <w:color w:val="000000"/>
                <w:kern w:val="0"/>
                <w:sz w:val="28"/>
                <w:szCs w:val="28"/>
              </w:rPr>
            </w:pPr>
            <w:r>
              <w:rPr>
                <w:rFonts w:eastAsia="方正仿宋简体"/>
                <w:color w:val="000000"/>
                <w:kern w:val="0"/>
                <w:sz w:val="28"/>
                <w:szCs w:val="28"/>
              </w:rPr>
              <w:t>其他</w:t>
            </w:r>
          </w:p>
          <w:p>
            <w:pPr>
              <w:widowControl/>
              <w:spacing w:line="400" w:lineRule="exact"/>
              <w:jc w:val="center"/>
              <w:rPr>
                <w:rFonts w:eastAsia="方正仿宋简体"/>
                <w:color w:val="000000"/>
                <w:kern w:val="0"/>
                <w:sz w:val="28"/>
                <w:szCs w:val="28"/>
              </w:rPr>
            </w:pPr>
            <w:r>
              <w:rPr>
                <w:rFonts w:eastAsia="方正仿宋简体"/>
                <w:color w:val="000000"/>
                <w:kern w:val="0"/>
                <w:sz w:val="28"/>
                <w:szCs w:val="28"/>
              </w:rPr>
              <w:t>事业单位</w:t>
            </w:r>
          </w:p>
        </w:tc>
        <w:tc>
          <w:tcPr>
            <w:tcW w:w="1514" w:type="dxa"/>
            <w:noWrap/>
            <w:vAlign w:val="center"/>
          </w:tcPr>
          <w:p>
            <w:pPr>
              <w:widowControl/>
              <w:spacing w:line="400" w:lineRule="exact"/>
              <w:jc w:val="center"/>
              <w:rPr>
                <w:rFonts w:eastAsia="方正仿宋简体"/>
                <w:color w:val="000000"/>
                <w:kern w:val="0"/>
                <w:sz w:val="28"/>
                <w:szCs w:val="28"/>
              </w:rPr>
            </w:pPr>
            <w:r>
              <w:rPr>
                <w:rFonts w:eastAsia="方正仿宋简体"/>
                <w:color w:val="000000"/>
                <w:kern w:val="0"/>
                <w:sz w:val="28"/>
                <w:szCs w:val="28"/>
              </w:rPr>
              <w:t>285</w:t>
            </w:r>
          </w:p>
        </w:tc>
        <w:tc>
          <w:tcPr>
            <w:tcW w:w="1660" w:type="dxa"/>
            <w:noWrap/>
            <w:vAlign w:val="center"/>
          </w:tcPr>
          <w:p>
            <w:pPr>
              <w:widowControl/>
              <w:spacing w:line="400" w:lineRule="exact"/>
              <w:jc w:val="center"/>
              <w:rPr>
                <w:rFonts w:eastAsia="方正仿宋简体"/>
                <w:color w:val="000000"/>
                <w:kern w:val="0"/>
                <w:sz w:val="28"/>
                <w:szCs w:val="28"/>
              </w:rPr>
            </w:pPr>
            <w:r>
              <w:rPr>
                <w:rFonts w:eastAsia="方正仿宋简体"/>
                <w:color w:val="000000"/>
                <w:kern w:val="0"/>
                <w:sz w:val="28"/>
                <w:szCs w:val="28"/>
              </w:rPr>
              <w:t>398</w:t>
            </w:r>
          </w:p>
        </w:tc>
        <w:tc>
          <w:tcPr>
            <w:tcW w:w="1660" w:type="dxa"/>
            <w:noWrap/>
            <w:vAlign w:val="center"/>
          </w:tcPr>
          <w:p>
            <w:pPr>
              <w:widowControl/>
              <w:spacing w:line="400" w:lineRule="exact"/>
              <w:jc w:val="center"/>
              <w:rPr>
                <w:rFonts w:eastAsia="方正仿宋简体"/>
                <w:color w:val="000000"/>
                <w:kern w:val="0"/>
                <w:sz w:val="28"/>
                <w:szCs w:val="28"/>
              </w:rPr>
            </w:pPr>
            <w:r>
              <w:rPr>
                <w:rFonts w:eastAsia="方正仿宋简体"/>
                <w:color w:val="000000"/>
                <w:kern w:val="0"/>
                <w:sz w:val="28"/>
                <w:szCs w:val="28"/>
              </w:rPr>
              <w:t>0</w:t>
            </w:r>
          </w:p>
        </w:tc>
        <w:tc>
          <w:tcPr>
            <w:tcW w:w="1660" w:type="dxa"/>
            <w:noWrap/>
            <w:vAlign w:val="center"/>
          </w:tcPr>
          <w:p>
            <w:pPr>
              <w:widowControl/>
              <w:spacing w:line="400" w:lineRule="exact"/>
              <w:jc w:val="center"/>
              <w:rPr>
                <w:rFonts w:eastAsia="方正仿宋简体"/>
                <w:color w:val="000000"/>
                <w:kern w:val="0"/>
                <w:sz w:val="28"/>
                <w:szCs w:val="28"/>
              </w:rPr>
            </w:pPr>
            <w:r>
              <w:rPr>
                <w:rFonts w:eastAsia="方正仿宋简体"/>
                <w:color w:val="000000"/>
                <w:kern w:val="0"/>
                <w:sz w:val="28"/>
                <w:szCs w:val="28"/>
              </w:rPr>
              <w:t>4</w:t>
            </w:r>
          </w:p>
        </w:tc>
        <w:tc>
          <w:tcPr>
            <w:tcW w:w="1660" w:type="dxa"/>
            <w:noWrap/>
            <w:vAlign w:val="center"/>
          </w:tcPr>
          <w:p>
            <w:pPr>
              <w:widowControl/>
              <w:spacing w:line="400" w:lineRule="exact"/>
              <w:jc w:val="center"/>
              <w:rPr>
                <w:rFonts w:eastAsia="方正仿宋简体"/>
                <w:color w:val="000000"/>
                <w:kern w:val="0"/>
                <w:sz w:val="28"/>
                <w:szCs w:val="28"/>
              </w:rPr>
            </w:pPr>
            <w:r>
              <w:rPr>
                <w:rFonts w:eastAsia="方正仿宋简体"/>
                <w:color w:val="000000"/>
                <w:kern w:val="0"/>
                <w:sz w:val="28"/>
                <w:szCs w:val="28"/>
              </w:rPr>
              <w:t>4</w:t>
            </w:r>
          </w:p>
        </w:tc>
        <w:tc>
          <w:tcPr>
            <w:tcW w:w="1660" w:type="dxa"/>
            <w:noWrap/>
            <w:vAlign w:val="center"/>
          </w:tcPr>
          <w:p>
            <w:pPr>
              <w:widowControl/>
              <w:spacing w:line="400" w:lineRule="exact"/>
              <w:jc w:val="center"/>
              <w:rPr>
                <w:rFonts w:eastAsia="方正仿宋简体"/>
                <w:color w:val="000000"/>
                <w:kern w:val="0"/>
                <w:sz w:val="28"/>
                <w:szCs w:val="28"/>
              </w:rPr>
            </w:pPr>
          </w:p>
        </w:tc>
      </w:tr>
    </w:tbl>
    <w:p>
      <w:r>
        <w:br w:type="page"/>
      </w:r>
    </w:p>
    <w:p>
      <w:pPr>
        <w:spacing w:line="600" w:lineRule="exact"/>
        <w:jc w:val="center"/>
        <w:rPr>
          <w:rFonts w:eastAsia="方正小标宋简体"/>
          <w:color w:val="000000"/>
          <w:kern w:val="0"/>
          <w:sz w:val="40"/>
          <w:szCs w:val="40"/>
        </w:rPr>
      </w:pPr>
      <w:r>
        <w:rPr>
          <w:rFonts w:eastAsia="方正小标宋简体"/>
          <w:color w:val="000000"/>
          <w:kern w:val="0"/>
          <w:sz w:val="44"/>
          <w:szCs w:val="44"/>
        </w:rPr>
        <w:t>“嘉陵江英才工程”2021年度引才需求信息表</w:t>
      </w:r>
    </w:p>
    <w:p>
      <w:pPr>
        <w:ind w:left="1" w:leftChars="-200" w:hanging="641" w:hangingChars="266"/>
        <w:jc w:val="center"/>
        <w:rPr>
          <w:rFonts w:eastAsia="方正楷体简体"/>
          <w:color w:val="000000"/>
          <w:kern w:val="0"/>
          <w:sz w:val="28"/>
          <w:szCs w:val="28"/>
        </w:rPr>
      </w:pPr>
      <w:r>
        <w:rPr>
          <w:rFonts w:eastAsia="方正楷体简体"/>
          <w:color w:val="000000"/>
          <w:kern w:val="0"/>
          <w:sz w:val="24"/>
        </w:rPr>
        <w:t>引才单位（盖章）：</w:t>
      </w:r>
      <w:r>
        <w:rPr>
          <w:rFonts w:eastAsia="方正仿宋简体"/>
          <w:color w:val="000000"/>
          <w:kern w:val="0"/>
          <w:sz w:val="24"/>
        </w:rPr>
        <w:t xml:space="preserve">西华师大附小莲池校区  </w:t>
      </w:r>
      <w:r>
        <w:rPr>
          <w:rFonts w:eastAsia="方正楷体简体"/>
          <w:color w:val="000000"/>
          <w:kern w:val="0"/>
          <w:sz w:val="24"/>
        </w:rPr>
        <w:t xml:space="preserve">  主管部门或县（市、区）委组织部（盖章）：填表时间：2020 年9月27日</w:t>
      </w:r>
    </w:p>
    <w:tbl>
      <w:tblPr>
        <w:tblStyle w:val="5"/>
        <w:tblW w:w="14302" w:type="dxa"/>
        <w:jc w:val="center"/>
        <w:tblLayout w:type="fixed"/>
        <w:tblCellMar>
          <w:top w:w="0" w:type="dxa"/>
          <w:left w:w="108" w:type="dxa"/>
          <w:bottom w:w="0" w:type="dxa"/>
          <w:right w:w="108" w:type="dxa"/>
        </w:tblCellMar>
      </w:tblPr>
      <w:tblGrid>
        <w:gridCol w:w="1064"/>
        <w:gridCol w:w="1170"/>
        <w:gridCol w:w="1533"/>
        <w:gridCol w:w="449"/>
        <w:gridCol w:w="604"/>
        <w:gridCol w:w="672"/>
        <w:gridCol w:w="981"/>
        <w:gridCol w:w="140"/>
        <w:gridCol w:w="820"/>
        <w:gridCol w:w="3013"/>
        <w:gridCol w:w="804"/>
        <w:gridCol w:w="1124"/>
        <w:gridCol w:w="1928"/>
      </w:tblGrid>
      <w:tr>
        <w:tblPrEx>
          <w:tblCellMar>
            <w:top w:w="0" w:type="dxa"/>
            <w:left w:w="108" w:type="dxa"/>
            <w:bottom w:w="0" w:type="dxa"/>
            <w:right w:w="108" w:type="dxa"/>
          </w:tblCellMar>
        </w:tblPrEx>
        <w:trPr>
          <w:trHeight w:val="90" w:hRule="atLeast"/>
          <w:jc w:val="center"/>
        </w:trPr>
        <w:tc>
          <w:tcPr>
            <w:tcW w:w="1064"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单位</w:t>
            </w:r>
          </w:p>
          <w:p>
            <w:pPr>
              <w:widowControl/>
              <w:spacing w:line="280" w:lineRule="exact"/>
              <w:jc w:val="center"/>
              <w:rPr>
                <w:rFonts w:eastAsia="方正黑体简体"/>
                <w:color w:val="000000"/>
                <w:kern w:val="0"/>
                <w:sz w:val="24"/>
              </w:rPr>
            </w:pPr>
            <w:r>
              <w:rPr>
                <w:rFonts w:eastAsia="方正黑体简体"/>
                <w:color w:val="000000"/>
                <w:kern w:val="0"/>
                <w:sz w:val="24"/>
              </w:rPr>
              <w:t>名称</w:t>
            </w:r>
          </w:p>
        </w:tc>
        <w:tc>
          <w:tcPr>
            <w:tcW w:w="2703"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西华师大附小莲池校区</w:t>
            </w:r>
          </w:p>
        </w:tc>
        <w:tc>
          <w:tcPr>
            <w:tcW w:w="1053"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单位</w:t>
            </w:r>
          </w:p>
          <w:p>
            <w:pPr>
              <w:widowControl/>
              <w:spacing w:line="280" w:lineRule="exact"/>
              <w:jc w:val="center"/>
              <w:rPr>
                <w:rFonts w:eastAsia="方正黑体简体"/>
                <w:color w:val="000000"/>
                <w:kern w:val="0"/>
                <w:sz w:val="24"/>
              </w:rPr>
            </w:pPr>
            <w:r>
              <w:rPr>
                <w:rFonts w:eastAsia="方正黑体简体"/>
                <w:color w:val="000000"/>
                <w:kern w:val="0"/>
                <w:sz w:val="24"/>
              </w:rPr>
              <w:t>类别</w:t>
            </w:r>
          </w:p>
        </w:tc>
        <w:tc>
          <w:tcPr>
            <w:tcW w:w="1653"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其他</w:t>
            </w:r>
          </w:p>
          <w:p>
            <w:pPr>
              <w:widowControl/>
              <w:spacing w:line="280" w:lineRule="exact"/>
              <w:jc w:val="center"/>
              <w:rPr>
                <w:rFonts w:eastAsia="方正仿宋简体"/>
                <w:color w:val="000000"/>
                <w:kern w:val="0"/>
                <w:sz w:val="24"/>
              </w:rPr>
            </w:pPr>
            <w:r>
              <w:rPr>
                <w:rFonts w:eastAsia="方正仿宋简体"/>
                <w:color w:val="000000"/>
                <w:kern w:val="0"/>
                <w:sz w:val="24"/>
              </w:rPr>
              <w:t>事业单位</w:t>
            </w:r>
          </w:p>
        </w:tc>
        <w:tc>
          <w:tcPr>
            <w:tcW w:w="960"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单位</w:t>
            </w:r>
          </w:p>
          <w:p>
            <w:pPr>
              <w:widowControl/>
              <w:spacing w:line="280" w:lineRule="exact"/>
              <w:jc w:val="center"/>
              <w:rPr>
                <w:rFonts w:eastAsia="方正黑体简体"/>
                <w:color w:val="000000"/>
                <w:kern w:val="0"/>
                <w:sz w:val="24"/>
              </w:rPr>
            </w:pPr>
            <w:r>
              <w:rPr>
                <w:rFonts w:eastAsia="方正黑体简体"/>
                <w:color w:val="000000"/>
                <w:kern w:val="0"/>
                <w:sz w:val="24"/>
              </w:rPr>
              <w:t>网址</w:t>
            </w:r>
          </w:p>
        </w:tc>
        <w:tc>
          <w:tcPr>
            <w:tcW w:w="3013"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p>
        </w:tc>
        <w:tc>
          <w:tcPr>
            <w:tcW w:w="804"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邮政</w:t>
            </w:r>
            <w:r>
              <w:rPr>
                <w:rFonts w:eastAsia="方正黑体简体"/>
                <w:color w:val="000000"/>
                <w:kern w:val="0"/>
                <w:sz w:val="24"/>
              </w:rPr>
              <w:br w:type="textWrapping"/>
            </w:r>
            <w:r>
              <w:rPr>
                <w:rFonts w:eastAsia="方正黑体简体"/>
                <w:color w:val="000000"/>
                <w:kern w:val="0"/>
                <w:sz w:val="24"/>
              </w:rPr>
              <w:t>编码</w:t>
            </w:r>
          </w:p>
        </w:tc>
        <w:tc>
          <w:tcPr>
            <w:tcW w:w="3052"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637000</w:t>
            </w:r>
          </w:p>
        </w:tc>
      </w:tr>
      <w:tr>
        <w:tblPrEx>
          <w:tblCellMar>
            <w:top w:w="0" w:type="dxa"/>
            <w:left w:w="108" w:type="dxa"/>
            <w:bottom w:w="0" w:type="dxa"/>
            <w:right w:w="108" w:type="dxa"/>
          </w:tblCellMar>
        </w:tblPrEx>
        <w:trPr>
          <w:trHeight w:val="90" w:hRule="atLeast"/>
          <w:jc w:val="center"/>
        </w:trPr>
        <w:tc>
          <w:tcPr>
            <w:tcW w:w="1064"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联系人</w:t>
            </w:r>
          </w:p>
        </w:tc>
        <w:tc>
          <w:tcPr>
            <w:tcW w:w="2703"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彭钰桢</w:t>
            </w:r>
          </w:p>
        </w:tc>
        <w:tc>
          <w:tcPr>
            <w:tcW w:w="1053"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联系</w:t>
            </w:r>
          </w:p>
          <w:p>
            <w:pPr>
              <w:widowControl/>
              <w:spacing w:line="280" w:lineRule="exact"/>
              <w:jc w:val="center"/>
              <w:rPr>
                <w:rFonts w:eastAsia="方正黑体简体"/>
                <w:color w:val="000000"/>
                <w:kern w:val="0"/>
                <w:sz w:val="24"/>
              </w:rPr>
            </w:pPr>
            <w:r>
              <w:rPr>
                <w:rFonts w:eastAsia="方正黑体简体"/>
                <w:color w:val="000000"/>
                <w:kern w:val="0"/>
                <w:sz w:val="24"/>
              </w:rPr>
              <w:t>电话</w:t>
            </w:r>
          </w:p>
        </w:tc>
        <w:tc>
          <w:tcPr>
            <w:tcW w:w="1653"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0817</w:t>
            </w:r>
            <w:r>
              <w:rPr>
                <w:rFonts w:hint="eastAsia" w:eastAsia="方正仿宋简体"/>
                <w:color w:val="000000"/>
                <w:kern w:val="0"/>
                <w:sz w:val="24"/>
                <w:lang w:val="en-US" w:eastAsia="zh-CN"/>
              </w:rPr>
              <w:t>-</w:t>
            </w:r>
            <w:r>
              <w:rPr>
                <w:rFonts w:eastAsia="方正仿宋简体"/>
                <w:color w:val="000000"/>
                <w:kern w:val="0"/>
                <w:sz w:val="24"/>
              </w:rPr>
              <w:t>2167252</w:t>
            </w:r>
          </w:p>
          <w:p>
            <w:pPr>
              <w:widowControl/>
              <w:spacing w:line="280" w:lineRule="exact"/>
              <w:jc w:val="center"/>
              <w:rPr>
                <w:rFonts w:eastAsia="方正仿宋简体"/>
                <w:color w:val="000000"/>
                <w:kern w:val="0"/>
                <w:sz w:val="24"/>
              </w:rPr>
            </w:pPr>
            <w:r>
              <w:rPr>
                <w:rFonts w:eastAsia="方正仿宋简体"/>
                <w:color w:val="000000"/>
                <w:kern w:val="0"/>
                <w:sz w:val="24"/>
              </w:rPr>
              <w:t>13688229006</w:t>
            </w:r>
          </w:p>
        </w:tc>
        <w:tc>
          <w:tcPr>
            <w:tcW w:w="960"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E-mail</w:t>
            </w:r>
          </w:p>
        </w:tc>
        <w:tc>
          <w:tcPr>
            <w:tcW w:w="3013"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14251427@qq.com</w:t>
            </w:r>
          </w:p>
        </w:tc>
        <w:tc>
          <w:tcPr>
            <w:tcW w:w="804"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通讯</w:t>
            </w:r>
          </w:p>
          <w:p>
            <w:pPr>
              <w:widowControl/>
              <w:spacing w:line="280" w:lineRule="exact"/>
              <w:jc w:val="center"/>
              <w:rPr>
                <w:rFonts w:eastAsia="方正黑体简体"/>
                <w:color w:val="000000"/>
                <w:kern w:val="0"/>
                <w:sz w:val="24"/>
              </w:rPr>
            </w:pPr>
            <w:r>
              <w:rPr>
                <w:rFonts w:eastAsia="方正黑体简体"/>
                <w:color w:val="000000"/>
                <w:kern w:val="0"/>
                <w:sz w:val="24"/>
              </w:rPr>
              <w:t>地址</w:t>
            </w:r>
          </w:p>
        </w:tc>
        <w:tc>
          <w:tcPr>
            <w:tcW w:w="3052"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顺庆区莲池路133号</w:t>
            </w:r>
          </w:p>
        </w:tc>
      </w:tr>
      <w:tr>
        <w:tblPrEx>
          <w:tblCellMar>
            <w:top w:w="0" w:type="dxa"/>
            <w:left w:w="108" w:type="dxa"/>
            <w:bottom w:w="0" w:type="dxa"/>
            <w:right w:w="108" w:type="dxa"/>
          </w:tblCellMar>
        </w:tblPrEx>
        <w:trPr>
          <w:trHeight w:val="1539" w:hRule="atLeast"/>
          <w:jc w:val="center"/>
        </w:trPr>
        <w:tc>
          <w:tcPr>
            <w:tcW w:w="1064"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楷体简体"/>
                <w:color w:val="000000"/>
                <w:kern w:val="0"/>
                <w:sz w:val="24"/>
              </w:rPr>
            </w:pPr>
            <w:r>
              <w:rPr>
                <w:rFonts w:eastAsia="方正黑体简体"/>
                <w:color w:val="000000"/>
                <w:kern w:val="0"/>
                <w:sz w:val="24"/>
              </w:rPr>
              <w:t>单位简介</w:t>
            </w:r>
            <w:r>
              <w:rPr>
                <w:rFonts w:eastAsia="方正楷体简体"/>
                <w:color w:val="000000"/>
                <w:kern w:val="0"/>
                <w:sz w:val="24"/>
              </w:rPr>
              <w:t>（</w:t>
            </w:r>
            <w:r>
              <w:rPr>
                <w:rFonts w:eastAsia="方正楷体简体"/>
                <w:color w:val="000000"/>
                <w:spacing w:val="-6"/>
                <w:kern w:val="0"/>
                <w:sz w:val="24"/>
              </w:rPr>
              <w:t>200字左右</w:t>
            </w:r>
            <w:r>
              <w:rPr>
                <w:rFonts w:eastAsia="方正楷体简体"/>
                <w:color w:val="000000"/>
                <w:kern w:val="0"/>
                <w:sz w:val="24"/>
              </w:rPr>
              <w:t>）</w:t>
            </w:r>
          </w:p>
        </w:tc>
        <w:tc>
          <w:tcPr>
            <w:tcW w:w="13238" w:type="dxa"/>
            <w:gridSpan w:val="1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320" w:lineRule="exact"/>
              <w:ind w:firstLine="482" w:firstLineChars="200"/>
              <w:jc w:val="left"/>
              <w:rPr>
                <w:rFonts w:eastAsia="方正楷体简体"/>
                <w:color w:val="000000"/>
                <w:kern w:val="0"/>
                <w:sz w:val="24"/>
              </w:rPr>
            </w:pPr>
            <w:r>
              <w:rPr>
                <w:rFonts w:eastAsia="方正仿宋简体"/>
                <w:color w:val="000000"/>
                <w:kern w:val="0"/>
                <w:sz w:val="24"/>
              </w:rPr>
              <w:t>西华师范大学附属小学校是川北地区一所特色鲜明的示范性窗口学校，现有莲池、凤鸣两个校区。学校拥有一支由特级、高级教师、硕士研究生等组成的高素质教师队伍。学校坚持内涵发展，以“办人民满意的社区学校”为办学目标，充分体现“校风好、校园美、质量高、有特色”的办学方针，形成了 “生态文明” 办学特色，生长出充满自由、宁静、生命力的校园文化，附小的孩子也获得了“习惯好，能力强，后劲足，发展全面”的广泛赞誉。学校先后获得“国际生态学校”“全国优秀少先队集体”“全国生态文明教育示范学校”“四川省校风示范学校”“四川省文明校园”、 “四川省艺术特色示范学校”、 “四川省足球示范学校”等荣誉称号。</w:t>
            </w:r>
          </w:p>
        </w:tc>
      </w:tr>
      <w:tr>
        <w:tblPrEx>
          <w:tblCellMar>
            <w:top w:w="0" w:type="dxa"/>
            <w:left w:w="108" w:type="dxa"/>
            <w:bottom w:w="0" w:type="dxa"/>
            <w:right w:w="108" w:type="dxa"/>
          </w:tblCellMar>
        </w:tblPrEx>
        <w:trPr>
          <w:trHeight w:val="414" w:hRule="atLeast"/>
          <w:jc w:val="center"/>
        </w:trPr>
        <w:tc>
          <w:tcPr>
            <w:tcW w:w="1064"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序号</w:t>
            </w:r>
          </w:p>
        </w:tc>
        <w:tc>
          <w:tcPr>
            <w:tcW w:w="1170"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引进</w:t>
            </w:r>
          </w:p>
          <w:p>
            <w:pPr>
              <w:widowControl/>
              <w:spacing w:line="280" w:lineRule="exact"/>
              <w:jc w:val="center"/>
              <w:rPr>
                <w:rFonts w:eastAsia="方正黑体简体"/>
                <w:color w:val="000000"/>
                <w:kern w:val="0"/>
                <w:sz w:val="24"/>
              </w:rPr>
            </w:pPr>
            <w:r>
              <w:rPr>
                <w:rFonts w:eastAsia="方正黑体简体"/>
                <w:color w:val="000000"/>
                <w:kern w:val="0"/>
                <w:sz w:val="24"/>
              </w:rPr>
              <w:t>岗位</w:t>
            </w:r>
          </w:p>
        </w:tc>
        <w:tc>
          <w:tcPr>
            <w:tcW w:w="1982"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专业</w:t>
            </w:r>
          </w:p>
        </w:tc>
        <w:tc>
          <w:tcPr>
            <w:tcW w:w="1276"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职务</w:t>
            </w:r>
          </w:p>
          <w:p>
            <w:pPr>
              <w:widowControl/>
              <w:spacing w:line="280" w:lineRule="exact"/>
              <w:jc w:val="center"/>
              <w:rPr>
                <w:rFonts w:eastAsia="方正黑体简体"/>
                <w:color w:val="000000"/>
                <w:kern w:val="0"/>
                <w:sz w:val="24"/>
              </w:rPr>
            </w:pPr>
            <w:r>
              <w:rPr>
                <w:rFonts w:eastAsia="方正黑体简体"/>
                <w:color w:val="000000"/>
                <w:kern w:val="0"/>
                <w:sz w:val="24"/>
              </w:rPr>
              <w:t>职称要求</w:t>
            </w:r>
          </w:p>
        </w:tc>
        <w:tc>
          <w:tcPr>
            <w:tcW w:w="1121"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学历学位要求</w:t>
            </w:r>
          </w:p>
        </w:tc>
        <w:tc>
          <w:tcPr>
            <w:tcW w:w="3833"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其他要求</w:t>
            </w:r>
          </w:p>
        </w:tc>
        <w:tc>
          <w:tcPr>
            <w:tcW w:w="804"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需求</w:t>
            </w:r>
            <w:r>
              <w:rPr>
                <w:rFonts w:eastAsia="方正黑体简体"/>
                <w:color w:val="000000"/>
                <w:kern w:val="0"/>
                <w:sz w:val="24"/>
              </w:rPr>
              <w:br w:type="textWrapping"/>
            </w:r>
            <w:r>
              <w:rPr>
                <w:rFonts w:eastAsia="方正黑体简体"/>
                <w:color w:val="000000"/>
                <w:kern w:val="0"/>
                <w:sz w:val="24"/>
              </w:rPr>
              <w:t>人数</w:t>
            </w:r>
          </w:p>
        </w:tc>
        <w:tc>
          <w:tcPr>
            <w:tcW w:w="1124"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引进</w:t>
            </w:r>
            <w:r>
              <w:rPr>
                <w:rFonts w:eastAsia="方正黑体简体"/>
                <w:color w:val="000000"/>
                <w:kern w:val="0"/>
                <w:sz w:val="24"/>
              </w:rPr>
              <w:br w:type="textWrapping"/>
            </w:r>
            <w:r>
              <w:rPr>
                <w:rFonts w:eastAsia="方正黑体简体"/>
                <w:color w:val="000000"/>
                <w:kern w:val="0"/>
                <w:sz w:val="24"/>
              </w:rPr>
              <w:t>方式</w:t>
            </w:r>
          </w:p>
        </w:tc>
        <w:tc>
          <w:tcPr>
            <w:tcW w:w="1928"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提供薪酬、生活待遇或其他优惠条件</w:t>
            </w:r>
          </w:p>
        </w:tc>
      </w:tr>
      <w:tr>
        <w:tblPrEx>
          <w:tblCellMar>
            <w:top w:w="0" w:type="dxa"/>
            <w:left w:w="108" w:type="dxa"/>
            <w:bottom w:w="0" w:type="dxa"/>
            <w:right w:w="108" w:type="dxa"/>
          </w:tblCellMar>
        </w:tblPrEx>
        <w:trPr>
          <w:trHeight w:val="2557" w:hRule="atLeast"/>
          <w:jc w:val="center"/>
        </w:trPr>
        <w:tc>
          <w:tcPr>
            <w:tcW w:w="1064"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300" w:lineRule="exact"/>
              <w:jc w:val="center"/>
              <w:rPr>
                <w:rFonts w:eastAsia="方正仿宋简体"/>
                <w:color w:val="000000"/>
                <w:kern w:val="0"/>
                <w:sz w:val="24"/>
              </w:rPr>
            </w:pPr>
            <w:r>
              <w:rPr>
                <w:rFonts w:eastAsia="方正仿宋简体"/>
                <w:color w:val="000000"/>
                <w:kern w:val="0"/>
                <w:sz w:val="24"/>
              </w:rPr>
              <w:t>1</w:t>
            </w:r>
          </w:p>
        </w:tc>
        <w:tc>
          <w:tcPr>
            <w:tcW w:w="1170"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300" w:lineRule="exact"/>
              <w:jc w:val="center"/>
              <w:rPr>
                <w:rFonts w:eastAsia="方正仿宋简体"/>
                <w:color w:val="000000"/>
                <w:kern w:val="0"/>
                <w:sz w:val="24"/>
              </w:rPr>
            </w:pPr>
            <w:r>
              <w:rPr>
                <w:rFonts w:eastAsia="方正仿宋简体"/>
                <w:color w:val="000000"/>
                <w:kern w:val="0"/>
                <w:sz w:val="24"/>
              </w:rPr>
              <w:t>小学语文教师</w:t>
            </w:r>
          </w:p>
        </w:tc>
        <w:tc>
          <w:tcPr>
            <w:tcW w:w="1982"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300" w:lineRule="exact"/>
              <w:jc w:val="center"/>
              <w:rPr>
                <w:rFonts w:eastAsia="方正仿宋简体"/>
                <w:color w:val="000000"/>
                <w:kern w:val="0"/>
                <w:sz w:val="24"/>
              </w:rPr>
            </w:pPr>
            <w:r>
              <w:rPr>
                <w:rFonts w:eastAsia="方正仿宋简体"/>
                <w:color w:val="000000"/>
                <w:kern w:val="0"/>
                <w:sz w:val="24"/>
              </w:rPr>
              <w:t>040100教育学、045103学科教学（语文）</w:t>
            </w:r>
          </w:p>
        </w:tc>
        <w:tc>
          <w:tcPr>
            <w:tcW w:w="1276"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300" w:lineRule="exact"/>
              <w:jc w:val="left"/>
              <w:rPr>
                <w:rFonts w:eastAsia="方正仿宋简体"/>
                <w:color w:val="000000"/>
                <w:kern w:val="0"/>
                <w:sz w:val="24"/>
              </w:rPr>
            </w:pPr>
            <w:r>
              <w:rPr>
                <w:rFonts w:eastAsia="方正仿宋简体"/>
                <w:kern w:val="0"/>
                <w:sz w:val="24"/>
              </w:rPr>
              <w:t>具有本专业一级教师及以上专业技术职称</w:t>
            </w:r>
          </w:p>
        </w:tc>
        <w:tc>
          <w:tcPr>
            <w:tcW w:w="1121"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300" w:lineRule="exact"/>
              <w:jc w:val="left"/>
              <w:rPr>
                <w:rFonts w:eastAsia="方正仿宋简体"/>
                <w:color w:val="000000"/>
                <w:kern w:val="0"/>
                <w:sz w:val="24"/>
              </w:rPr>
            </w:pPr>
            <w:r>
              <w:rPr>
                <w:rFonts w:eastAsia="方正仿宋简体"/>
                <w:kern w:val="0"/>
                <w:sz w:val="24"/>
              </w:rPr>
              <w:t>全日制硕士研究生学历及以上（本、硕为师范专业）</w:t>
            </w:r>
          </w:p>
        </w:tc>
        <w:tc>
          <w:tcPr>
            <w:tcW w:w="3833"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300" w:lineRule="exact"/>
              <w:jc w:val="left"/>
              <w:rPr>
                <w:rFonts w:eastAsia="方正仿宋简体"/>
                <w:color w:val="000000"/>
                <w:kern w:val="0"/>
                <w:sz w:val="24"/>
              </w:rPr>
            </w:pPr>
            <w:r>
              <w:rPr>
                <w:rFonts w:eastAsia="方正仿宋简体"/>
                <w:color w:val="000000"/>
                <w:kern w:val="0"/>
                <w:sz w:val="24"/>
              </w:rPr>
              <w:t>年龄在40周岁以下（1980年10月1日以后出生）；2015年以来获得教育行政主管部门教育教学成果县一等奖、市二等奖、省三等奖及以上；具有小学及以上语文教师资格证，普通话二级甲等及以上。最低服务年限5年。</w:t>
            </w:r>
          </w:p>
        </w:tc>
        <w:tc>
          <w:tcPr>
            <w:tcW w:w="804"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300" w:lineRule="exact"/>
              <w:jc w:val="center"/>
              <w:rPr>
                <w:rFonts w:eastAsia="方正仿宋简体"/>
                <w:color w:val="000000"/>
                <w:kern w:val="0"/>
                <w:sz w:val="24"/>
              </w:rPr>
            </w:pPr>
            <w:r>
              <w:rPr>
                <w:rFonts w:eastAsia="方正仿宋简体"/>
                <w:color w:val="000000"/>
                <w:kern w:val="0"/>
                <w:sz w:val="24"/>
              </w:rPr>
              <w:t>1</w:t>
            </w:r>
          </w:p>
        </w:tc>
        <w:tc>
          <w:tcPr>
            <w:tcW w:w="1124"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300" w:lineRule="exact"/>
              <w:jc w:val="center"/>
              <w:rPr>
                <w:rFonts w:eastAsia="方正仿宋简体"/>
                <w:color w:val="000000"/>
                <w:kern w:val="0"/>
                <w:sz w:val="24"/>
              </w:rPr>
            </w:pPr>
            <w:r>
              <w:rPr>
                <w:rFonts w:eastAsia="方正仿宋简体"/>
                <w:color w:val="000000"/>
                <w:kern w:val="0"/>
                <w:sz w:val="24"/>
              </w:rPr>
              <w:t>编制内刚性引进</w:t>
            </w:r>
          </w:p>
        </w:tc>
        <w:tc>
          <w:tcPr>
            <w:tcW w:w="1928"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300" w:lineRule="exact"/>
              <w:jc w:val="center"/>
              <w:rPr>
                <w:rFonts w:eastAsia="方正仿宋简体"/>
                <w:color w:val="000000"/>
                <w:kern w:val="0"/>
                <w:sz w:val="24"/>
              </w:rPr>
            </w:pPr>
            <w:r>
              <w:rPr>
                <w:rFonts w:eastAsia="方正仿宋简体"/>
                <w:color w:val="000000"/>
                <w:kern w:val="0"/>
                <w:sz w:val="24"/>
              </w:rPr>
              <w:t>无</w:t>
            </w:r>
          </w:p>
        </w:tc>
      </w:tr>
      <w:tr>
        <w:tblPrEx>
          <w:tblCellMar>
            <w:top w:w="0" w:type="dxa"/>
            <w:left w:w="108" w:type="dxa"/>
            <w:bottom w:w="0" w:type="dxa"/>
            <w:right w:w="108" w:type="dxa"/>
          </w:tblCellMar>
        </w:tblPrEx>
        <w:trPr>
          <w:trHeight w:val="2176" w:hRule="atLeast"/>
          <w:jc w:val="center"/>
        </w:trPr>
        <w:tc>
          <w:tcPr>
            <w:tcW w:w="1064"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300" w:lineRule="exact"/>
              <w:jc w:val="center"/>
              <w:rPr>
                <w:rFonts w:eastAsia="方正仿宋简体"/>
                <w:color w:val="000000"/>
                <w:kern w:val="0"/>
                <w:sz w:val="24"/>
              </w:rPr>
            </w:pPr>
            <w:r>
              <w:rPr>
                <w:rFonts w:eastAsia="方正仿宋简体"/>
                <w:color w:val="000000"/>
                <w:kern w:val="0"/>
                <w:sz w:val="24"/>
              </w:rPr>
              <w:t>2</w:t>
            </w:r>
          </w:p>
        </w:tc>
        <w:tc>
          <w:tcPr>
            <w:tcW w:w="1170"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300" w:lineRule="exact"/>
              <w:jc w:val="center"/>
              <w:rPr>
                <w:rFonts w:eastAsia="方正仿宋简体"/>
                <w:color w:val="000000"/>
                <w:kern w:val="0"/>
                <w:sz w:val="24"/>
              </w:rPr>
            </w:pPr>
            <w:r>
              <w:rPr>
                <w:rFonts w:eastAsia="方正仿宋简体"/>
                <w:color w:val="000000"/>
                <w:kern w:val="0"/>
                <w:sz w:val="24"/>
              </w:rPr>
              <w:t>小学数学教师</w:t>
            </w:r>
          </w:p>
        </w:tc>
        <w:tc>
          <w:tcPr>
            <w:tcW w:w="1982" w:type="dxa"/>
            <w:gridSpan w:val="2"/>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300" w:lineRule="exact"/>
              <w:jc w:val="center"/>
              <w:rPr>
                <w:rFonts w:eastAsia="方正仿宋简体"/>
                <w:color w:val="000000"/>
                <w:kern w:val="0"/>
                <w:sz w:val="24"/>
              </w:rPr>
            </w:pPr>
            <w:r>
              <w:rPr>
                <w:rFonts w:eastAsia="方正仿宋简体"/>
                <w:color w:val="000000"/>
                <w:kern w:val="0"/>
                <w:sz w:val="24"/>
              </w:rPr>
              <w:t>040100教育学、045104学科教学（数学）</w:t>
            </w:r>
          </w:p>
        </w:tc>
        <w:tc>
          <w:tcPr>
            <w:tcW w:w="1276" w:type="dxa"/>
            <w:gridSpan w:val="2"/>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300" w:lineRule="exact"/>
              <w:jc w:val="left"/>
              <w:rPr>
                <w:rFonts w:eastAsia="方正仿宋简体"/>
                <w:color w:val="000000"/>
                <w:kern w:val="0"/>
                <w:sz w:val="24"/>
              </w:rPr>
            </w:pPr>
            <w:r>
              <w:rPr>
                <w:rFonts w:eastAsia="方正仿宋简体"/>
                <w:kern w:val="0"/>
                <w:sz w:val="24"/>
              </w:rPr>
              <w:t>具有本专业一级教师及以上专业技术职称</w:t>
            </w:r>
          </w:p>
        </w:tc>
        <w:tc>
          <w:tcPr>
            <w:tcW w:w="1121" w:type="dxa"/>
            <w:gridSpan w:val="2"/>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300" w:lineRule="exact"/>
              <w:jc w:val="left"/>
              <w:rPr>
                <w:rFonts w:eastAsia="方正仿宋简体"/>
                <w:color w:val="000000"/>
                <w:kern w:val="0"/>
                <w:sz w:val="24"/>
              </w:rPr>
            </w:pPr>
            <w:r>
              <w:rPr>
                <w:rFonts w:eastAsia="方正仿宋简体"/>
                <w:kern w:val="0"/>
                <w:sz w:val="24"/>
              </w:rPr>
              <w:t>全日制硕士研究生学历及以上（本、硕为师范专业）</w:t>
            </w:r>
          </w:p>
        </w:tc>
        <w:tc>
          <w:tcPr>
            <w:tcW w:w="3833" w:type="dxa"/>
            <w:gridSpan w:val="2"/>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300" w:lineRule="exact"/>
              <w:jc w:val="left"/>
              <w:rPr>
                <w:rFonts w:eastAsia="方正仿宋简体"/>
                <w:color w:val="000000"/>
                <w:kern w:val="0"/>
                <w:sz w:val="24"/>
              </w:rPr>
            </w:pPr>
            <w:r>
              <w:rPr>
                <w:rFonts w:eastAsia="方正仿宋简体"/>
                <w:color w:val="000000"/>
                <w:kern w:val="0"/>
                <w:sz w:val="24"/>
              </w:rPr>
              <w:t>年龄在40周岁以下（1980年10月1日以后出生）；2015年以来获得教育行政主管部门教育教学成果县一等奖、市二等奖、省三等奖及以上；具有小学及以上数学教师资格证，普通话二级甲等及以上。最低服务年限5年。</w:t>
            </w:r>
          </w:p>
        </w:tc>
        <w:tc>
          <w:tcPr>
            <w:tcW w:w="804"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300" w:lineRule="exact"/>
              <w:jc w:val="center"/>
              <w:rPr>
                <w:rFonts w:eastAsia="方正仿宋简体"/>
                <w:color w:val="000000"/>
                <w:kern w:val="0"/>
                <w:sz w:val="24"/>
              </w:rPr>
            </w:pPr>
            <w:r>
              <w:rPr>
                <w:rFonts w:eastAsia="方正仿宋简体"/>
                <w:color w:val="000000"/>
                <w:kern w:val="0"/>
                <w:sz w:val="24"/>
              </w:rPr>
              <w:t>1</w:t>
            </w:r>
          </w:p>
        </w:tc>
        <w:tc>
          <w:tcPr>
            <w:tcW w:w="1124"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300" w:lineRule="exact"/>
              <w:jc w:val="center"/>
              <w:rPr>
                <w:rFonts w:eastAsia="方正仿宋简体"/>
                <w:color w:val="000000"/>
                <w:kern w:val="0"/>
                <w:sz w:val="24"/>
              </w:rPr>
            </w:pPr>
            <w:r>
              <w:rPr>
                <w:rFonts w:eastAsia="方正仿宋简体"/>
                <w:color w:val="000000"/>
                <w:kern w:val="0"/>
                <w:sz w:val="24"/>
              </w:rPr>
              <w:t>编制内刚性引进</w:t>
            </w:r>
          </w:p>
        </w:tc>
        <w:tc>
          <w:tcPr>
            <w:tcW w:w="1928"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300" w:lineRule="exact"/>
              <w:jc w:val="center"/>
              <w:rPr>
                <w:rFonts w:eastAsia="方正仿宋简体"/>
                <w:color w:val="000000"/>
                <w:kern w:val="0"/>
                <w:sz w:val="24"/>
              </w:rPr>
            </w:pPr>
            <w:r>
              <w:rPr>
                <w:rFonts w:eastAsia="方正仿宋简体"/>
                <w:color w:val="000000"/>
                <w:kern w:val="0"/>
                <w:sz w:val="24"/>
              </w:rPr>
              <w:t>无</w:t>
            </w:r>
          </w:p>
        </w:tc>
      </w:tr>
    </w:tbl>
    <w:p>
      <w:pPr>
        <w:rPr>
          <w:rFonts w:eastAsia="方正黑体简体"/>
          <w:color w:val="000000"/>
          <w:szCs w:val="32"/>
        </w:rPr>
      </w:pPr>
      <w:r>
        <w:rPr>
          <w:rFonts w:eastAsia="方正黑体简体"/>
          <w:color w:val="000000"/>
          <w:szCs w:val="32"/>
        </w:rPr>
        <w:br w:type="page"/>
      </w:r>
    </w:p>
    <w:p>
      <w:pPr>
        <w:spacing w:line="600" w:lineRule="exact"/>
        <w:jc w:val="center"/>
        <w:rPr>
          <w:rFonts w:eastAsia="方正小标宋简体"/>
          <w:color w:val="000000"/>
          <w:kern w:val="0"/>
          <w:sz w:val="44"/>
          <w:szCs w:val="44"/>
        </w:rPr>
      </w:pPr>
      <w:r>
        <w:rPr>
          <w:rFonts w:eastAsia="方正小标宋简体"/>
          <w:color w:val="000000"/>
          <w:kern w:val="0"/>
          <w:sz w:val="44"/>
          <w:szCs w:val="44"/>
        </w:rPr>
        <w:t>“嘉陵江英才工程”2021年度引才用编情况统计表</w:t>
      </w:r>
    </w:p>
    <w:p>
      <w:pPr>
        <w:rPr>
          <w:rFonts w:eastAsia="方正楷体简体"/>
          <w:color w:val="000000"/>
          <w:kern w:val="0"/>
          <w:sz w:val="24"/>
        </w:rPr>
      </w:pPr>
    </w:p>
    <w:p>
      <w:pPr>
        <w:rPr>
          <w:rFonts w:eastAsia="楷体_GB2312"/>
          <w:color w:val="000000"/>
          <w:kern w:val="0"/>
          <w:sz w:val="24"/>
        </w:rPr>
      </w:pPr>
      <w:r>
        <w:rPr>
          <w:rFonts w:eastAsia="方正楷体简体"/>
          <w:color w:val="000000"/>
          <w:kern w:val="0"/>
          <w:sz w:val="24"/>
        </w:rPr>
        <w:t>填表单位（盖章）：</w:t>
      </w:r>
      <w:r>
        <w:rPr>
          <w:rFonts w:eastAsia="方正仿宋简体"/>
          <w:color w:val="000000"/>
          <w:kern w:val="0"/>
          <w:sz w:val="28"/>
          <w:szCs w:val="28"/>
        </w:rPr>
        <w:t>西华师大附小莲池校区</w:t>
      </w:r>
      <w:r>
        <w:rPr>
          <w:rFonts w:eastAsia="方正楷体简体"/>
          <w:color w:val="000000"/>
          <w:kern w:val="0"/>
          <w:sz w:val="24"/>
        </w:rPr>
        <w:t xml:space="preserve">  县（市、区）委编办：              填表时间：2020年 9 月 27日</w:t>
      </w:r>
    </w:p>
    <w:tbl>
      <w:tblPr>
        <w:tblStyle w:val="5"/>
        <w:tblW w:w="1373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935"/>
        <w:gridCol w:w="1986"/>
        <w:gridCol w:w="1514"/>
        <w:gridCol w:w="1660"/>
        <w:gridCol w:w="1660"/>
        <w:gridCol w:w="1660"/>
        <w:gridCol w:w="1660"/>
        <w:gridCol w:w="166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9" w:hRule="atLeast"/>
          <w:jc w:val="center"/>
        </w:trPr>
        <w:tc>
          <w:tcPr>
            <w:tcW w:w="1935"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用编单位</w:t>
            </w:r>
          </w:p>
        </w:tc>
        <w:tc>
          <w:tcPr>
            <w:tcW w:w="1986"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单位性质</w:t>
            </w:r>
          </w:p>
        </w:tc>
        <w:tc>
          <w:tcPr>
            <w:tcW w:w="1514"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编制数</w:t>
            </w:r>
          </w:p>
        </w:tc>
        <w:tc>
          <w:tcPr>
            <w:tcW w:w="1660"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人员数</w:t>
            </w:r>
          </w:p>
        </w:tc>
        <w:tc>
          <w:tcPr>
            <w:tcW w:w="1660"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空编数</w:t>
            </w:r>
          </w:p>
        </w:tc>
        <w:tc>
          <w:tcPr>
            <w:tcW w:w="3320" w:type="dxa"/>
            <w:gridSpan w:val="2"/>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“嘉陵江英才工程”</w:t>
            </w:r>
          </w:p>
        </w:tc>
        <w:tc>
          <w:tcPr>
            <w:tcW w:w="1660"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备 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67" w:hRule="atLeast"/>
          <w:jc w:val="center"/>
        </w:trPr>
        <w:tc>
          <w:tcPr>
            <w:tcW w:w="1935" w:type="dxa"/>
            <w:vMerge w:val="continue"/>
            <w:noWrap/>
            <w:vAlign w:val="center"/>
          </w:tcPr>
          <w:p>
            <w:pPr>
              <w:widowControl/>
              <w:jc w:val="left"/>
              <w:rPr>
                <w:color w:val="000000"/>
                <w:kern w:val="0"/>
                <w:sz w:val="28"/>
                <w:szCs w:val="28"/>
              </w:rPr>
            </w:pPr>
          </w:p>
        </w:tc>
        <w:tc>
          <w:tcPr>
            <w:tcW w:w="1986" w:type="dxa"/>
            <w:vMerge w:val="continue"/>
            <w:noWrap/>
            <w:vAlign w:val="center"/>
          </w:tcPr>
          <w:p>
            <w:pPr>
              <w:widowControl/>
              <w:jc w:val="left"/>
              <w:rPr>
                <w:color w:val="000000"/>
                <w:kern w:val="0"/>
                <w:sz w:val="28"/>
                <w:szCs w:val="28"/>
              </w:rPr>
            </w:pPr>
          </w:p>
        </w:tc>
        <w:tc>
          <w:tcPr>
            <w:tcW w:w="1514" w:type="dxa"/>
            <w:vMerge w:val="continue"/>
            <w:noWrap/>
            <w:vAlign w:val="center"/>
          </w:tcPr>
          <w:p>
            <w:pPr>
              <w:widowControl/>
              <w:jc w:val="left"/>
              <w:rPr>
                <w:color w:val="000000"/>
                <w:kern w:val="0"/>
                <w:sz w:val="28"/>
                <w:szCs w:val="28"/>
              </w:rPr>
            </w:pPr>
          </w:p>
        </w:tc>
        <w:tc>
          <w:tcPr>
            <w:tcW w:w="1660" w:type="dxa"/>
            <w:vMerge w:val="continue"/>
            <w:noWrap/>
            <w:vAlign w:val="center"/>
          </w:tcPr>
          <w:p>
            <w:pPr>
              <w:widowControl/>
              <w:jc w:val="left"/>
              <w:rPr>
                <w:color w:val="000000"/>
                <w:kern w:val="0"/>
                <w:sz w:val="28"/>
                <w:szCs w:val="28"/>
              </w:rPr>
            </w:pPr>
          </w:p>
        </w:tc>
        <w:tc>
          <w:tcPr>
            <w:tcW w:w="1660" w:type="dxa"/>
            <w:vMerge w:val="continue"/>
            <w:noWrap/>
            <w:vAlign w:val="center"/>
          </w:tcPr>
          <w:p>
            <w:pPr>
              <w:widowControl/>
              <w:jc w:val="left"/>
              <w:rPr>
                <w:color w:val="000000"/>
                <w:kern w:val="0"/>
                <w:sz w:val="28"/>
                <w:szCs w:val="28"/>
              </w:rPr>
            </w:pPr>
          </w:p>
        </w:tc>
        <w:tc>
          <w:tcPr>
            <w:tcW w:w="1660" w:type="dxa"/>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需求人数</w:t>
            </w:r>
          </w:p>
        </w:tc>
        <w:tc>
          <w:tcPr>
            <w:tcW w:w="1660" w:type="dxa"/>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用编数</w:t>
            </w:r>
          </w:p>
        </w:tc>
        <w:tc>
          <w:tcPr>
            <w:tcW w:w="1660" w:type="dxa"/>
            <w:vMerge w:val="continue"/>
            <w:noWrap/>
            <w:vAlign w:val="center"/>
          </w:tcPr>
          <w:p>
            <w:pPr>
              <w:widowControl/>
              <w:jc w:val="left"/>
              <w:rPr>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014" w:hRule="atLeast"/>
          <w:jc w:val="center"/>
        </w:trPr>
        <w:tc>
          <w:tcPr>
            <w:tcW w:w="1935" w:type="dxa"/>
            <w:noWrap/>
            <w:vAlign w:val="center"/>
          </w:tcPr>
          <w:p>
            <w:pPr>
              <w:widowControl/>
              <w:spacing w:line="400" w:lineRule="exact"/>
              <w:jc w:val="center"/>
              <w:rPr>
                <w:rFonts w:eastAsia="方正仿宋简体"/>
                <w:color w:val="000000"/>
                <w:kern w:val="0"/>
                <w:sz w:val="28"/>
                <w:szCs w:val="28"/>
              </w:rPr>
            </w:pPr>
            <w:r>
              <w:rPr>
                <w:rFonts w:eastAsia="方正仿宋简体"/>
                <w:color w:val="000000"/>
                <w:kern w:val="0"/>
                <w:sz w:val="28"/>
                <w:szCs w:val="28"/>
              </w:rPr>
              <w:t>西华师大附小莲池校区</w:t>
            </w:r>
          </w:p>
        </w:tc>
        <w:tc>
          <w:tcPr>
            <w:tcW w:w="1986" w:type="dxa"/>
            <w:noWrap/>
            <w:vAlign w:val="center"/>
          </w:tcPr>
          <w:p>
            <w:pPr>
              <w:widowControl/>
              <w:spacing w:line="400" w:lineRule="exact"/>
              <w:jc w:val="center"/>
              <w:rPr>
                <w:rFonts w:eastAsia="方正仿宋简体"/>
                <w:color w:val="000000"/>
                <w:kern w:val="0"/>
                <w:sz w:val="28"/>
                <w:szCs w:val="28"/>
              </w:rPr>
            </w:pPr>
            <w:r>
              <w:rPr>
                <w:rFonts w:eastAsia="方正仿宋简体"/>
                <w:color w:val="000000"/>
                <w:kern w:val="0"/>
                <w:sz w:val="28"/>
                <w:szCs w:val="28"/>
              </w:rPr>
              <w:t>其他事业单位</w:t>
            </w:r>
          </w:p>
        </w:tc>
        <w:tc>
          <w:tcPr>
            <w:tcW w:w="1514" w:type="dxa"/>
            <w:noWrap/>
            <w:vAlign w:val="center"/>
          </w:tcPr>
          <w:p>
            <w:pPr>
              <w:widowControl/>
              <w:spacing w:line="400" w:lineRule="exact"/>
              <w:jc w:val="center"/>
              <w:rPr>
                <w:rFonts w:eastAsia="方正仿宋简体"/>
                <w:color w:val="000000"/>
                <w:kern w:val="0"/>
                <w:sz w:val="28"/>
                <w:szCs w:val="28"/>
              </w:rPr>
            </w:pPr>
            <w:r>
              <w:rPr>
                <w:rFonts w:eastAsia="方正仿宋简体"/>
                <w:color w:val="000000"/>
                <w:kern w:val="0"/>
                <w:sz w:val="28"/>
                <w:szCs w:val="28"/>
              </w:rPr>
              <w:t>133</w:t>
            </w:r>
          </w:p>
        </w:tc>
        <w:tc>
          <w:tcPr>
            <w:tcW w:w="1660" w:type="dxa"/>
            <w:noWrap/>
            <w:vAlign w:val="center"/>
          </w:tcPr>
          <w:p>
            <w:pPr>
              <w:widowControl/>
              <w:spacing w:line="400" w:lineRule="exact"/>
              <w:jc w:val="center"/>
              <w:rPr>
                <w:rFonts w:eastAsia="方正仿宋简体"/>
                <w:color w:val="000000"/>
                <w:kern w:val="0"/>
                <w:sz w:val="28"/>
                <w:szCs w:val="28"/>
              </w:rPr>
            </w:pPr>
            <w:r>
              <w:rPr>
                <w:rFonts w:eastAsia="方正仿宋简体"/>
                <w:color w:val="000000"/>
                <w:kern w:val="0"/>
                <w:sz w:val="28"/>
                <w:szCs w:val="28"/>
              </w:rPr>
              <w:t>133</w:t>
            </w:r>
          </w:p>
        </w:tc>
        <w:tc>
          <w:tcPr>
            <w:tcW w:w="1660" w:type="dxa"/>
            <w:noWrap/>
            <w:vAlign w:val="center"/>
          </w:tcPr>
          <w:p>
            <w:pPr>
              <w:widowControl/>
              <w:spacing w:line="400" w:lineRule="exact"/>
              <w:jc w:val="center"/>
              <w:rPr>
                <w:rFonts w:eastAsia="方正仿宋简体"/>
                <w:color w:val="000000"/>
                <w:kern w:val="0"/>
                <w:sz w:val="28"/>
                <w:szCs w:val="28"/>
              </w:rPr>
            </w:pPr>
            <w:r>
              <w:rPr>
                <w:rFonts w:eastAsia="方正仿宋简体"/>
                <w:color w:val="000000"/>
                <w:kern w:val="0"/>
                <w:sz w:val="28"/>
                <w:szCs w:val="28"/>
              </w:rPr>
              <w:t>0</w:t>
            </w:r>
          </w:p>
        </w:tc>
        <w:tc>
          <w:tcPr>
            <w:tcW w:w="1660" w:type="dxa"/>
            <w:noWrap/>
            <w:vAlign w:val="center"/>
          </w:tcPr>
          <w:p>
            <w:pPr>
              <w:widowControl/>
              <w:spacing w:line="400" w:lineRule="exact"/>
              <w:jc w:val="center"/>
              <w:rPr>
                <w:rFonts w:eastAsia="方正仿宋简体"/>
                <w:color w:val="000000"/>
                <w:kern w:val="0"/>
                <w:sz w:val="28"/>
                <w:szCs w:val="28"/>
              </w:rPr>
            </w:pPr>
            <w:r>
              <w:rPr>
                <w:rFonts w:eastAsia="方正仿宋简体"/>
                <w:color w:val="000000"/>
                <w:kern w:val="0"/>
                <w:sz w:val="28"/>
                <w:szCs w:val="28"/>
              </w:rPr>
              <w:t>2</w:t>
            </w:r>
          </w:p>
        </w:tc>
        <w:tc>
          <w:tcPr>
            <w:tcW w:w="1660" w:type="dxa"/>
            <w:noWrap/>
            <w:vAlign w:val="center"/>
          </w:tcPr>
          <w:p>
            <w:pPr>
              <w:widowControl/>
              <w:spacing w:line="400" w:lineRule="exact"/>
              <w:jc w:val="center"/>
              <w:rPr>
                <w:rFonts w:eastAsia="方正仿宋简体"/>
                <w:color w:val="000000"/>
                <w:kern w:val="0"/>
                <w:sz w:val="28"/>
                <w:szCs w:val="28"/>
              </w:rPr>
            </w:pPr>
            <w:r>
              <w:rPr>
                <w:rFonts w:eastAsia="方正仿宋简体"/>
                <w:color w:val="000000"/>
                <w:kern w:val="0"/>
                <w:sz w:val="28"/>
                <w:szCs w:val="28"/>
              </w:rPr>
              <w:t>2</w:t>
            </w:r>
          </w:p>
        </w:tc>
        <w:tc>
          <w:tcPr>
            <w:tcW w:w="1660" w:type="dxa"/>
            <w:noWrap/>
            <w:vAlign w:val="center"/>
          </w:tcPr>
          <w:p>
            <w:pPr>
              <w:widowControl/>
              <w:spacing w:line="400" w:lineRule="exact"/>
              <w:jc w:val="center"/>
              <w:rPr>
                <w:rFonts w:eastAsia="方正仿宋简体"/>
                <w:color w:val="000000"/>
                <w:kern w:val="0"/>
                <w:sz w:val="28"/>
                <w:szCs w:val="28"/>
              </w:rPr>
            </w:pPr>
          </w:p>
        </w:tc>
      </w:tr>
    </w:tbl>
    <w:p>
      <w:pPr>
        <w:rPr>
          <w:rFonts w:eastAsia="方正小标宋简体"/>
          <w:color w:val="000000"/>
          <w:kern w:val="0"/>
          <w:sz w:val="44"/>
          <w:szCs w:val="44"/>
        </w:rPr>
      </w:pPr>
      <w:r>
        <w:rPr>
          <w:rFonts w:eastAsia="方正小标宋简体"/>
          <w:color w:val="000000"/>
          <w:kern w:val="0"/>
          <w:sz w:val="44"/>
          <w:szCs w:val="44"/>
        </w:rPr>
        <w:br w:type="page"/>
      </w:r>
    </w:p>
    <w:p>
      <w:pPr>
        <w:spacing w:line="600" w:lineRule="exact"/>
        <w:jc w:val="center"/>
        <w:rPr>
          <w:rFonts w:eastAsia="方正小标宋简体"/>
          <w:color w:val="000000"/>
          <w:kern w:val="0"/>
          <w:sz w:val="44"/>
          <w:szCs w:val="44"/>
        </w:rPr>
      </w:pPr>
    </w:p>
    <w:p>
      <w:pPr>
        <w:spacing w:line="600" w:lineRule="exact"/>
        <w:jc w:val="center"/>
        <w:rPr>
          <w:rFonts w:eastAsia="方正小标宋简体"/>
          <w:color w:val="000000"/>
          <w:kern w:val="0"/>
          <w:sz w:val="44"/>
          <w:szCs w:val="44"/>
        </w:rPr>
      </w:pPr>
      <w:r>
        <w:rPr>
          <w:rFonts w:eastAsia="方正小标宋简体"/>
          <w:color w:val="000000"/>
          <w:kern w:val="0"/>
          <w:sz w:val="44"/>
          <w:szCs w:val="44"/>
        </w:rPr>
        <w:t>“嘉陵江英才工程”2021年度引才需求信息表</w:t>
      </w:r>
    </w:p>
    <w:p>
      <w:pPr>
        <w:ind w:left="0" w:leftChars="-100" w:hanging="320" w:hangingChars="133"/>
        <w:jc w:val="center"/>
        <w:rPr>
          <w:rFonts w:eastAsia="方正楷体简体"/>
          <w:color w:val="000000"/>
          <w:kern w:val="0"/>
          <w:sz w:val="24"/>
        </w:rPr>
      </w:pPr>
    </w:p>
    <w:p>
      <w:pPr>
        <w:ind w:left="0" w:leftChars="-100" w:hanging="320" w:hangingChars="133"/>
        <w:jc w:val="center"/>
        <w:rPr>
          <w:rFonts w:eastAsia="方正楷体简体"/>
          <w:color w:val="000000"/>
          <w:kern w:val="0"/>
          <w:sz w:val="28"/>
          <w:szCs w:val="28"/>
        </w:rPr>
      </w:pPr>
      <w:r>
        <w:rPr>
          <w:rFonts w:eastAsia="方正楷体简体"/>
          <w:color w:val="000000"/>
          <w:kern w:val="0"/>
          <w:sz w:val="24"/>
        </w:rPr>
        <w:t>引才单位（盖章）：</w:t>
      </w:r>
      <w:r>
        <w:rPr>
          <w:rFonts w:eastAsia="方正仿宋简体"/>
          <w:color w:val="000000"/>
          <w:kern w:val="0"/>
          <w:sz w:val="24"/>
        </w:rPr>
        <w:t>西华师大附小凤鸣校区</w:t>
      </w:r>
      <w:r>
        <w:rPr>
          <w:rFonts w:eastAsia="方正楷体简体"/>
          <w:color w:val="000000"/>
          <w:kern w:val="0"/>
          <w:sz w:val="24"/>
        </w:rPr>
        <w:t xml:space="preserve">  主管部门或县（市、区）委组织部（盖章）： 填表时间：2020 年9月27日</w:t>
      </w:r>
    </w:p>
    <w:tbl>
      <w:tblPr>
        <w:tblStyle w:val="5"/>
        <w:tblW w:w="14207" w:type="dxa"/>
        <w:jc w:val="center"/>
        <w:tblLayout w:type="fixed"/>
        <w:tblCellMar>
          <w:top w:w="0" w:type="dxa"/>
          <w:left w:w="108" w:type="dxa"/>
          <w:bottom w:w="0" w:type="dxa"/>
          <w:right w:w="108" w:type="dxa"/>
        </w:tblCellMar>
      </w:tblPr>
      <w:tblGrid>
        <w:gridCol w:w="1002"/>
        <w:gridCol w:w="1224"/>
        <w:gridCol w:w="1500"/>
        <w:gridCol w:w="110"/>
        <w:gridCol w:w="688"/>
        <w:gridCol w:w="520"/>
        <w:gridCol w:w="1067"/>
        <w:gridCol w:w="628"/>
        <w:gridCol w:w="287"/>
        <w:gridCol w:w="3300"/>
        <w:gridCol w:w="960"/>
        <w:gridCol w:w="1066"/>
        <w:gridCol w:w="1855"/>
      </w:tblGrid>
      <w:tr>
        <w:tblPrEx>
          <w:tblCellMar>
            <w:top w:w="0" w:type="dxa"/>
            <w:left w:w="108" w:type="dxa"/>
            <w:bottom w:w="0" w:type="dxa"/>
            <w:right w:w="108" w:type="dxa"/>
          </w:tblCellMar>
        </w:tblPrEx>
        <w:trPr>
          <w:trHeight w:val="90" w:hRule="atLeast"/>
          <w:jc w:val="center"/>
        </w:trPr>
        <w:tc>
          <w:tcPr>
            <w:tcW w:w="1002"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单位</w:t>
            </w:r>
          </w:p>
          <w:p>
            <w:pPr>
              <w:widowControl/>
              <w:spacing w:line="280" w:lineRule="exact"/>
              <w:jc w:val="center"/>
              <w:rPr>
                <w:rFonts w:eastAsia="方正黑体简体"/>
                <w:color w:val="000000"/>
                <w:kern w:val="0"/>
                <w:sz w:val="24"/>
              </w:rPr>
            </w:pPr>
            <w:r>
              <w:rPr>
                <w:rFonts w:eastAsia="方正黑体简体"/>
                <w:color w:val="000000"/>
                <w:kern w:val="0"/>
                <w:sz w:val="24"/>
              </w:rPr>
              <w:t>名称</w:t>
            </w:r>
          </w:p>
        </w:tc>
        <w:tc>
          <w:tcPr>
            <w:tcW w:w="2724"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西华师大附小凤鸣校区</w:t>
            </w:r>
          </w:p>
        </w:tc>
        <w:tc>
          <w:tcPr>
            <w:tcW w:w="798"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单位</w:t>
            </w:r>
          </w:p>
          <w:p>
            <w:pPr>
              <w:widowControl/>
              <w:spacing w:line="280" w:lineRule="exact"/>
              <w:jc w:val="center"/>
              <w:rPr>
                <w:rFonts w:eastAsia="方正黑体简体"/>
                <w:color w:val="000000"/>
                <w:kern w:val="0"/>
                <w:sz w:val="24"/>
              </w:rPr>
            </w:pPr>
            <w:r>
              <w:rPr>
                <w:rFonts w:eastAsia="方正黑体简体"/>
                <w:color w:val="000000"/>
                <w:kern w:val="0"/>
                <w:sz w:val="24"/>
              </w:rPr>
              <w:t>类别</w:t>
            </w:r>
          </w:p>
        </w:tc>
        <w:tc>
          <w:tcPr>
            <w:tcW w:w="1587"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其他</w:t>
            </w:r>
          </w:p>
          <w:p>
            <w:pPr>
              <w:widowControl/>
              <w:spacing w:line="280" w:lineRule="exact"/>
              <w:jc w:val="center"/>
              <w:rPr>
                <w:rFonts w:eastAsia="方正仿宋简体"/>
                <w:color w:val="000000"/>
                <w:kern w:val="0"/>
                <w:sz w:val="24"/>
              </w:rPr>
            </w:pPr>
            <w:r>
              <w:rPr>
                <w:rFonts w:eastAsia="方正仿宋简体"/>
                <w:color w:val="000000"/>
                <w:kern w:val="0"/>
                <w:sz w:val="24"/>
              </w:rPr>
              <w:t>事业单位</w:t>
            </w:r>
          </w:p>
        </w:tc>
        <w:tc>
          <w:tcPr>
            <w:tcW w:w="915"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单位</w:t>
            </w:r>
          </w:p>
          <w:p>
            <w:pPr>
              <w:widowControl/>
              <w:spacing w:line="280" w:lineRule="exact"/>
              <w:jc w:val="center"/>
              <w:rPr>
                <w:rFonts w:eastAsia="方正黑体简体"/>
                <w:color w:val="000000"/>
                <w:kern w:val="0"/>
                <w:sz w:val="24"/>
              </w:rPr>
            </w:pPr>
            <w:r>
              <w:rPr>
                <w:rFonts w:eastAsia="方正黑体简体"/>
                <w:color w:val="000000"/>
                <w:kern w:val="0"/>
                <w:sz w:val="24"/>
              </w:rPr>
              <w:t>网址</w:t>
            </w:r>
          </w:p>
        </w:tc>
        <w:tc>
          <w:tcPr>
            <w:tcW w:w="3300"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p>
        </w:tc>
        <w:tc>
          <w:tcPr>
            <w:tcW w:w="960"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邮政</w:t>
            </w:r>
            <w:r>
              <w:rPr>
                <w:rFonts w:eastAsia="方正黑体简体"/>
                <w:color w:val="000000"/>
                <w:kern w:val="0"/>
                <w:sz w:val="24"/>
              </w:rPr>
              <w:br w:type="textWrapping"/>
            </w:r>
            <w:r>
              <w:rPr>
                <w:rFonts w:eastAsia="方正黑体简体"/>
                <w:color w:val="000000"/>
                <w:kern w:val="0"/>
                <w:sz w:val="24"/>
              </w:rPr>
              <w:t>编码</w:t>
            </w:r>
          </w:p>
        </w:tc>
        <w:tc>
          <w:tcPr>
            <w:tcW w:w="2921"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637000</w:t>
            </w:r>
          </w:p>
        </w:tc>
      </w:tr>
      <w:tr>
        <w:tblPrEx>
          <w:tblCellMar>
            <w:top w:w="0" w:type="dxa"/>
            <w:left w:w="108" w:type="dxa"/>
            <w:bottom w:w="0" w:type="dxa"/>
            <w:right w:w="108" w:type="dxa"/>
          </w:tblCellMar>
        </w:tblPrEx>
        <w:trPr>
          <w:trHeight w:val="577" w:hRule="atLeast"/>
          <w:jc w:val="center"/>
        </w:trPr>
        <w:tc>
          <w:tcPr>
            <w:tcW w:w="1002"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联系人</w:t>
            </w:r>
          </w:p>
        </w:tc>
        <w:tc>
          <w:tcPr>
            <w:tcW w:w="2724"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陈  育</w:t>
            </w:r>
          </w:p>
        </w:tc>
        <w:tc>
          <w:tcPr>
            <w:tcW w:w="798"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联系</w:t>
            </w:r>
          </w:p>
          <w:p>
            <w:pPr>
              <w:widowControl/>
              <w:spacing w:line="280" w:lineRule="exact"/>
              <w:jc w:val="center"/>
              <w:rPr>
                <w:rFonts w:eastAsia="方正黑体简体"/>
                <w:color w:val="000000"/>
                <w:kern w:val="0"/>
                <w:sz w:val="24"/>
              </w:rPr>
            </w:pPr>
            <w:r>
              <w:rPr>
                <w:rFonts w:eastAsia="方正黑体简体"/>
                <w:color w:val="000000"/>
                <w:kern w:val="0"/>
                <w:sz w:val="24"/>
              </w:rPr>
              <w:t>电话</w:t>
            </w:r>
          </w:p>
        </w:tc>
        <w:tc>
          <w:tcPr>
            <w:tcW w:w="1587"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13700970456</w:t>
            </w:r>
          </w:p>
        </w:tc>
        <w:tc>
          <w:tcPr>
            <w:tcW w:w="915"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E-mail</w:t>
            </w:r>
          </w:p>
        </w:tc>
        <w:tc>
          <w:tcPr>
            <w:tcW w:w="3300"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8426407@qq.com</w:t>
            </w:r>
          </w:p>
        </w:tc>
        <w:tc>
          <w:tcPr>
            <w:tcW w:w="960"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通讯</w:t>
            </w:r>
          </w:p>
          <w:p>
            <w:pPr>
              <w:widowControl/>
              <w:spacing w:line="280" w:lineRule="exact"/>
              <w:jc w:val="center"/>
              <w:rPr>
                <w:rFonts w:eastAsia="方正黑体简体"/>
                <w:color w:val="000000"/>
                <w:kern w:val="0"/>
                <w:sz w:val="24"/>
              </w:rPr>
            </w:pPr>
            <w:r>
              <w:rPr>
                <w:rFonts w:eastAsia="方正黑体简体"/>
                <w:color w:val="000000"/>
                <w:kern w:val="0"/>
                <w:sz w:val="24"/>
              </w:rPr>
              <w:t>地址</w:t>
            </w:r>
          </w:p>
        </w:tc>
        <w:tc>
          <w:tcPr>
            <w:tcW w:w="2921"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顺庆区莲池路133号</w:t>
            </w:r>
          </w:p>
        </w:tc>
      </w:tr>
      <w:tr>
        <w:tblPrEx>
          <w:tblCellMar>
            <w:top w:w="0" w:type="dxa"/>
            <w:left w:w="108" w:type="dxa"/>
            <w:bottom w:w="0" w:type="dxa"/>
            <w:right w:w="108" w:type="dxa"/>
          </w:tblCellMar>
        </w:tblPrEx>
        <w:trPr>
          <w:trHeight w:val="1973" w:hRule="atLeast"/>
          <w:jc w:val="center"/>
        </w:trPr>
        <w:tc>
          <w:tcPr>
            <w:tcW w:w="1002"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楷体简体"/>
                <w:color w:val="000000"/>
                <w:kern w:val="0"/>
                <w:sz w:val="24"/>
              </w:rPr>
            </w:pPr>
            <w:r>
              <w:rPr>
                <w:rFonts w:eastAsia="方正黑体简体"/>
                <w:color w:val="000000"/>
                <w:kern w:val="0"/>
                <w:sz w:val="24"/>
              </w:rPr>
              <w:t>单位简介</w:t>
            </w:r>
            <w:r>
              <w:rPr>
                <w:rFonts w:eastAsia="方正楷体简体"/>
                <w:color w:val="000000"/>
                <w:kern w:val="0"/>
                <w:sz w:val="24"/>
              </w:rPr>
              <w:t>（</w:t>
            </w:r>
            <w:r>
              <w:rPr>
                <w:rFonts w:eastAsia="方正楷体简体"/>
                <w:color w:val="000000"/>
                <w:spacing w:val="-6"/>
                <w:kern w:val="0"/>
                <w:sz w:val="24"/>
              </w:rPr>
              <w:t>200字左右</w:t>
            </w:r>
            <w:r>
              <w:rPr>
                <w:rFonts w:eastAsia="方正楷体简体"/>
                <w:color w:val="000000"/>
                <w:kern w:val="0"/>
                <w:sz w:val="24"/>
              </w:rPr>
              <w:t>）</w:t>
            </w:r>
          </w:p>
        </w:tc>
        <w:tc>
          <w:tcPr>
            <w:tcW w:w="13205" w:type="dxa"/>
            <w:gridSpan w:val="1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320" w:lineRule="exact"/>
              <w:ind w:firstLine="482" w:firstLineChars="200"/>
              <w:jc w:val="left"/>
              <w:rPr>
                <w:rFonts w:eastAsia="方正楷体简体"/>
                <w:color w:val="000000"/>
                <w:kern w:val="0"/>
                <w:sz w:val="24"/>
              </w:rPr>
            </w:pPr>
            <w:r>
              <w:rPr>
                <w:rFonts w:eastAsia="方正仿宋简体"/>
                <w:color w:val="000000"/>
                <w:kern w:val="0"/>
                <w:sz w:val="24"/>
              </w:rPr>
              <w:t>西华师范大学附属小学校是川北地区一所特色鲜明的示范性窗口学校，现有莲池、凤鸣两个校区。学校拥有一支由特级、高级教师、硕士研究生等组成的高素质教师队伍。学校坚持内涵发展，以“办人民满意的社区学校”为办学目标，充分体现“校风好、校园美、质量高、有特色”的办学方针，形成了 “生态文明” 办学特色，生长出充满自由、宁静、生命力的校园文化，附小的孩子也获得了“习惯好，能力强，后劲足，发展全面”的广泛赞誉。学校先后获得“国际生态学校”“全国优秀少先队集体”“全国生态文明教育示范学校”“四川省校风示范学校”“四川省文明校园”、 “四川省艺术特色示范学校”、 “四川省足球示范学校”等荣誉称号。</w:t>
            </w:r>
          </w:p>
        </w:tc>
      </w:tr>
      <w:tr>
        <w:tblPrEx>
          <w:tblCellMar>
            <w:top w:w="0" w:type="dxa"/>
            <w:left w:w="108" w:type="dxa"/>
            <w:bottom w:w="0" w:type="dxa"/>
            <w:right w:w="108" w:type="dxa"/>
          </w:tblCellMar>
        </w:tblPrEx>
        <w:trPr>
          <w:trHeight w:val="600" w:hRule="atLeast"/>
          <w:jc w:val="center"/>
        </w:trPr>
        <w:tc>
          <w:tcPr>
            <w:tcW w:w="1002"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序号</w:t>
            </w:r>
          </w:p>
        </w:tc>
        <w:tc>
          <w:tcPr>
            <w:tcW w:w="1224"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引进</w:t>
            </w:r>
          </w:p>
          <w:p>
            <w:pPr>
              <w:widowControl/>
              <w:spacing w:line="280" w:lineRule="exact"/>
              <w:jc w:val="center"/>
              <w:rPr>
                <w:rFonts w:eastAsia="方正黑体简体"/>
                <w:color w:val="000000"/>
                <w:kern w:val="0"/>
                <w:sz w:val="24"/>
              </w:rPr>
            </w:pPr>
            <w:r>
              <w:rPr>
                <w:rFonts w:eastAsia="方正黑体简体"/>
                <w:color w:val="000000"/>
                <w:kern w:val="0"/>
                <w:sz w:val="24"/>
              </w:rPr>
              <w:t>岗位</w:t>
            </w:r>
          </w:p>
        </w:tc>
        <w:tc>
          <w:tcPr>
            <w:tcW w:w="1610"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专业</w:t>
            </w:r>
          </w:p>
        </w:tc>
        <w:tc>
          <w:tcPr>
            <w:tcW w:w="1208"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320" w:lineRule="exact"/>
              <w:jc w:val="center"/>
              <w:rPr>
                <w:rFonts w:eastAsia="方正黑体简体"/>
                <w:color w:val="000000"/>
                <w:kern w:val="0"/>
                <w:sz w:val="24"/>
              </w:rPr>
            </w:pPr>
            <w:r>
              <w:rPr>
                <w:rFonts w:eastAsia="方正黑体简体"/>
                <w:color w:val="000000"/>
                <w:kern w:val="0"/>
                <w:sz w:val="24"/>
              </w:rPr>
              <w:t>职务职称</w:t>
            </w:r>
          </w:p>
          <w:p>
            <w:pPr>
              <w:widowControl/>
              <w:spacing w:line="320" w:lineRule="exact"/>
              <w:jc w:val="center"/>
              <w:rPr>
                <w:rFonts w:eastAsia="方正黑体简体"/>
                <w:color w:val="000000"/>
                <w:kern w:val="0"/>
                <w:sz w:val="24"/>
              </w:rPr>
            </w:pPr>
            <w:r>
              <w:rPr>
                <w:rFonts w:eastAsia="方正黑体简体"/>
                <w:color w:val="000000"/>
                <w:kern w:val="0"/>
                <w:sz w:val="24"/>
              </w:rPr>
              <w:t>要求</w:t>
            </w:r>
          </w:p>
        </w:tc>
        <w:tc>
          <w:tcPr>
            <w:tcW w:w="1695"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学历学位</w:t>
            </w:r>
          </w:p>
          <w:p>
            <w:pPr>
              <w:widowControl/>
              <w:spacing w:line="280" w:lineRule="exact"/>
              <w:jc w:val="center"/>
              <w:rPr>
                <w:rFonts w:eastAsia="方正黑体简体"/>
                <w:color w:val="000000"/>
                <w:kern w:val="0"/>
                <w:sz w:val="24"/>
              </w:rPr>
            </w:pPr>
            <w:r>
              <w:rPr>
                <w:rFonts w:eastAsia="方正黑体简体"/>
                <w:color w:val="000000"/>
                <w:kern w:val="0"/>
                <w:sz w:val="24"/>
              </w:rPr>
              <w:t>要求</w:t>
            </w:r>
          </w:p>
        </w:tc>
        <w:tc>
          <w:tcPr>
            <w:tcW w:w="3587"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其他要求</w:t>
            </w:r>
          </w:p>
        </w:tc>
        <w:tc>
          <w:tcPr>
            <w:tcW w:w="960"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需求</w:t>
            </w:r>
            <w:r>
              <w:rPr>
                <w:rFonts w:eastAsia="方正黑体简体"/>
                <w:color w:val="000000"/>
                <w:kern w:val="0"/>
                <w:sz w:val="24"/>
              </w:rPr>
              <w:br w:type="textWrapping"/>
            </w:r>
            <w:r>
              <w:rPr>
                <w:rFonts w:eastAsia="方正黑体简体"/>
                <w:color w:val="000000"/>
                <w:kern w:val="0"/>
                <w:sz w:val="24"/>
              </w:rPr>
              <w:t>人数</w:t>
            </w:r>
          </w:p>
        </w:tc>
        <w:tc>
          <w:tcPr>
            <w:tcW w:w="1066"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引进</w:t>
            </w:r>
            <w:r>
              <w:rPr>
                <w:rFonts w:eastAsia="方正黑体简体"/>
                <w:color w:val="000000"/>
                <w:kern w:val="0"/>
                <w:sz w:val="24"/>
              </w:rPr>
              <w:br w:type="textWrapping"/>
            </w:r>
            <w:r>
              <w:rPr>
                <w:rFonts w:eastAsia="方正黑体简体"/>
                <w:color w:val="000000"/>
                <w:kern w:val="0"/>
                <w:sz w:val="24"/>
              </w:rPr>
              <w:t>方式</w:t>
            </w:r>
          </w:p>
        </w:tc>
        <w:tc>
          <w:tcPr>
            <w:tcW w:w="1855"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提供薪酬、生活待遇或其他优惠条件</w:t>
            </w:r>
          </w:p>
        </w:tc>
      </w:tr>
      <w:tr>
        <w:tblPrEx>
          <w:tblCellMar>
            <w:top w:w="0" w:type="dxa"/>
            <w:left w:w="108" w:type="dxa"/>
            <w:bottom w:w="0" w:type="dxa"/>
            <w:right w:w="108" w:type="dxa"/>
          </w:tblCellMar>
        </w:tblPrEx>
        <w:trPr>
          <w:trHeight w:val="1772" w:hRule="atLeast"/>
          <w:jc w:val="center"/>
        </w:trPr>
        <w:tc>
          <w:tcPr>
            <w:tcW w:w="1002"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1</w:t>
            </w:r>
          </w:p>
        </w:tc>
        <w:tc>
          <w:tcPr>
            <w:tcW w:w="1224"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小学语文教师</w:t>
            </w:r>
          </w:p>
        </w:tc>
        <w:tc>
          <w:tcPr>
            <w:tcW w:w="1610"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040100教育学、045103学科教学（语文）</w:t>
            </w:r>
          </w:p>
        </w:tc>
        <w:tc>
          <w:tcPr>
            <w:tcW w:w="1208"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一级教师及以上职称师</w:t>
            </w:r>
          </w:p>
        </w:tc>
        <w:tc>
          <w:tcPr>
            <w:tcW w:w="1695"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硕士研究生或以上</w:t>
            </w:r>
          </w:p>
        </w:tc>
        <w:tc>
          <w:tcPr>
            <w:tcW w:w="3587"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年龄在40周岁以下（1980年10月1日以后出生）；2015年以来获得教育行政主管部门教育教学成果县一等奖、市二等奖、省三等奖及以上；具有小学及以上语文教师资格证，普通话二级甲等及以上。最低服务年限5年。</w:t>
            </w:r>
          </w:p>
        </w:tc>
        <w:tc>
          <w:tcPr>
            <w:tcW w:w="960"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1</w:t>
            </w:r>
          </w:p>
        </w:tc>
        <w:tc>
          <w:tcPr>
            <w:tcW w:w="1066"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编制内刚性引进</w:t>
            </w:r>
          </w:p>
        </w:tc>
        <w:tc>
          <w:tcPr>
            <w:tcW w:w="1855"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无</w:t>
            </w:r>
          </w:p>
        </w:tc>
      </w:tr>
      <w:tr>
        <w:tblPrEx>
          <w:tblCellMar>
            <w:top w:w="0" w:type="dxa"/>
            <w:left w:w="108" w:type="dxa"/>
            <w:bottom w:w="0" w:type="dxa"/>
            <w:right w:w="108" w:type="dxa"/>
          </w:tblCellMar>
        </w:tblPrEx>
        <w:trPr>
          <w:trHeight w:val="397" w:hRule="atLeast"/>
          <w:jc w:val="center"/>
        </w:trPr>
        <w:tc>
          <w:tcPr>
            <w:tcW w:w="1002"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序号</w:t>
            </w:r>
          </w:p>
        </w:tc>
        <w:tc>
          <w:tcPr>
            <w:tcW w:w="1224"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引进</w:t>
            </w:r>
          </w:p>
          <w:p>
            <w:pPr>
              <w:widowControl/>
              <w:spacing w:line="280" w:lineRule="exact"/>
              <w:jc w:val="center"/>
              <w:rPr>
                <w:rFonts w:eastAsia="方正黑体简体"/>
                <w:color w:val="000000"/>
                <w:kern w:val="0"/>
                <w:sz w:val="24"/>
              </w:rPr>
            </w:pPr>
            <w:r>
              <w:rPr>
                <w:rFonts w:eastAsia="方正黑体简体"/>
                <w:color w:val="000000"/>
                <w:kern w:val="0"/>
                <w:sz w:val="24"/>
              </w:rPr>
              <w:t>岗位</w:t>
            </w:r>
          </w:p>
        </w:tc>
        <w:tc>
          <w:tcPr>
            <w:tcW w:w="1610"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专业</w:t>
            </w:r>
          </w:p>
        </w:tc>
        <w:tc>
          <w:tcPr>
            <w:tcW w:w="1208"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职务职称</w:t>
            </w:r>
          </w:p>
          <w:p>
            <w:pPr>
              <w:widowControl/>
              <w:spacing w:line="280" w:lineRule="exact"/>
              <w:jc w:val="center"/>
              <w:rPr>
                <w:rFonts w:eastAsia="方正黑体简体"/>
                <w:color w:val="000000"/>
                <w:kern w:val="0"/>
                <w:sz w:val="24"/>
              </w:rPr>
            </w:pPr>
            <w:r>
              <w:rPr>
                <w:rFonts w:eastAsia="方正黑体简体"/>
                <w:color w:val="000000"/>
                <w:kern w:val="0"/>
                <w:sz w:val="24"/>
              </w:rPr>
              <w:t>要求</w:t>
            </w:r>
          </w:p>
        </w:tc>
        <w:tc>
          <w:tcPr>
            <w:tcW w:w="1695"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学历学位</w:t>
            </w:r>
          </w:p>
          <w:p>
            <w:pPr>
              <w:widowControl/>
              <w:spacing w:line="280" w:lineRule="exact"/>
              <w:jc w:val="center"/>
              <w:rPr>
                <w:rFonts w:eastAsia="方正黑体简体"/>
                <w:color w:val="000000"/>
                <w:kern w:val="0"/>
                <w:sz w:val="24"/>
              </w:rPr>
            </w:pPr>
            <w:r>
              <w:rPr>
                <w:rFonts w:eastAsia="方正黑体简体"/>
                <w:color w:val="000000"/>
                <w:kern w:val="0"/>
                <w:sz w:val="24"/>
              </w:rPr>
              <w:t>要求</w:t>
            </w:r>
          </w:p>
        </w:tc>
        <w:tc>
          <w:tcPr>
            <w:tcW w:w="3587"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其他要求</w:t>
            </w:r>
          </w:p>
        </w:tc>
        <w:tc>
          <w:tcPr>
            <w:tcW w:w="960"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需求</w:t>
            </w:r>
            <w:r>
              <w:rPr>
                <w:rFonts w:eastAsia="方正黑体简体"/>
                <w:color w:val="000000"/>
                <w:kern w:val="0"/>
                <w:sz w:val="24"/>
              </w:rPr>
              <w:br w:type="textWrapping"/>
            </w:r>
            <w:r>
              <w:rPr>
                <w:rFonts w:eastAsia="方正黑体简体"/>
                <w:color w:val="000000"/>
                <w:kern w:val="0"/>
                <w:sz w:val="24"/>
              </w:rPr>
              <w:t>人数</w:t>
            </w:r>
          </w:p>
        </w:tc>
        <w:tc>
          <w:tcPr>
            <w:tcW w:w="1066"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引进</w:t>
            </w:r>
            <w:r>
              <w:rPr>
                <w:rFonts w:eastAsia="方正黑体简体"/>
                <w:color w:val="000000"/>
                <w:kern w:val="0"/>
                <w:sz w:val="24"/>
              </w:rPr>
              <w:br w:type="textWrapping"/>
            </w:r>
            <w:r>
              <w:rPr>
                <w:rFonts w:eastAsia="方正黑体简体"/>
                <w:color w:val="000000"/>
                <w:kern w:val="0"/>
                <w:sz w:val="24"/>
              </w:rPr>
              <w:t>方式</w:t>
            </w:r>
          </w:p>
        </w:tc>
        <w:tc>
          <w:tcPr>
            <w:tcW w:w="1855"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提供薪酬、生活待遇或其他优惠条件</w:t>
            </w:r>
          </w:p>
        </w:tc>
      </w:tr>
      <w:tr>
        <w:tblPrEx>
          <w:tblCellMar>
            <w:top w:w="0" w:type="dxa"/>
            <w:left w:w="108" w:type="dxa"/>
            <w:bottom w:w="0" w:type="dxa"/>
            <w:right w:w="108" w:type="dxa"/>
          </w:tblCellMar>
        </w:tblPrEx>
        <w:trPr>
          <w:trHeight w:val="2665" w:hRule="atLeast"/>
          <w:jc w:val="center"/>
        </w:trPr>
        <w:tc>
          <w:tcPr>
            <w:tcW w:w="1002"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2</w:t>
            </w:r>
          </w:p>
        </w:tc>
        <w:tc>
          <w:tcPr>
            <w:tcW w:w="1224"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小学数学教师</w:t>
            </w:r>
          </w:p>
        </w:tc>
        <w:tc>
          <w:tcPr>
            <w:tcW w:w="1610" w:type="dxa"/>
            <w:gridSpan w:val="2"/>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040100教育学、045104学科教学（数学）</w:t>
            </w:r>
          </w:p>
        </w:tc>
        <w:tc>
          <w:tcPr>
            <w:tcW w:w="1208" w:type="dxa"/>
            <w:gridSpan w:val="2"/>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一级教师及以上职称</w:t>
            </w:r>
          </w:p>
        </w:tc>
        <w:tc>
          <w:tcPr>
            <w:tcW w:w="1695" w:type="dxa"/>
            <w:gridSpan w:val="2"/>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全日制硕士研究生或以上</w:t>
            </w:r>
          </w:p>
        </w:tc>
        <w:tc>
          <w:tcPr>
            <w:tcW w:w="3587" w:type="dxa"/>
            <w:gridSpan w:val="2"/>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年龄在40周岁以下（1980年10月1日以后出生）；2015年以来获得教育行政主管部门教育教学成果县一等奖、市二等奖、省三等奖及以上；具有小学及以上数学教师资格证，普通话二级甲等及以上。最低服务年限5年。</w:t>
            </w:r>
          </w:p>
        </w:tc>
        <w:tc>
          <w:tcPr>
            <w:tcW w:w="960"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1</w:t>
            </w:r>
          </w:p>
        </w:tc>
        <w:tc>
          <w:tcPr>
            <w:tcW w:w="1066"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编制内刚性引进</w:t>
            </w:r>
          </w:p>
        </w:tc>
        <w:tc>
          <w:tcPr>
            <w:tcW w:w="1855"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无</w:t>
            </w:r>
          </w:p>
        </w:tc>
      </w:tr>
    </w:tbl>
    <w:p>
      <w:pPr>
        <w:rPr>
          <w:rFonts w:eastAsia="方正黑体简体"/>
          <w:color w:val="000000"/>
          <w:szCs w:val="32"/>
        </w:rPr>
      </w:pPr>
      <w:r>
        <w:rPr>
          <w:rFonts w:eastAsia="方正黑体简体"/>
          <w:color w:val="000000"/>
          <w:szCs w:val="32"/>
        </w:rPr>
        <w:br w:type="page"/>
      </w:r>
    </w:p>
    <w:p>
      <w:pPr>
        <w:spacing w:line="600" w:lineRule="exact"/>
        <w:jc w:val="center"/>
        <w:rPr>
          <w:rFonts w:eastAsia="方正小标宋简体"/>
          <w:color w:val="000000"/>
          <w:kern w:val="0"/>
          <w:sz w:val="44"/>
          <w:szCs w:val="44"/>
        </w:rPr>
      </w:pPr>
      <w:r>
        <w:rPr>
          <w:rFonts w:eastAsia="方正小标宋简体"/>
          <w:color w:val="000000"/>
          <w:kern w:val="0"/>
          <w:sz w:val="44"/>
          <w:szCs w:val="44"/>
        </w:rPr>
        <w:t>“嘉陵江英才工程”2021年度引才用编情况统计表</w:t>
      </w:r>
    </w:p>
    <w:p>
      <w:pPr>
        <w:jc w:val="center"/>
        <w:rPr>
          <w:rFonts w:eastAsia="方正楷体简体"/>
          <w:color w:val="000000"/>
          <w:kern w:val="0"/>
          <w:sz w:val="28"/>
          <w:szCs w:val="28"/>
        </w:rPr>
      </w:pPr>
      <w:r>
        <w:rPr>
          <w:rFonts w:eastAsia="方正楷体简体"/>
          <w:color w:val="000000"/>
          <w:kern w:val="0"/>
          <w:sz w:val="28"/>
          <w:szCs w:val="28"/>
        </w:rPr>
        <w:t>（此表由用人单位填写，填表前请认真阅读填表说明）</w:t>
      </w:r>
    </w:p>
    <w:p>
      <w:pPr>
        <w:rPr>
          <w:rFonts w:eastAsia="方正楷体简体"/>
          <w:color w:val="000000"/>
          <w:kern w:val="0"/>
          <w:sz w:val="24"/>
        </w:rPr>
      </w:pPr>
      <w:r>
        <w:rPr>
          <w:rFonts w:eastAsia="方正楷体简体"/>
          <w:color w:val="000000"/>
          <w:kern w:val="0"/>
          <w:sz w:val="24"/>
        </w:rPr>
        <w:t>填表单位（盖章）：西华师大附小凤鸣校区    县（市、区）委编办：                 填表时间：2020年 9 月 27日</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935"/>
        <w:gridCol w:w="1986"/>
        <w:gridCol w:w="1514"/>
        <w:gridCol w:w="1660"/>
        <w:gridCol w:w="1660"/>
        <w:gridCol w:w="1660"/>
        <w:gridCol w:w="1660"/>
        <w:gridCol w:w="166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9" w:hRule="atLeast"/>
          <w:jc w:val="center"/>
        </w:trPr>
        <w:tc>
          <w:tcPr>
            <w:tcW w:w="1935"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用编单位</w:t>
            </w:r>
          </w:p>
        </w:tc>
        <w:tc>
          <w:tcPr>
            <w:tcW w:w="1986"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单位性质</w:t>
            </w:r>
          </w:p>
        </w:tc>
        <w:tc>
          <w:tcPr>
            <w:tcW w:w="1514"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编制数</w:t>
            </w:r>
          </w:p>
        </w:tc>
        <w:tc>
          <w:tcPr>
            <w:tcW w:w="1660"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人员数</w:t>
            </w:r>
          </w:p>
        </w:tc>
        <w:tc>
          <w:tcPr>
            <w:tcW w:w="1660"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空编数</w:t>
            </w:r>
          </w:p>
        </w:tc>
        <w:tc>
          <w:tcPr>
            <w:tcW w:w="3320" w:type="dxa"/>
            <w:gridSpan w:val="2"/>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“嘉陵江英才工程”</w:t>
            </w:r>
          </w:p>
        </w:tc>
        <w:tc>
          <w:tcPr>
            <w:tcW w:w="1660" w:type="dxa"/>
            <w:vMerge w:val="restart"/>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备 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67" w:hRule="atLeast"/>
          <w:jc w:val="center"/>
        </w:trPr>
        <w:tc>
          <w:tcPr>
            <w:tcW w:w="1935" w:type="dxa"/>
            <w:vMerge w:val="continue"/>
            <w:noWrap/>
            <w:vAlign w:val="center"/>
          </w:tcPr>
          <w:p>
            <w:pPr>
              <w:widowControl/>
              <w:jc w:val="left"/>
              <w:rPr>
                <w:color w:val="000000"/>
                <w:kern w:val="0"/>
                <w:sz w:val="28"/>
                <w:szCs w:val="28"/>
              </w:rPr>
            </w:pPr>
          </w:p>
        </w:tc>
        <w:tc>
          <w:tcPr>
            <w:tcW w:w="1986" w:type="dxa"/>
            <w:vMerge w:val="continue"/>
            <w:noWrap/>
            <w:vAlign w:val="center"/>
          </w:tcPr>
          <w:p>
            <w:pPr>
              <w:widowControl/>
              <w:jc w:val="left"/>
              <w:rPr>
                <w:color w:val="000000"/>
                <w:kern w:val="0"/>
                <w:sz w:val="28"/>
                <w:szCs w:val="28"/>
              </w:rPr>
            </w:pPr>
          </w:p>
        </w:tc>
        <w:tc>
          <w:tcPr>
            <w:tcW w:w="1514" w:type="dxa"/>
            <w:vMerge w:val="continue"/>
            <w:noWrap/>
            <w:vAlign w:val="center"/>
          </w:tcPr>
          <w:p>
            <w:pPr>
              <w:widowControl/>
              <w:jc w:val="left"/>
              <w:rPr>
                <w:color w:val="000000"/>
                <w:kern w:val="0"/>
                <w:sz w:val="28"/>
                <w:szCs w:val="28"/>
              </w:rPr>
            </w:pPr>
          </w:p>
        </w:tc>
        <w:tc>
          <w:tcPr>
            <w:tcW w:w="1660" w:type="dxa"/>
            <w:vMerge w:val="continue"/>
            <w:noWrap/>
            <w:vAlign w:val="center"/>
          </w:tcPr>
          <w:p>
            <w:pPr>
              <w:widowControl/>
              <w:jc w:val="left"/>
              <w:rPr>
                <w:color w:val="000000"/>
                <w:kern w:val="0"/>
                <w:sz w:val="28"/>
                <w:szCs w:val="28"/>
              </w:rPr>
            </w:pPr>
          </w:p>
        </w:tc>
        <w:tc>
          <w:tcPr>
            <w:tcW w:w="1660" w:type="dxa"/>
            <w:vMerge w:val="continue"/>
            <w:noWrap/>
            <w:vAlign w:val="center"/>
          </w:tcPr>
          <w:p>
            <w:pPr>
              <w:widowControl/>
              <w:jc w:val="left"/>
              <w:rPr>
                <w:color w:val="000000"/>
                <w:kern w:val="0"/>
                <w:sz w:val="28"/>
                <w:szCs w:val="28"/>
              </w:rPr>
            </w:pPr>
          </w:p>
        </w:tc>
        <w:tc>
          <w:tcPr>
            <w:tcW w:w="1660" w:type="dxa"/>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需求人数</w:t>
            </w:r>
          </w:p>
        </w:tc>
        <w:tc>
          <w:tcPr>
            <w:tcW w:w="1660" w:type="dxa"/>
            <w:noWrap/>
            <w:vAlign w:val="center"/>
          </w:tcPr>
          <w:p>
            <w:pPr>
              <w:widowControl/>
              <w:jc w:val="center"/>
              <w:rPr>
                <w:rFonts w:eastAsia="方正黑体简体"/>
                <w:color w:val="000000"/>
                <w:kern w:val="0"/>
                <w:sz w:val="28"/>
                <w:szCs w:val="28"/>
              </w:rPr>
            </w:pPr>
            <w:r>
              <w:rPr>
                <w:rFonts w:eastAsia="方正黑体简体"/>
                <w:color w:val="000000"/>
                <w:kern w:val="0"/>
                <w:sz w:val="28"/>
                <w:szCs w:val="28"/>
              </w:rPr>
              <w:t>用编数</w:t>
            </w:r>
          </w:p>
        </w:tc>
        <w:tc>
          <w:tcPr>
            <w:tcW w:w="1660" w:type="dxa"/>
            <w:vMerge w:val="continue"/>
            <w:noWrap/>
            <w:vAlign w:val="center"/>
          </w:tcPr>
          <w:p>
            <w:pPr>
              <w:widowControl/>
              <w:jc w:val="left"/>
              <w:rPr>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99" w:hRule="atLeast"/>
          <w:jc w:val="center"/>
        </w:trPr>
        <w:tc>
          <w:tcPr>
            <w:tcW w:w="1935" w:type="dxa"/>
            <w:noWrap/>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西华师大附</w:t>
            </w:r>
          </w:p>
          <w:p>
            <w:pPr>
              <w:widowControl/>
              <w:spacing w:line="280" w:lineRule="exact"/>
              <w:jc w:val="center"/>
              <w:rPr>
                <w:rFonts w:eastAsia="方正仿宋简体"/>
                <w:color w:val="000000"/>
                <w:kern w:val="0"/>
                <w:sz w:val="24"/>
              </w:rPr>
            </w:pPr>
            <w:r>
              <w:rPr>
                <w:rFonts w:eastAsia="方正仿宋简体"/>
                <w:color w:val="000000"/>
                <w:kern w:val="0"/>
                <w:sz w:val="24"/>
              </w:rPr>
              <w:t>小凤鸣校区</w:t>
            </w:r>
          </w:p>
        </w:tc>
        <w:tc>
          <w:tcPr>
            <w:tcW w:w="1986" w:type="dxa"/>
            <w:noWrap/>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其他事业单位</w:t>
            </w:r>
          </w:p>
        </w:tc>
        <w:tc>
          <w:tcPr>
            <w:tcW w:w="1514" w:type="dxa"/>
            <w:noWrap/>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23</w:t>
            </w:r>
          </w:p>
        </w:tc>
        <w:tc>
          <w:tcPr>
            <w:tcW w:w="1660" w:type="dxa"/>
            <w:noWrap/>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50</w:t>
            </w:r>
          </w:p>
        </w:tc>
        <w:tc>
          <w:tcPr>
            <w:tcW w:w="1660" w:type="dxa"/>
            <w:noWrap/>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0</w:t>
            </w:r>
          </w:p>
        </w:tc>
        <w:tc>
          <w:tcPr>
            <w:tcW w:w="1660" w:type="dxa"/>
            <w:noWrap/>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2</w:t>
            </w:r>
          </w:p>
        </w:tc>
        <w:tc>
          <w:tcPr>
            <w:tcW w:w="1660" w:type="dxa"/>
            <w:noWrap/>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2</w:t>
            </w:r>
          </w:p>
        </w:tc>
        <w:tc>
          <w:tcPr>
            <w:tcW w:w="1660" w:type="dxa"/>
            <w:noWrap/>
            <w:vAlign w:val="center"/>
          </w:tcPr>
          <w:p>
            <w:pPr>
              <w:widowControl/>
              <w:spacing w:line="280" w:lineRule="exact"/>
              <w:jc w:val="center"/>
              <w:rPr>
                <w:rFonts w:eastAsia="方正仿宋简体"/>
                <w:color w:val="000000"/>
                <w:kern w:val="0"/>
                <w:sz w:val="24"/>
              </w:rPr>
            </w:pPr>
          </w:p>
        </w:tc>
      </w:tr>
    </w:tbl>
    <w:p>
      <w:pPr>
        <w:rPr>
          <w:rFonts w:eastAsia="方正黑体简体"/>
          <w:color w:val="000000"/>
          <w:szCs w:val="32"/>
        </w:rPr>
      </w:pPr>
      <w:r>
        <w:rPr>
          <w:rFonts w:eastAsia="方正黑体简体"/>
          <w:color w:val="000000"/>
          <w:szCs w:val="32"/>
        </w:rPr>
        <w:br w:type="page"/>
      </w:r>
    </w:p>
    <w:p>
      <w:pPr>
        <w:spacing w:line="600" w:lineRule="exact"/>
        <w:jc w:val="center"/>
        <w:rPr>
          <w:rFonts w:eastAsia="方正小标宋简体"/>
          <w:color w:val="000000"/>
          <w:kern w:val="0"/>
          <w:sz w:val="40"/>
          <w:szCs w:val="40"/>
        </w:rPr>
      </w:pPr>
      <w:r>
        <w:rPr>
          <w:rFonts w:eastAsia="方正小标宋简体"/>
          <w:color w:val="000000"/>
          <w:kern w:val="0"/>
          <w:sz w:val="44"/>
          <w:szCs w:val="44"/>
        </w:rPr>
        <w:t>“嘉陵江英才工程”2021年度引才需求信息表</w:t>
      </w:r>
    </w:p>
    <w:p>
      <w:pPr>
        <w:jc w:val="center"/>
        <w:rPr>
          <w:rFonts w:eastAsia="方正楷体简体"/>
          <w:color w:val="000000"/>
          <w:kern w:val="0"/>
          <w:sz w:val="28"/>
          <w:szCs w:val="28"/>
        </w:rPr>
      </w:pPr>
    </w:p>
    <w:p>
      <w:pPr>
        <w:ind w:left="-429" w:leftChars="-134"/>
        <w:jc w:val="center"/>
        <w:rPr>
          <w:rFonts w:eastAsia="方正楷体简体"/>
          <w:color w:val="000000"/>
          <w:kern w:val="0"/>
          <w:sz w:val="24"/>
        </w:rPr>
      </w:pPr>
      <w:r>
        <w:rPr>
          <w:rFonts w:eastAsia="方正楷体简体"/>
          <w:color w:val="000000"/>
          <w:kern w:val="0"/>
          <w:sz w:val="24"/>
        </w:rPr>
        <w:t>引才单位（盖章）：四川凯普松电子产业有限公司   部门或县（市、区）委组织部（盖章）：  表时间：2020年9月27日</w:t>
      </w:r>
    </w:p>
    <w:tbl>
      <w:tblPr>
        <w:tblStyle w:val="5"/>
        <w:tblW w:w="14245" w:type="dxa"/>
        <w:jc w:val="center"/>
        <w:tblLayout w:type="fixed"/>
        <w:tblCellMar>
          <w:top w:w="0" w:type="dxa"/>
          <w:left w:w="108" w:type="dxa"/>
          <w:bottom w:w="0" w:type="dxa"/>
          <w:right w:w="108" w:type="dxa"/>
        </w:tblCellMar>
      </w:tblPr>
      <w:tblGrid>
        <w:gridCol w:w="1299"/>
        <w:gridCol w:w="1190"/>
        <w:gridCol w:w="1695"/>
        <w:gridCol w:w="1134"/>
        <w:gridCol w:w="1556"/>
        <w:gridCol w:w="754"/>
        <w:gridCol w:w="658"/>
        <w:gridCol w:w="1565"/>
        <w:gridCol w:w="710"/>
        <w:gridCol w:w="1208"/>
        <w:gridCol w:w="2476"/>
      </w:tblGrid>
      <w:tr>
        <w:tblPrEx>
          <w:tblCellMar>
            <w:top w:w="0" w:type="dxa"/>
            <w:left w:w="108" w:type="dxa"/>
            <w:bottom w:w="0" w:type="dxa"/>
            <w:right w:w="108" w:type="dxa"/>
          </w:tblCellMar>
        </w:tblPrEx>
        <w:trPr>
          <w:trHeight w:val="70" w:hRule="atLeast"/>
          <w:jc w:val="center"/>
        </w:trPr>
        <w:tc>
          <w:tcPr>
            <w:tcW w:w="1299"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单位</w:t>
            </w:r>
          </w:p>
          <w:p>
            <w:pPr>
              <w:widowControl/>
              <w:spacing w:line="280" w:lineRule="exact"/>
              <w:jc w:val="center"/>
              <w:rPr>
                <w:rFonts w:eastAsia="黑体"/>
                <w:color w:val="000000"/>
                <w:kern w:val="0"/>
                <w:sz w:val="24"/>
              </w:rPr>
            </w:pPr>
            <w:r>
              <w:rPr>
                <w:rFonts w:eastAsia="黑体"/>
                <w:color w:val="000000"/>
                <w:kern w:val="0"/>
                <w:sz w:val="24"/>
              </w:rPr>
              <w:t>名称</w:t>
            </w:r>
          </w:p>
        </w:tc>
        <w:tc>
          <w:tcPr>
            <w:tcW w:w="2885"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四川凯普松</w:t>
            </w:r>
          </w:p>
          <w:p>
            <w:pPr>
              <w:widowControl/>
              <w:spacing w:line="280" w:lineRule="exact"/>
              <w:jc w:val="center"/>
              <w:rPr>
                <w:rFonts w:eastAsia="方正仿宋简体"/>
                <w:color w:val="000000"/>
                <w:kern w:val="0"/>
                <w:sz w:val="24"/>
              </w:rPr>
            </w:pPr>
            <w:r>
              <w:rPr>
                <w:rFonts w:eastAsia="方正仿宋简体"/>
                <w:color w:val="000000"/>
                <w:kern w:val="0"/>
                <w:sz w:val="24"/>
              </w:rPr>
              <w:t>电子产业有限公司</w:t>
            </w:r>
          </w:p>
        </w:tc>
        <w:tc>
          <w:tcPr>
            <w:tcW w:w="1134"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单位</w:t>
            </w:r>
          </w:p>
          <w:p>
            <w:pPr>
              <w:widowControl/>
              <w:spacing w:line="280" w:lineRule="exact"/>
              <w:jc w:val="center"/>
              <w:rPr>
                <w:rFonts w:eastAsia="黑体"/>
                <w:color w:val="000000"/>
                <w:kern w:val="0"/>
                <w:sz w:val="24"/>
              </w:rPr>
            </w:pPr>
            <w:r>
              <w:rPr>
                <w:rFonts w:eastAsia="黑体"/>
                <w:color w:val="000000"/>
                <w:kern w:val="0"/>
                <w:sz w:val="24"/>
              </w:rPr>
              <w:t>类别</w:t>
            </w:r>
          </w:p>
        </w:tc>
        <w:tc>
          <w:tcPr>
            <w:tcW w:w="1556"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企业</w:t>
            </w:r>
          </w:p>
        </w:tc>
        <w:tc>
          <w:tcPr>
            <w:tcW w:w="754"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单位</w:t>
            </w:r>
          </w:p>
          <w:p>
            <w:pPr>
              <w:widowControl/>
              <w:spacing w:line="280" w:lineRule="exact"/>
              <w:jc w:val="center"/>
              <w:rPr>
                <w:rFonts w:eastAsia="黑体"/>
                <w:color w:val="000000"/>
                <w:kern w:val="0"/>
                <w:sz w:val="24"/>
              </w:rPr>
            </w:pPr>
            <w:r>
              <w:rPr>
                <w:rFonts w:eastAsia="黑体"/>
                <w:color w:val="000000"/>
                <w:kern w:val="0"/>
                <w:sz w:val="24"/>
              </w:rPr>
              <w:t>网址</w:t>
            </w:r>
          </w:p>
        </w:tc>
        <w:tc>
          <w:tcPr>
            <w:tcW w:w="2223"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p>
        </w:tc>
        <w:tc>
          <w:tcPr>
            <w:tcW w:w="710"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邮政</w:t>
            </w:r>
            <w:r>
              <w:rPr>
                <w:rFonts w:eastAsia="黑体"/>
                <w:color w:val="000000"/>
                <w:kern w:val="0"/>
                <w:sz w:val="24"/>
              </w:rPr>
              <w:br w:type="textWrapping"/>
            </w:r>
            <w:r>
              <w:rPr>
                <w:rFonts w:eastAsia="黑体"/>
                <w:color w:val="000000"/>
                <w:kern w:val="0"/>
                <w:sz w:val="24"/>
              </w:rPr>
              <w:t>编码</w:t>
            </w:r>
          </w:p>
        </w:tc>
        <w:tc>
          <w:tcPr>
            <w:tcW w:w="3684"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637000</w:t>
            </w:r>
          </w:p>
        </w:tc>
      </w:tr>
      <w:tr>
        <w:tblPrEx>
          <w:tblCellMar>
            <w:top w:w="0" w:type="dxa"/>
            <w:left w:w="108" w:type="dxa"/>
            <w:bottom w:w="0" w:type="dxa"/>
            <w:right w:w="108" w:type="dxa"/>
          </w:tblCellMar>
        </w:tblPrEx>
        <w:trPr>
          <w:trHeight w:val="452" w:hRule="atLeast"/>
          <w:jc w:val="center"/>
        </w:trPr>
        <w:tc>
          <w:tcPr>
            <w:tcW w:w="1299"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联系人</w:t>
            </w:r>
          </w:p>
        </w:tc>
        <w:tc>
          <w:tcPr>
            <w:tcW w:w="2885"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宋万勤</w:t>
            </w:r>
          </w:p>
        </w:tc>
        <w:tc>
          <w:tcPr>
            <w:tcW w:w="1134"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联系</w:t>
            </w:r>
          </w:p>
          <w:p>
            <w:pPr>
              <w:widowControl/>
              <w:spacing w:line="280" w:lineRule="exact"/>
              <w:jc w:val="center"/>
              <w:rPr>
                <w:rFonts w:eastAsia="黑体"/>
                <w:color w:val="000000"/>
                <w:kern w:val="0"/>
                <w:sz w:val="24"/>
              </w:rPr>
            </w:pPr>
            <w:r>
              <w:rPr>
                <w:rFonts w:eastAsia="黑体"/>
                <w:color w:val="000000"/>
                <w:kern w:val="0"/>
                <w:sz w:val="24"/>
              </w:rPr>
              <w:t>电话</w:t>
            </w:r>
          </w:p>
        </w:tc>
        <w:tc>
          <w:tcPr>
            <w:tcW w:w="1556"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13972538504</w:t>
            </w:r>
          </w:p>
        </w:tc>
        <w:tc>
          <w:tcPr>
            <w:tcW w:w="754"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E-mail</w:t>
            </w:r>
          </w:p>
        </w:tc>
        <w:tc>
          <w:tcPr>
            <w:tcW w:w="2223"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p>
        </w:tc>
        <w:tc>
          <w:tcPr>
            <w:tcW w:w="710"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通讯</w:t>
            </w:r>
          </w:p>
          <w:p>
            <w:pPr>
              <w:widowControl/>
              <w:spacing w:line="280" w:lineRule="exact"/>
              <w:jc w:val="center"/>
              <w:rPr>
                <w:rFonts w:eastAsia="黑体"/>
                <w:color w:val="000000"/>
                <w:kern w:val="0"/>
                <w:sz w:val="24"/>
              </w:rPr>
            </w:pPr>
            <w:r>
              <w:rPr>
                <w:rFonts w:eastAsia="黑体"/>
                <w:color w:val="000000"/>
                <w:kern w:val="0"/>
                <w:sz w:val="24"/>
              </w:rPr>
              <w:t>地址</w:t>
            </w:r>
          </w:p>
        </w:tc>
        <w:tc>
          <w:tcPr>
            <w:tcW w:w="3684"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四川省南充市顺庆区果城路13号一号楼三楼办公室</w:t>
            </w:r>
          </w:p>
        </w:tc>
      </w:tr>
      <w:tr>
        <w:tblPrEx>
          <w:tblCellMar>
            <w:top w:w="0" w:type="dxa"/>
            <w:left w:w="108" w:type="dxa"/>
            <w:bottom w:w="0" w:type="dxa"/>
            <w:right w:w="108" w:type="dxa"/>
          </w:tblCellMar>
        </w:tblPrEx>
        <w:trPr>
          <w:trHeight w:val="1248" w:hRule="atLeast"/>
          <w:jc w:val="center"/>
        </w:trPr>
        <w:tc>
          <w:tcPr>
            <w:tcW w:w="1299"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单位简介（200字左右）</w:t>
            </w:r>
          </w:p>
        </w:tc>
        <w:tc>
          <w:tcPr>
            <w:tcW w:w="12946" w:type="dxa"/>
            <w:gridSpan w:val="10"/>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 xml:space="preserve">    南充凯普松高新电子产业园，是深圳凯普松电子制造有限公司投资建设的一个集电容器及其原材料生产与销售的现代化产业基地，拟建设电容器及相关配套材料生产线，其中新建电极箔生产线30条，铝电解电容器生产线800条，预计投资28亿元，建设周期为二年。项目全部建成达产后实现年产值50亿元，年创税不低于7500万元，可创造2000个就业岗位。</w:t>
            </w:r>
          </w:p>
        </w:tc>
      </w:tr>
      <w:tr>
        <w:tblPrEx>
          <w:tblCellMar>
            <w:top w:w="0" w:type="dxa"/>
            <w:left w:w="108" w:type="dxa"/>
            <w:bottom w:w="0" w:type="dxa"/>
            <w:right w:w="108" w:type="dxa"/>
          </w:tblCellMar>
        </w:tblPrEx>
        <w:trPr>
          <w:trHeight w:val="470" w:hRule="atLeast"/>
          <w:jc w:val="center"/>
        </w:trPr>
        <w:tc>
          <w:tcPr>
            <w:tcW w:w="1299"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序号</w:t>
            </w:r>
          </w:p>
        </w:tc>
        <w:tc>
          <w:tcPr>
            <w:tcW w:w="1190"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引进岗位</w:t>
            </w:r>
          </w:p>
        </w:tc>
        <w:tc>
          <w:tcPr>
            <w:tcW w:w="2829"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专业</w:t>
            </w:r>
          </w:p>
        </w:tc>
        <w:tc>
          <w:tcPr>
            <w:tcW w:w="1556"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职务职称</w:t>
            </w:r>
          </w:p>
          <w:p>
            <w:pPr>
              <w:widowControl/>
              <w:spacing w:line="280" w:lineRule="exact"/>
              <w:jc w:val="center"/>
              <w:rPr>
                <w:rFonts w:eastAsia="黑体"/>
                <w:color w:val="000000"/>
                <w:kern w:val="0"/>
                <w:sz w:val="24"/>
              </w:rPr>
            </w:pPr>
            <w:r>
              <w:rPr>
                <w:rFonts w:eastAsia="黑体"/>
                <w:color w:val="000000"/>
                <w:kern w:val="0"/>
                <w:sz w:val="24"/>
              </w:rPr>
              <w:t>要求</w:t>
            </w:r>
          </w:p>
        </w:tc>
        <w:tc>
          <w:tcPr>
            <w:tcW w:w="1412"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学历学位</w:t>
            </w:r>
          </w:p>
          <w:p>
            <w:pPr>
              <w:widowControl/>
              <w:spacing w:line="280" w:lineRule="exact"/>
              <w:jc w:val="center"/>
              <w:rPr>
                <w:rFonts w:eastAsia="黑体"/>
                <w:color w:val="000000"/>
                <w:kern w:val="0"/>
                <w:sz w:val="24"/>
              </w:rPr>
            </w:pPr>
            <w:r>
              <w:rPr>
                <w:rFonts w:eastAsia="黑体"/>
                <w:color w:val="000000"/>
                <w:kern w:val="0"/>
                <w:sz w:val="24"/>
              </w:rPr>
              <w:t>要求</w:t>
            </w:r>
          </w:p>
        </w:tc>
        <w:tc>
          <w:tcPr>
            <w:tcW w:w="1565"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其他要求</w:t>
            </w:r>
          </w:p>
        </w:tc>
        <w:tc>
          <w:tcPr>
            <w:tcW w:w="710"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需求</w:t>
            </w:r>
            <w:r>
              <w:rPr>
                <w:rFonts w:eastAsia="黑体"/>
                <w:color w:val="000000"/>
                <w:kern w:val="0"/>
                <w:sz w:val="24"/>
              </w:rPr>
              <w:br w:type="textWrapping"/>
            </w:r>
            <w:r>
              <w:rPr>
                <w:rFonts w:eastAsia="黑体"/>
                <w:color w:val="000000"/>
                <w:kern w:val="0"/>
                <w:sz w:val="24"/>
              </w:rPr>
              <w:t>人数</w:t>
            </w:r>
          </w:p>
        </w:tc>
        <w:tc>
          <w:tcPr>
            <w:tcW w:w="1208"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引进</w:t>
            </w:r>
            <w:r>
              <w:rPr>
                <w:rFonts w:eastAsia="黑体"/>
                <w:color w:val="000000"/>
                <w:kern w:val="0"/>
                <w:sz w:val="24"/>
              </w:rPr>
              <w:br w:type="textWrapping"/>
            </w:r>
            <w:r>
              <w:rPr>
                <w:rFonts w:eastAsia="黑体"/>
                <w:color w:val="000000"/>
                <w:kern w:val="0"/>
                <w:sz w:val="24"/>
              </w:rPr>
              <w:t>方式</w:t>
            </w:r>
          </w:p>
        </w:tc>
        <w:tc>
          <w:tcPr>
            <w:tcW w:w="2476"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黑体"/>
                <w:color w:val="000000"/>
                <w:kern w:val="0"/>
                <w:sz w:val="24"/>
              </w:rPr>
            </w:pPr>
            <w:r>
              <w:rPr>
                <w:rFonts w:eastAsia="黑体"/>
                <w:color w:val="000000"/>
                <w:kern w:val="0"/>
                <w:sz w:val="24"/>
              </w:rPr>
              <w:t>提供薪酬、生活待遇或其他优惠条件</w:t>
            </w:r>
          </w:p>
        </w:tc>
      </w:tr>
      <w:tr>
        <w:tblPrEx>
          <w:tblCellMar>
            <w:top w:w="0" w:type="dxa"/>
            <w:left w:w="108" w:type="dxa"/>
            <w:bottom w:w="0" w:type="dxa"/>
            <w:right w:w="108" w:type="dxa"/>
          </w:tblCellMar>
        </w:tblPrEx>
        <w:trPr>
          <w:trHeight w:val="711" w:hRule="atLeast"/>
          <w:jc w:val="center"/>
        </w:trPr>
        <w:tc>
          <w:tcPr>
            <w:tcW w:w="1299"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1</w:t>
            </w:r>
          </w:p>
        </w:tc>
        <w:tc>
          <w:tcPr>
            <w:tcW w:w="1190"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专业</w:t>
            </w:r>
          </w:p>
          <w:p>
            <w:pPr>
              <w:widowControl/>
              <w:spacing w:line="280" w:lineRule="exact"/>
              <w:jc w:val="center"/>
              <w:rPr>
                <w:rFonts w:eastAsia="方正仿宋简体"/>
                <w:color w:val="000000"/>
                <w:kern w:val="0"/>
                <w:sz w:val="24"/>
              </w:rPr>
            </w:pPr>
            <w:r>
              <w:rPr>
                <w:rFonts w:eastAsia="方正仿宋简体"/>
                <w:color w:val="000000"/>
                <w:kern w:val="0"/>
                <w:sz w:val="24"/>
              </w:rPr>
              <w:t>技术岗</w:t>
            </w:r>
          </w:p>
        </w:tc>
        <w:tc>
          <w:tcPr>
            <w:tcW w:w="2829"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025400国际商务</w:t>
            </w:r>
          </w:p>
        </w:tc>
        <w:tc>
          <w:tcPr>
            <w:tcW w:w="1556"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p>
        </w:tc>
        <w:tc>
          <w:tcPr>
            <w:tcW w:w="1412"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全日制硕士研究生及以上</w:t>
            </w:r>
          </w:p>
        </w:tc>
        <w:tc>
          <w:tcPr>
            <w:tcW w:w="1565"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获得硕士学位及以上</w:t>
            </w:r>
          </w:p>
        </w:tc>
        <w:tc>
          <w:tcPr>
            <w:tcW w:w="710"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2</w:t>
            </w:r>
          </w:p>
        </w:tc>
        <w:tc>
          <w:tcPr>
            <w:tcW w:w="1208"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p>
        </w:tc>
        <w:tc>
          <w:tcPr>
            <w:tcW w:w="2476" w:type="dxa"/>
            <w:tcBorders>
              <w:top w:val="nil"/>
              <w:left w:val="nil"/>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p>
        </w:tc>
      </w:tr>
      <w:tr>
        <w:tblPrEx>
          <w:tblCellMar>
            <w:top w:w="0" w:type="dxa"/>
            <w:left w:w="108" w:type="dxa"/>
            <w:bottom w:w="0" w:type="dxa"/>
            <w:right w:w="108" w:type="dxa"/>
          </w:tblCellMar>
        </w:tblPrEx>
        <w:trPr>
          <w:trHeight w:val="739" w:hRule="atLeast"/>
          <w:jc w:val="center"/>
        </w:trPr>
        <w:tc>
          <w:tcPr>
            <w:tcW w:w="1299"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2</w:t>
            </w:r>
          </w:p>
        </w:tc>
        <w:tc>
          <w:tcPr>
            <w:tcW w:w="1190"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专业</w:t>
            </w:r>
          </w:p>
          <w:p>
            <w:pPr>
              <w:widowControl/>
              <w:spacing w:line="280" w:lineRule="exact"/>
              <w:jc w:val="center"/>
              <w:rPr>
                <w:rFonts w:eastAsia="方正仿宋简体"/>
                <w:color w:val="000000"/>
                <w:kern w:val="0"/>
                <w:sz w:val="24"/>
              </w:rPr>
            </w:pPr>
            <w:r>
              <w:rPr>
                <w:rFonts w:eastAsia="方正仿宋简体"/>
                <w:color w:val="000000"/>
                <w:kern w:val="0"/>
                <w:sz w:val="24"/>
              </w:rPr>
              <w:t>技术岗</w:t>
            </w:r>
          </w:p>
        </w:tc>
        <w:tc>
          <w:tcPr>
            <w:tcW w:w="2829" w:type="dxa"/>
            <w:gridSpan w:val="2"/>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080800电气工程</w:t>
            </w:r>
          </w:p>
        </w:tc>
        <w:tc>
          <w:tcPr>
            <w:tcW w:w="1556"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p>
        </w:tc>
        <w:tc>
          <w:tcPr>
            <w:tcW w:w="1412" w:type="dxa"/>
            <w:gridSpan w:val="2"/>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全日制硕士研究生及以上</w:t>
            </w:r>
          </w:p>
        </w:tc>
        <w:tc>
          <w:tcPr>
            <w:tcW w:w="1565"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获得硕士学位及以上</w:t>
            </w:r>
          </w:p>
        </w:tc>
        <w:tc>
          <w:tcPr>
            <w:tcW w:w="710"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3</w:t>
            </w:r>
          </w:p>
        </w:tc>
        <w:tc>
          <w:tcPr>
            <w:tcW w:w="1208"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p>
        </w:tc>
        <w:tc>
          <w:tcPr>
            <w:tcW w:w="2476"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p>
        </w:tc>
      </w:tr>
      <w:tr>
        <w:tblPrEx>
          <w:tblCellMar>
            <w:top w:w="0" w:type="dxa"/>
            <w:left w:w="108" w:type="dxa"/>
            <w:bottom w:w="0" w:type="dxa"/>
            <w:right w:w="108" w:type="dxa"/>
          </w:tblCellMar>
        </w:tblPrEx>
        <w:trPr>
          <w:trHeight w:val="762" w:hRule="atLeast"/>
          <w:jc w:val="center"/>
        </w:trPr>
        <w:tc>
          <w:tcPr>
            <w:tcW w:w="1299"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3</w:t>
            </w:r>
          </w:p>
        </w:tc>
        <w:tc>
          <w:tcPr>
            <w:tcW w:w="1190"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专业</w:t>
            </w:r>
          </w:p>
          <w:p>
            <w:pPr>
              <w:widowControl/>
              <w:spacing w:line="280" w:lineRule="exact"/>
              <w:jc w:val="center"/>
              <w:rPr>
                <w:rFonts w:eastAsia="方正仿宋简体"/>
                <w:color w:val="000000"/>
                <w:kern w:val="0"/>
                <w:sz w:val="24"/>
              </w:rPr>
            </w:pPr>
            <w:r>
              <w:rPr>
                <w:rFonts w:eastAsia="方正仿宋简体"/>
                <w:color w:val="000000"/>
                <w:kern w:val="0"/>
                <w:sz w:val="24"/>
              </w:rPr>
              <w:t>技术岗</w:t>
            </w:r>
          </w:p>
        </w:tc>
        <w:tc>
          <w:tcPr>
            <w:tcW w:w="2829" w:type="dxa"/>
            <w:gridSpan w:val="2"/>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080201</w:t>
            </w:r>
          </w:p>
          <w:p>
            <w:pPr>
              <w:widowControl/>
              <w:spacing w:line="280" w:lineRule="exact"/>
              <w:jc w:val="center"/>
              <w:rPr>
                <w:rFonts w:eastAsia="方正仿宋简体"/>
                <w:color w:val="000000"/>
                <w:kern w:val="0"/>
                <w:sz w:val="24"/>
              </w:rPr>
            </w:pPr>
            <w:r>
              <w:rPr>
                <w:rFonts w:eastAsia="方正仿宋简体"/>
                <w:color w:val="000000"/>
                <w:kern w:val="0"/>
                <w:sz w:val="24"/>
              </w:rPr>
              <w:t>机械制造及其自动化</w:t>
            </w:r>
          </w:p>
        </w:tc>
        <w:tc>
          <w:tcPr>
            <w:tcW w:w="1556"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p>
        </w:tc>
        <w:tc>
          <w:tcPr>
            <w:tcW w:w="1412" w:type="dxa"/>
            <w:gridSpan w:val="2"/>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全日制硕士研究生及以上</w:t>
            </w:r>
          </w:p>
        </w:tc>
        <w:tc>
          <w:tcPr>
            <w:tcW w:w="1565"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获得硕士学位及以上</w:t>
            </w:r>
          </w:p>
        </w:tc>
        <w:tc>
          <w:tcPr>
            <w:tcW w:w="710"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5</w:t>
            </w:r>
          </w:p>
        </w:tc>
        <w:tc>
          <w:tcPr>
            <w:tcW w:w="1208"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p>
        </w:tc>
        <w:tc>
          <w:tcPr>
            <w:tcW w:w="2476"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80" w:lineRule="exact"/>
              <w:jc w:val="center"/>
              <w:rPr>
                <w:rFonts w:eastAsia="方正仿宋简体"/>
                <w:color w:val="000000"/>
                <w:kern w:val="0"/>
                <w:sz w:val="24"/>
              </w:rPr>
            </w:pPr>
          </w:p>
        </w:tc>
      </w:tr>
    </w:tbl>
    <w:p>
      <w:pPr>
        <w:spacing w:line="600" w:lineRule="exact"/>
        <w:jc w:val="center"/>
        <w:rPr>
          <w:rFonts w:eastAsia="宋体"/>
          <w:color w:val="000000"/>
          <w:kern w:val="0"/>
          <w:sz w:val="44"/>
          <w:szCs w:val="44"/>
        </w:rPr>
      </w:pPr>
    </w:p>
    <w:p>
      <w:pPr>
        <w:spacing w:line="600" w:lineRule="exact"/>
        <w:jc w:val="center"/>
        <w:rPr>
          <w:rFonts w:eastAsia="方正小标宋简体"/>
          <w:color w:val="000000"/>
          <w:kern w:val="0"/>
          <w:sz w:val="40"/>
          <w:szCs w:val="40"/>
        </w:rPr>
      </w:pPr>
      <w:r>
        <w:rPr>
          <w:rFonts w:eastAsia="方正小标宋简体"/>
          <w:color w:val="000000"/>
          <w:kern w:val="0"/>
          <w:sz w:val="44"/>
          <w:szCs w:val="44"/>
        </w:rPr>
        <w:t>“嘉陵江英才工程”2021年度引才需求信息表</w:t>
      </w:r>
    </w:p>
    <w:p>
      <w:pPr>
        <w:rPr>
          <w:rFonts w:eastAsia="方正楷体简体"/>
          <w:color w:val="000000"/>
          <w:kern w:val="0"/>
          <w:sz w:val="24"/>
        </w:rPr>
      </w:pPr>
    </w:p>
    <w:p>
      <w:pPr>
        <w:rPr>
          <w:rFonts w:eastAsia="方正楷体简体"/>
          <w:color w:val="000000"/>
          <w:sz w:val="24"/>
        </w:rPr>
      </w:pPr>
      <w:r>
        <w:rPr>
          <w:rFonts w:eastAsia="方正楷体简体"/>
          <w:color w:val="000000"/>
          <w:kern w:val="0"/>
          <w:sz w:val="24"/>
        </w:rPr>
        <w:t>引才单位（盖章）：中科九微科技有限公司  主管部门或县（市、区）委组织部（盖章）： 填表时间：2020年9月27日</w:t>
      </w:r>
    </w:p>
    <w:tbl>
      <w:tblPr>
        <w:tblStyle w:val="5"/>
        <w:tblW w:w="14021" w:type="dxa"/>
        <w:jc w:val="center"/>
        <w:tblLayout w:type="fixed"/>
        <w:tblCellMar>
          <w:top w:w="0" w:type="dxa"/>
          <w:left w:w="108" w:type="dxa"/>
          <w:bottom w:w="0" w:type="dxa"/>
          <w:right w:w="108" w:type="dxa"/>
        </w:tblCellMar>
      </w:tblPr>
      <w:tblGrid>
        <w:gridCol w:w="1174"/>
        <w:gridCol w:w="1463"/>
        <w:gridCol w:w="1155"/>
        <w:gridCol w:w="1215"/>
        <w:gridCol w:w="1733"/>
        <w:gridCol w:w="930"/>
        <w:gridCol w:w="532"/>
        <w:gridCol w:w="1410"/>
        <w:gridCol w:w="1068"/>
        <w:gridCol w:w="1240"/>
        <w:gridCol w:w="2101"/>
      </w:tblGrid>
      <w:tr>
        <w:tblPrEx>
          <w:tblCellMar>
            <w:top w:w="0" w:type="dxa"/>
            <w:left w:w="108" w:type="dxa"/>
            <w:bottom w:w="0" w:type="dxa"/>
            <w:right w:w="108" w:type="dxa"/>
          </w:tblCellMar>
        </w:tblPrEx>
        <w:trPr>
          <w:trHeight w:val="90" w:hRule="atLeast"/>
          <w:jc w:val="center"/>
        </w:trPr>
        <w:tc>
          <w:tcPr>
            <w:tcW w:w="1174"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单位名称</w:t>
            </w:r>
          </w:p>
        </w:tc>
        <w:tc>
          <w:tcPr>
            <w:tcW w:w="2618"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中科九微科技有限公司</w:t>
            </w:r>
          </w:p>
        </w:tc>
        <w:tc>
          <w:tcPr>
            <w:tcW w:w="1215"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单位类别</w:t>
            </w:r>
          </w:p>
        </w:tc>
        <w:tc>
          <w:tcPr>
            <w:tcW w:w="1733"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民营企业</w:t>
            </w:r>
          </w:p>
        </w:tc>
        <w:tc>
          <w:tcPr>
            <w:tcW w:w="930"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单位</w:t>
            </w:r>
          </w:p>
          <w:p>
            <w:pPr>
              <w:widowControl/>
              <w:spacing w:line="280" w:lineRule="exact"/>
              <w:jc w:val="center"/>
              <w:rPr>
                <w:rFonts w:eastAsia="方正黑体简体"/>
                <w:color w:val="000000"/>
                <w:kern w:val="0"/>
                <w:sz w:val="24"/>
              </w:rPr>
            </w:pPr>
            <w:r>
              <w:rPr>
                <w:rFonts w:eastAsia="方正黑体简体"/>
                <w:color w:val="000000"/>
                <w:kern w:val="0"/>
                <w:sz w:val="24"/>
              </w:rPr>
              <w:t>网址</w:t>
            </w:r>
          </w:p>
        </w:tc>
        <w:tc>
          <w:tcPr>
            <w:tcW w:w="1942"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www.mm-tech.com.cn</w:t>
            </w:r>
          </w:p>
        </w:tc>
        <w:tc>
          <w:tcPr>
            <w:tcW w:w="1068"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邮政</w:t>
            </w:r>
            <w:r>
              <w:rPr>
                <w:rFonts w:eastAsia="方正黑体简体"/>
                <w:color w:val="000000"/>
                <w:kern w:val="0"/>
                <w:sz w:val="24"/>
              </w:rPr>
              <w:br w:type="textWrapping"/>
            </w:r>
            <w:r>
              <w:rPr>
                <w:rFonts w:eastAsia="方正黑体简体"/>
                <w:color w:val="000000"/>
                <w:kern w:val="0"/>
                <w:sz w:val="24"/>
              </w:rPr>
              <w:t>编码</w:t>
            </w:r>
          </w:p>
        </w:tc>
        <w:tc>
          <w:tcPr>
            <w:tcW w:w="3341"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637500</w:t>
            </w:r>
          </w:p>
        </w:tc>
      </w:tr>
      <w:tr>
        <w:tblPrEx>
          <w:tblCellMar>
            <w:top w:w="0" w:type="dxa"/>
            <w:left w:w="108" w:type="dxa"/>
            <w:bottom w:w="0" w:type="dxa"/>
            <w:right w:w="108" w:type="dxa"/>
          </w:tblCellMar>
        </w:tblPrEx>
        <w:trPr>
          <w:trHeight w:val="577" w:hRule="atLeast"/>
          <w:jc w:val="center"/>
        </w:trPr>
        <w:tc>
          <w:tcPr>
            <w:tcW w:w="1174"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联系人</w:t>
            </w:r>
          </w:p>
        </w:tc>
        <w:tc>
          <w:tcPr>
            <w:tcW w:w="2618"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杨</w:t>
            </w:r>
            <w:r>
              <w:rPr>
                <w:rFonts w:hint="eastAsia" w:eastAsia="方正仿宋简体"/>
                <w:color w:val="000000"/>
                <w:kern w:val="0"/>
                <w:sz w:val="24"/>
              </w:rPr>
              <w:t>世华</w:t>
            </w:r>
          </w:p>
        </w:tc>
        <w:tc>
          <w:tcPr>
            <w:tcW w:w="1215"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联系电话</w:t>
            </w:r>
          </w:p>
        </w:tc>
        <w:tc>
          <w:tcPr>
            <w:tcW w:w="1733"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0817-2582777</w:t>
            </w:r>
          </w:p>
        </w:tc>
        <w:tc>
          <w:tcPr>
            <w:tcW w:w="930"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E-mail</w:t>
            </w:r>
          </w:p>
        </w:tc>
        <w:tc>
          <w:tcPr>
            <w:tcW w:w="1942"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Huangheysh2004@163.com</w:t>
            </w:r>
          </w:p>
        </w:tc>
        <w:tc>
          <w:tcPr>
            <w:tcW w:w="1068"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通讯</w:t>
            </w:r>
          </w:p>
          <w:p>
            <w:pPr>
              <w:widowControl/>
              <w:spacing w:line="280" w:lineRule="exact"/>
              <w:jc w:val="center"/>
              <w:rPr>
                <w:rFonts w:eastAsia="方正黑体简体"/>
                <w:color w:val="000000"/>
                <w:kern w:val="0"/>
                <w:sz w:val="24"/>
              </w:rPr>
            </w:pPr>
            <w:r>
              <w:rPr>
                <w:rFonts w:eastAsia="方正黑体简体"/>
                <w:color w:val="000000"/>
                <w:kern w:val="0"/>
                <w:sz w:val="24"/>
              </w:rPr>
              <w:t>地址</w:t>
            </w:r>
          </w:p>
        </w:tc>
        <w:tc>
          <w:tcPr>
            <w:tcW w:w="3341"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四川省南充市顺庆区潆华北路四段299号</w:t>
            </w:r>
          </w:p>
        </w:tc>
      </w:tr>
      <w:tr>
        <w:tblPrEx>
          <w:tblCellMar>
            <w:top w:w="0" w:type="dxa"/>
            <w:left w:w="108" w:type="dxa"/>
            <w:bottom w:w="0" w:type="dxa"/>
            <w:right w:w="108" w:type="dxa"/>
          </w:tblCellMar>
        </w:tblPrEx>
        <w:trPr>
          <w:trHeight w:val="2579" w:hRule="atLeast"/>
          <w:jc w:val="center"/>
        </w:trPr>
        <w:tc>
          <w:tcPr>
            <w:tcW w:w="1174"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eastAsia="方正黑体简体"/>
                <w:color w:val="000000"/>
                <w:kern w:val="0"/>
                <w:sz w:val="24"/>
              </w:rPr>
              <w:t>单位简介</w:t>
            </w:r>
            <w:r>
              <w:rPr>
                <w:rFonts w:eastAsia="方正楷体简体"/>
                <w:color w:val="000000"/>
                <w:kern w:val="0"/>
                <w:sz w:val="24"/>
              </w:rPr>
              <w:t>（</w:t>
            </w:r>
            <w:r>
              <w:rPr>
                <w:rFonts w:eastAsia="方正楷体简体"/>
                <w:color w:val="000000"/>
                <w:spacing w:val="-6"/>
                <w:kern w:val="0"/>
                <w:sz w:val="24"/>
              </w:rPr>
              <w:t>200字左右</w:t>
            </w:r>
            <w:r>
              <w:rPr>
                <w:rFonts w:eastAsia="方正楷体简体"/>
                <w:color w:val="000000"/>
                <w:kern w:val="0"/>
                <w:sz w:val="24"/>
              </w:rPr>
              <w:t>）</w:t>
            </w:r>
          </w:p>
        </w:tc>
        <w:tc>
          <w:tcPr>
            <w:tcW w:w="12847" w:type="dxa"/>
            <w:gridSpan w:val="10"/>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ind w:firstLine="482" w:firstLineChars="200"/>
              <w:jc w:val="left"/>
              <w:rPr>
                <w:rFonts w:eastAsia="方正仿宋简体"/>
                <w:color w:val="000000"/>
                <w:kern w:val="0"/>
                <w:sz w:val="24"/>
              </w:rPr>
            </w:pPr>
            <w:r>
              <w:rPr>
                <w:rFonts w:eastAsia="方正仿宋简体"/>
                <w:color w:val="000000"/>
                <w:kern w:val="0"/>
                <w:sz w:val="24"/>
              </w:rPr>
              <w:t>中科九微科技有限公司是由中国科学院微电子研究所、九天真实科技集团联合投资成立的半导体高端装备智能制造企业。瞄准半导体装备对核心设备及核心部件的需求，打造一条融合高端科技研发、智能制造、技术服务于一体的生态链，致力成为国内规模最大、实力最强集成电路装备综合服商。</w:t>
            </w:r>
          </w:p>
          <w:p>
            <w:pPr>
              <w:widowControl/>
              <w:spacing w:line="280" w:lineRule="exact"/>
              <w:ind w:firstLine="482" w:firstLineChars="200"/>
              <w:jc w:val="left"/>
              <w:rPr>
                <w:rFonts w:eastAsia="方正楷体简体"/>
                <w:color w:val="000000"/>
                <w:kern w:val="0"/>
                <w:sz w:val="24"/>
              </w:rPr>
            </w:pPr>
            <w:r>
              <w:rPr>
                <w:rFonts w:eastAsia="方正仿宋简体"/>
                <w:color w:val="000000"/>
                <w:kern w:val="0"/>
                <w:sz w:val="24"/>
              </w:rPr>
              <w:t>公司主要产品包括全磁悬浮洁净获得设备、半导体芯片实验室、一体直流分子泵、半导体系统集成模块等，产品广泛用于晶圆片生长环节、薄膜沉积环节、离子注入环节、刻蚀等制程。公司产品将在多个领域打破国外垄断，实现国产替代化，弥补半导体高端装备制造领域的短板，助推国内半导体设备产业进步，打造具有国内领先、国际先进水平的行业民族品牌。</w:t>
            </w:r>
          </w:p>
        </w:tc>
      </w:tr>
      <w:tr>
        <w:tblPrEx>
          <w:tblCellMar>
            <w:top w:w="0" w:type="dxa"/>
            <w:left w:w="108" w:type="dxa"/>
            <w:bottom w:w="0" w:type="dxa"/>
            <w:right w:w="108" w:type="dxa"/>
          </w:tblCellMar>
        </w:tblPrEx>
        <w:trPr>
          <w:trHeight w:val="600" w:hRule="atLeast"/>
          <w:jc w:val="center"/>
        </w:trPr>
        <w:tc>
          <w:tcPr>
            <w:tcW w:w="1174"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序号</w:t>
            </w:r>
          </w:p>
        </w:tc>
        <w:tc>
          <w:tcPr>
            <w:tcW w:w="146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引进岗位</w:t>
            </w:r>
          </w:p>
        </w:tc>
        <w:tc>
          <w:tcPr>
            <w:tcW w:w="2370"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专业</w:t>
            </w:r>
          </w:p>
        </w:tc>
        <w:tc>
          <w:tcPr>
            <w:tcW w:w="173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职务职称</w:t>
            </w:r>
          </w:p>
          <w:p>
            <w:pPr>
              <w:widowControl/>
              <w:spacing w:line="280" w:lineRule="exact"/>
              <w:jc w:val="center"/>
              <w:rPr>
                <w:rFonts w:eastAsia="方正黑体简体"/>
                <w:color w:val="000000"/>
                <w:kern w:val="0"/>
                <w:sz w:val="24"/>
              </w:rPr>
            </w:pPr>
            <w:r>
              <w:rPr>
                <w:rFonts w:eastAsia="方正黑体简体"/>
                <w:color w:val="000000"/>
                <w:kern w:val="0"/>
                <w:sz w:val="24"/>
              </w:rPr>
              <w:t>要求</w:t>
            </w:r>
          </w:p>
        </w:tc>
        <w:tc>
          <w:tcPr>
            <w:tcW w:w="1462"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学历学位</w:t>
            </w:r>
          </w:p>
          <w:p>
            <w:pPr>
              <w:widowControl/>
              <w:spacing w:line="280" w:lineRule="exact"/>
              <w:jc w:val="center"/>
              <w:rPr>
                <w:rFonts w:eastAsia="方正黑体简体"/>
                <w:color w:val="000000"/>
                <w:kern w:val="0"/>
                <w:sz w:val="24"/>
              </w:rPr>
            </w:pPr>
            <w:r>
              <w:rPr>
                <w:rFonts w:eastAsia="方正黑体简体"/>
                <w:color w:val="000000"/>
                <w:kern w:val="0"/>
                <w:sz w:val="24"/>
              </w:rPr>
              <w:t>要求</w:t>
            </w:r>
          </w:p>
        </w:tc>
        <w:tc>
          <w:tcPr>
            <w:tcW w:w="1410"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其他要求</w:t>
            </w:r>
          </w:p>
        </w:tc>
        <w:tc>
          <w:tcPr>
            <w:tcW w:w="1068"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需求</w:t>
            </w:r>
            <w:r>
              <w:rPr>
                <w:rFonts w:eastAsia="方正黑体简体"/>
                <w:color w:val="000000"/>
                <w:kern w:val="0"/>
                <w:sz w:val="24"/>
              </w:rPr>
              <w:br w:type="textWrapping"/>
            </w:r>
            <w:r>
              <w:rPr>
                <w:rFonts w:eastAsia="方正黑体简体"/>
                <w:color w:val="000000"/>
                <w:kern w:val="0"/>
                <w:sz w:val="24"/>
              </w:rPr>
              <w:t>人数</w:t>
            </w:r>
          </w:p>
        </w:tc>
        <w:tc>
          <w:tcPr>
            <w:tcW w:w="1240"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引进</w:t>
            </w:r>
            <w:r>
              <w:rPr>
                <w:rFonts w:eastAsia="方正黑体简体"/>
                <w:color w:val="000000"/>
                <w:kern w:val="0"/>
                <w:sz w:val="24"/>
              </w:rPr>
              <w:br w:type="textWrapping"/>
            </w:r>
            <w:r>
              <w:rPr>
                <w:rFonts w:eastAsia="方正黑体简体"/>
                <w:color w:val="000000"/>
                <w:kern w:val="0"/>
                <w:sz w:val="24"/>
              </w:rPr>
              <w:t>方式</w:t>
            </w:r>
          </w:p>
        </w:tc>
        <w:tc>
          <w:tcPr>
            <w:tcW w:w="2101"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提供薪酬、生活待遇或其他优惠条件</w:t>
            </w:r>
          </w:p>
        </w:tc>
      </w:tr>
      <w:tr>
        <w:tblPrEx>
          <w:tblCellMar>
            <w:top w:w="0" w:type="dxa"/>
            <w:left w:w="108" w:type="dxa"/>
            <w:bottom w:w="0" w:type="dxa"/>
            <w:right w:w="108" w:type="dxa"/>
          </w:tblCellMar>
        </w:tblPrEx>
        <w:trPr>
          <w:trHeight w:val="1059" w:hRule="atLeast"/>
          <w:jc w:val="center"/>
        </w:trPr>
        <w:tc>
          <w:tcPr>
            <w:tcW w:w="1174"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eastAsia="方正楷体简体"/>
                <w:color w:val="000000"/>
                <w:kern w:val="0"/>
                <w:sz w:val="24"/>
              </w:rPr>
              <w:t>1</w:t>
            </w:r>
          </w:p>
        </w:tc>
        <w:tc>
          <w:tcPr>
            <w:tcW w:w="146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研发工程师</w:t>
            </w:r>
          </w:p>
        </w:tc>
        <w:tc>
          <w:tcPr>
            <w:tcW w:w="2370"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080900</w:t>
            </w:r>
            <w:r>
              <w:fldChar w:fldCharType="begin"/>
            </w:r>
            <w:r>
              <w:instrText xml:space="preserve"> HYPERLINK "https://yz.chsi.com.cn/zyk/specialityDetail.do?zymc=%e7%94%b5%e5%ad%90%e7%a7%91%e5%ad%a6%e4%b8%8e%e6%8a%80%e6%9c%af&amp;zydm=077400&amp;ssdm=&amp;method=distribution&amp;ccdm=&amp;cckey=10" \t "https://yz.chsi.com.cn/zyk/_blank" </w:instrText>
            </w:r>
            <w:r>
              <w:fldChar w:fldCharType="separate"/>
            </w:r>
            <w:r>
              <w:rPr>
                <w:rFonts w:eastAsia="方正仿宋简体"/>
                <w:color w:val="000000"/>
                <w:kern w:val="0"/>
                <w:sz w:val="24"/>
              </w:rPr>
              <w:t>电子科学与技术</w:t>
            </w:r>
            <w:r>
              <w:rPr>
                <w:rFonts w:eastAsia="方正仿宋简体"/>
                <w:color w:val="000000"/>
                <w:kern w:val="0"/>
                <w:sz w:val="24"/>
              </w:rPr>
              <w:fldChar w:fldCharType="end"/>
            </w:r>
            <w:r>
              <w:rPr>
                <w:rFonts w:hint="eastAsia" w:eastAsia="方正仿宋简体"/>
                <w:color w:val="000000"/>
                <w:kern w:val="0"/>
                <w:sz w:val="24"/>
              </w:rPr>
              <w:t>、</w:t>
            </w:r>
            <w:r>
              <w:rPr>
                <w:rFonts w:eastAsia="方正仿宋简体"/>
                <w:color w:val="000000"/>
                <w:kern w:val="0"/>
                <w:sz w:val="24"/>
              </w:rPr>
              <w:t>080901物理</w:t>
            </w:r>
            <w:r>
              <w:rPr>
                <w:rFonts w:hint="eastAsia" w:eastAsia="方正仿宋简体"/>
                <w:color w:val="000000"/>
                <w:kern w:val="0"/>
                <w:sz w:val="24"/>
              </w:rPr>
              <w:t>电子学、070802</w:t>
            </w:r>
            <w:r>
              <w:fldChar w:fldCharType="begin"/>
            </w:r>
            <w:r>
              <w:instrText xml:space="preserve"> HYPERLINK "https://yz.chsi.com.cn/zyk/specialityDetail.do?zymc=%e7%a9%ba%e9%97%b4%e7%89%a9%e7%90%86%e5%ad%a6&amp;zydm=070802&amp;ssdm=&amp;method=distribution&amp;ccdm=&amp;cckey=10" \t "https://yz.chsi.com.cn/zyk/_blank" </w:instrText>
            </w:r>
            <w:r>
              <w:fldChar w:fldCharType="separate"/>
            </w:r>
            <w:r>
              <w:rPr>
                <w:rFonts w:eastAsia="方正仿宋简体"/>
                <w:color w:val="000000"/>
                <w:kern w:val="0"/>
                <w:sz w:val="24"/>
              </w:rPr>
              <w:t>空间物理学</w:t>
            </w:r>
            <w:r>
              <w:rPr>
                <w:rFonts w:eastAsia="方正仿宋简体"/>
                <w:color w:val="000000"/>
                <w:kern w:val="0"/>
                <w:sz w:val="24"/>
              </w:rPr>
              <w:fldChar w:fldCharType="end"/>
            </w:r>
          </w:p>
        </w:tc>
        <w:tc>
          <w:tcPr>
            <w:tcW w:w="173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仿宋简体"/>
                <w:color w:val="000000"/>
                <w:kern w:val="0"/>
                <w:sz w:val="24"/>
              </w:rPr>
            </w:pPr>
          </w:p>
        </w:tc>
        <w:tc>
          <w:tcPr>
            <w:tcW w:w="1462"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硕士</w:t>
            </w:r>
            <w:r>
              <w:rPr>
                <w:rFonts w:hint="eastAsia" w:eastAsia="方正仿宋简体"/>
                <w:color w:val="000000"/>
                <w:kern w:val="0"/>
                <w:sz w:val="24"/>
              </w:rPr>
              <w:t>研究生及</w:t>
            </w:r>
            <w:r>
              <w:rPr>
                <w:rFonts w:eastAsia="方正仿宋简体"/>
                <w:color w:val="000000"/>
                <w:kern w:val="0"/>
                <w:sz w:val="24"/>
              </w:rPr>
              <w:t>以上</w:t>
            </w:r>
          </w:p>
        </w:tc>
        <w:tc>
          <w:tcPr>
            <w:tcW w:w="1410"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仿宋简体"/>
                <w:color w:val="000000"/>
                <w:kern w:val="0"/>
                <w:sz w:val="24"/>
              </w:rPr>
            </w:pPr>
          </w:p>
        </w:tc>
        <w:tc>
          <w:tcPr>
            <w:tcW w:w="1068"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6</w:t>
            </w:r>
          </w:p>
        </w:tc>
        <w:tc>
          <w:tcPr>
            <w:tcW w:w="1240"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仿宋简体"/>
                <w:color w:val="000000"/>
                <w:kern w:val="0"/>
                <w:sz w:val="24"/>
              </w:rPr>
            </w:pPr>
          </w:p>
        </w:tc>
        <w:tc>
          <w:tcPr>
            <w:tcW w:w="2101"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仿宋简体"/>
                <w:color w:val="000000"/>
                <w:kern w:val="0"/>
                <w:sz w:val="24"/>
              </w:rPr>
            </w:pPr>
            <w:r>
              <w:rPr>
                <w:rFonts w:eastAsia="方正仿宋简体"/>
                <w:color w:val="000000"/>
                <w:kern w:val="0"/>
                <w:sz w:val="24"/>
              </w:rPr>
              <w:t>公司提供优厚的薪资福利待遇。</w:t>
            </w:r>
          </w:p>
        </w:tc>
      </w:tr>
    </w:tbl>
    <w:p>
      <w:pPr>
        <w:rPr>
          <w:rFonts w:eastAsia="方正仿宋简体"/>
          <w:color w:val="000000"/>
          <w:kern w:val="0"/>
          <w:sz w:val="28"/>
          <w:szCs w:val="28"/>
        </w:rPr>
      </w:pPr>
    </w:p>
    <w:p>
      <w:pPr>
        <w:spacing w:line="600" w:lineRule="exact"/>
        <w:jc w:val="center"/>
        <w:rPr>
          <w:rFonts w:hint="eastAsia" w:eastAsia="方正小标宋简体"/>
          <w:color w:val="000000"/>
          <w:kern w:val="0"/>
          <w:sz w:val="44"/>
          <w:szCs w:val="44"/>
        </w:rPr>
      </w:pPr>
      <w:r>
        <w:rPr>
          <w:rFonts w:eastAsia="方正小标宋简体"/>
          <w:color w:val="000000"/>
          <w:kern w:val="0"/>
          <w:sz w:val="44"/>
          <w:szCs w:val="44"/>
        </w:rPr>
        <w:t>“嘉陵江英才工程”2021年度引才需求信息表</w:t>
      </w:r>
    </w:p>
    <w:p>
      <w:pPr>
        <w:spacing w:line="360" w:lineRule="exact"/>
        <w:jc w:val="center"/>
        <w:rPr>
          <w:rFonts w:eastAsia="方正楷体简体"/>
          <w:color w:val="000000"/>
          <w:kern w:val="0"/>
          <w:sz w:val="24"/>
        </w:rPr>
      </w:pPr>
    </w:p>
    <w:p>
      <w:pPr>
        <w:ind w:left="-31" w:leftChars="-200" w:hanging="609" w:hangingChars="266"/>
        <w:rPr>
          <w:rFonts w:eastAsia="方正楷体简体"/>
          <w:color w:val="000000"/>
          <w:spacing w:val="-6"/>
          <w:sz w:val="24"/>
        </w:rPr>
      </w:pPr>
      <w:r>
        <w:rPr>
          <w:rFonts w:hint="eastAsia" w:eastAsia="方正楷体简体"/>
          <w:color w:val="000000"/>
          <w:spacing w:val="-6"/>
          <w:kern w:val="0"/>
          <w:sz w:val="24"/>
        </w:rPr>
        <w:t xml:space="preserve">     </w:t>
      </w:r>
      <w:r>
        <w:rPr>
          <w:rFonts w:eastAsia="方正楷体简体"/>
          <w:color w:val="000000"/>
          <w:spacing w:val="-6"/>
          <w:kern w:val="0"/>
          <w:sz w:val="24"/>
        </w:rPr>
        <w:t>引才单位（盖章）：四川省应他利科技有限公司 主管部门或县（市、区）委组织部（盖章）：   填表时间：2020年 9月29日</w:t>
      </w:r>
    </w:p>
    <w:tbl>
      <w:tblPr>
        <w:tblStyle w:val="5"/>
        <w:tblW w:w="13783" w:type="dxa"/>
        <w:jc w:val="center"/>
        <w:tblLayout w:type="fixed"/>
        <w:tblCellMar>
          <w:top w:w="0" w:type="dxa"/>
          <w:left w:w="108" w:type="dxa"/>
          <w:bottom w:w="0" w:type="dxa"/>
          <w:right w:w="108" w:type="dxa"/>
        </w:tblCellMar>
      </w:tblPr>
      <w:tblGrid>
        <w:gridCol w:w="1017"/>
        <w:gridCol w:w="1597"/>
        <w:gridCol w:w="1739"/>
        <w:gridCol w:w="729"/>
        <w:gridCol w:w="1631"/>
        <w:gridCol w:w="973"/>
        <w:gridCol w:w="2021"/>
        <w:gridCol w:w="815"/>
        <w:gridCol w:w="718"/>
        <w:gridCol w:w="2543"/>
      </w:tblGrid>
      <w:tr>
        <w:tblPrEx>
          <w:tblCellMar>
            <w:top w:w="0" w:type="dxa"/>
            <w:left w:w="108" w:type="dxa"/>
            <w:bottom w:w="0" w:type="dxa"/>
            <w:right w:w="108" w:type="dxa"/>
          </w:tblCellMar>
        </w:tblPrEx>
        <w:trPr>
          <w:trHeight w:val="90" w:hRule="atLeast"/>
          <w:jc w:val="center"/>
        </w:trPr>
        <w:tc>
          <w:tcPr>
            <w:tcW w:w="1017"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黑体简体"/>
                <w:color w:val="000000"/>
                <w:kern w:val="0"/>
                <w:sz w:val="24"/>
              </w:rPr>
            </w:pPr>
            <w:r>
              <w:rPr>
                <w:rFonts w:eastAsia="方正黑体简体"/>
                <w:color w:val="000000"/>
                <w:kern w:val="0"/>
                <w:sz w:val="24"/>
              </w:rPr>
              <w:t>单位名称</w:t>
            </w:r>
          </w:p>
        </w:tc>
        <w:tc>
          <w:tcPr>
            <w:tcW w:w="3336"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color w:val="000000"/>
                <w:kern w:val="0"/>
                <w:sz w:val="24"/>
              </w:rPr>
              <w:t>四川省应他利</w:t>
            </w:r>
          </w:p>
          <w:p>
            <w:pPr>
              <w:widowControl/>
              <w:spacing w:line="240" w:lineRule="exact"/>
              <w:jc w:val="center"/>
              <w:rPr>
                <w:rFonts w:eastAsia="方正仿宋简体"/>
                <w:color w:val="000000"/>
                <w:kern w:val="0"/>
                <w:sz w:val="24"/>
              </w:rPr>
            </w:pPr>
            <w:r>
              <w:rPr>
                <w:rFonts w:eastAsia="方正仿宋简体"/>
                <w:color w:val="000000"/>
                <w:kern w:val="0"/>
                <w:sz w:val="24"/>
              </w:rPr>
              <w:t>科技有限公司</w:t>
            </w:r>
          </w:p>
        </w:tc>
        <w:tc>
          <w:tcPr>
            <w:tcW w:w="729"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黑体简体"/>
                <w:color w:val="000000"/>
                <w:kern w:val="0"/>
                <w:sz w:val="24"/>
              </w:rPr>
            </w:pPr>
            <w:r>
              <w:rPr>
                <w:rFonts w:eastAsia="方正黑体简体"/>
                <w:color w:val="000000"/>
                <w:kern w:val="0"/>
                <w:sz w:val="24"/>
              </w:rPr>
              <w:t>单位</w:t>
            </w:r>
          </w:p>
          <w:p>
            <w:pPr>
              <w:widowControl/>
              <w:spacing w:line="240" w:lineRule="exact"/>
              <w:jc w:val="center"/>
              <w:rPr>
                <w:rFonts w:eastAsia="方正黑体简体"/>
                <w:color w:val="000000"/>
                <w:kern w:val="0"/>
                <w:sz w:val="24"/>
              </w:rPr>
            </w:pPr>
            <w:r>
              <w:rPr>
                <w:rFonts w:eastAsia="方正黑体简体"/>
                <w:color w:val="000000"/>
                <w:kern w:val="0"/>
                <w:sz w:val="24"/>
              </w:rPr>
              <w:t>类别</w:t>
            </w:r>
          </w:p>
        </w:tc>
        <w:tc>
          <w:tcPr>
            <w:tcW w:w="1631"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color w:val="000000"/>
                <w:kern w:val="0"/>
                <w:sz w:val="24"/>
              </w:rPr>
              <w:t>民营企业</w:t>
            </w:r>
          </w:p>
        </w:tc>
        <w:tc>
          <w:tcPr>
            <w:tcW w:w="973"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黑体简体"/>
                <w:color w:val="000000"/>
                <w:kern w:val="0"/>
                <w:sz w:val="24"/>
              </w:rPr>
            </w:pPr>
            <w:r>
              <w:rPr>
                <w:rFonts w:eastAsia="方正黑体简体"/>
                <w:color w:val="000000"/>
                <w:kern w:val="0"/>
                <w:sz w:val="24"/>
              </w:rPr>
              <w:t>单位</w:t>
            </w:r>
          </w:p>
          <w:p>
            <w:pPr>
              <w:widowControl/>
              <w:spacing w:line="240" w:lineRule="exact"/>
              <w:jc w:val="center"/>
              <w:rPr>
                <w:rFonts w:eastAsia="方正黑体简体"/>
                <w:color w:val="000000"/>
                <w:kern w:val="0"/>
                <w:sz w:val="24"/>
              </w:rPr>
            </w:pPr>
            <w:r>
              <w:rPr>
                <w:rFonts w:eastAsia="方正黑体简体"/>
                <w:color w:val="000000"/>
                <w:kern w:val="0"/>
                <w:sz w:val="24"/>
              </w:rPr>
              <w:t>网址</w:t>
            </w:r>
          </w:p>
        </w:tc>
        <w:tc>
          <w:tcPr>
            <w:tcW w:w="2021"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p>
        </w:tc>
        <w:tc>
          <w:tcPr>
            <w:tcW w:w="815"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黑体简体"/>
                <w:color w:val="000000"/>
                <w:kern w:val="0"/>
                <w:sz w:val="24"/>
              </w:rPr>
            </w:pPr>
            <w:r>
              <w:rPr>
                <w:rFonts w:eastAsia="方正黑体简体"/>
                <w:color w:val="000000"/>
                <w:kern w:val="0"/>
                <w:sz w:val="24"/>
              </w:rPr>
              <w:t>邮政</w:t>
            </w:r>
            <w:r>
              <w:rPr>
                <w:rFonts w:eastAsia="方正黑体简体"/>
                <w:color w:val="000000"/>
                <w:kern w:val="0"/>
                <w:sz w:val="24"/>
              </w:rPr>
              <w:br w:type="textWrapping"/>
            </w:r>
            <w:r>
              <w:rPr>
                <w:rFonts w:eastAsia="方正黑体简体"/>
                <w:color w:val="000000"/>
                <w:kern w:val="0"/>
                <w:sz w:val="24"/>
              </w:rPr>
              <w:t>编码</w:t>
            </w:r>
          </w:p>
        </w:tc>
        <w:tc>
          <w:tcPr>
            <w:tcW w:w="3261"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color w:val="000000"/>
                <w:kern w:val="0"/>
                <w:sz w:val="24"/>
              </w:rPr>
              <w:t>637000</w:t>
            </w:r>
          </w:p>
        </w:tc>
      </w:tr>
      <w:tr>
        <w:tblPrEx>
          <w:tblCellMar>
            <w:top w:w="0" w:type="dxa"/>
            <w:left w:w="108" w:type="dxa"/>
            <w:bottom w:w="0" w:type="dxa"/>
            <w:right w:w="108" w:type="dxa"/>
          </w:tblCellMar>
        </w:tblPrEx>
        <w:trPr>
          <w:trHeight w:val="577" w:hRule="atLeast"/>
          <w:jc w:val="center"/>
        </w:trPr>
        <w:tc>
          <w:tcPr>
            <w:tcW w:w="1017"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黑体简体"/>
                <w:color w:val="000000"/>
                <w:kern w:val="0"/>
                <w:sz w:val="24"/>
              </w:rPr>
            </w:pPr>
            <w:r>
              <w:rPr>
                <w:rFonts w:eastAsia="方正黑体简体"/>
                <w:color w:val="000000"/>
                <w:kern w:val="0"/>
                <w:sz w:val="24"/>
              </w:rPr>
              <w:t>联系人</w:t>
            </w:r>
          </w:p>
        </w:tc>
        <w:tc>
          <w:tcPr>
            <w:tcW w:w="3336"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color w:val="000000"/>
                <w:kern w:val="0"/>
                <w:sz w:val="24"/>
              </w:rPr>
              <w:t>罗丽莎</w:t>
            </w:r>
          </w:p>
        </w:tc>
        <w:tc>
          <w:tcPr>
            <w:tcW w:w="729" w:type="dxa"/>
            <w:tcBorders>
              <w:top w:val="nil"/>
              <w:left w:val="nil"/>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黑体简体"/>
                <w:color w:val="000000"/>
                <w:kern w:val="0"/>
                <w:sz w:val="24"/>
              </w:rPr>
            </w:pPr>
            <w:r>
              <w:rPr>
                <w:rFonts w:eastAsia="方正黑体简体"/>
                <w:color w:val="000000"/>
                <w:kern w:val="0"/>
                <w:sz w:val="24"/>
              </w:rPr>
              <w:t>联系</w:t>
            </w:r>
          </w:p>
          <w:p>
            <w:pPr>
              <w:widowControl/>
              <w:spacing w:line="240" w:lineRule="exact"/>
              <w:jc w:val="center"/>
              <w:rPr>
                <w:rFonts w:eastAsia="方正黑体简体"/>
                <w:color w:val="000000"/>
                <w:kern w:val="0"/>
                <w:sz w:val="24"/>
              </w:rPr>
            </w:pPr>
            <w:r>
              <w:rPr>
                <w:rFonts w:eastAsia="方正黑体简体"/>
                <w:color w:val="000000"/>
                <w:kern w:val="0"/>
                <w:sz w:val="24"/>
              </w:rPr>
              <w:t>电话</w:t>
            </w:r>
          </w:p>
        </w:tc>
        <w:tc>
          <w:tcPr>
            <w:tcW w:w="1631"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color w:val="000000"/>
                <w:kern w:val="0"/>
                <w:sz w:val="24"/>
              </w:rPr>
              <w:t>0817-2391240</w:t>
            </w:r>
          </w:p>
        </w:tc>
        <w:tc>
          <w:tcPr>
            <w:tcW w:w="973" w:type="dxa"/>
            <w:tcBorders>
              <w:top w:val="nil"/>
              <w:left w:val="nil"/>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黑体简体"/>
                <w:color w:val="000000"/>
                <w:kern w:val="0"/>
                <w:sz w:val="24"/>
              </w:rPr>
            </w:pPr>
            <w:r>
              <w:rPr>
                <w:rFonts w:eastAsia="方正黑体简体"/>
                <w:color w:val="000000"/>
                <w:kern w:val="0"/>
                <w:sz w:val="24"/>
              </w:rPr>
              <w:t>E-mail</w:t>
            </w:r>
          </w:p>
        </w:tc>
        <w:tc>
          <w:tcPr>
            <w:tcW w:w="2021" w:type="dxa"/>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color w:val="000000"/>
                <w:kern w:val="0"/>
                <w:sz w:val="24"/>
              </w:rPr>
              <w:t>yingtali.@foxmail.com</w:t>
            </w:r>
          </w:p>
        </w:tc>
        <w:tc>
          <w:tcPr>
            <w:tcW w:w="815" w:type="dxa"/>
            <w:tcBorders>
              <w:top w:val="nil"/>
              <w:left w:val="nil"/>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黑体简体"/>
                <w:color w:val="000000"/>
                <w:kern w:val="0"/>
                <w:sz w:val="24"/>
              </w:rPr>
            </w:pPr>
            <w:r>
              <w:rPr>
                <w:rFonts w:eastAsia="方正黑体简体"/>
                <w:color w:val="000000"/>
                <w:kern w:val="0"/>
                <w:sz w:val="24"/>
              </w:rPr>
              <w:t>通讯</w:t>
            </w:r>
          </w:p>
          <w:p>
            <w:pPr>
              <w:widowControl/>
              <w:spacing w:line="240" w:lineRule="exact"/>
              <w:jc w:val="center"/>
              <w:rPr>
                <w:rFonts w:eastAsia="方正黑体简体"/>
                <w:color w:val="000000"/>
                <w:kern w:val="0"/>
                <w:sz w:val="24"/>
              </w:rPr>
            </w:pPr>
            <w:r>
              <w:rPr>
                <w:rFonts w:eastAsia="方正黑体简体"/>
                <w:color w:val="000000"/>
                <w:kern w:val="0"/>
                <w:sz w:val="24"/>
              </w:rPr>
              <w:t>地址</w:t>
            </w:r>
          </w:p>
        </w:tc>
        <w:tc>
          <w:tcPr>
            <w:tcW w:w="3261" w:type="dxa"/>
            <w:gridSpan w:val="2"/>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color w:val="000000"/>
                <w:kern w:val="0"/>
                <w:sz w:val="24"/>
              </w:rPr>
              <w:t>四川省南充市顺庆区潆华北路二段上海滩花园一期7栋2503</w:t>
            </w:r>
          </w:p>
        </w:tc>
      </w:tr>
      <w:tr>
        <w:tblPrEx>
          <w:tblCellMar>
            <w:top w:w="0" w:type="dxa"/>
            <w:left w:w="108" w:type="dxa"/>
            <w:bottom w:w="0" w:type="dxa"/>
            <w:right w:w="108" w:type="dxa"/>
          </w:tblCellMar>
        </w:tblPrEx>
        <w:trPr>
          <w:trHeight w:val="1805" w:hRule="atLeast"/>
          <w:jc w:val="center"/>
        </w:trPr>
        <w:tc>
          <w:tcPr>
            <w:tcW w:w="1017"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楷体简体"/>
                <w:color w:val="000000"/>
                <w:kern w:val="0"/>
                <w:sz w:val="24"/>
              </w:rPr>
            </w:pPr>
            <w:r>
              <w:rPr>
                <w:rFonts w:eastAsia="方正黑体简体"/>
                <w:color w:val="000000"/>
                <w:kern w:val="0"/>
                <w:sz w:val="24"/>
              </w:rPr>
              <w:t>单位简介</w:t>
            </w:r>
            <w:r>
              <w:rPr>
                <w:rFonts w:eastAsia="方正楷体简体"/>
                <w:color w:val="000000"/>
                <w:kern w:val="0"/>
                <w:sz w:val="24"/>
              </w:rPr>
              <w:t>（</w:t>
            </w:r>
            <w:r>
              <w:rPr>
                <w:rFonts w:eastAsia="方正楷体简体"/>
                <w:color w:val="000000"/>
                <w:spacing w:val="-6"/>
                <w:kern w:val="0"/>
                <w:sz w:val="24"/>
              </w:rPr>
              <w:t>200字左右</w:t>
            </w:r>
            <w:r>
              <w:rPr>
                <w:rFonts w:eastAsia="方正楷体简体"/>
                <w:color w:val="000000"/>
                <w:kern w:val="0"/>
                <w:sz w:val="24"/>
              </w:rPr>
              <w:t>）</w:t>
            </w:r>
          </w:p>
        </w:tc>
        <w:tc>
          <w:tcPr>
            <w:tcW w:w="12766" w:type="dxa"/>
            <w:gridSpan w:val="9"/>
            <w:tcBorders>
              <w:top w:val="single" w:color="auto" w:sz="4" w:space="0"/>
              <w:left w:val="nil"/>
              <w:bottom w:val="single" w:color="auto" w:sz="4" w:space="0"/>
              <w:right w:val="single" w:color="auto" w:sz="4" w:space="0"/>
            </w:tcBorders>
            <w:noWrap/>
            <w:tcMar>
              <w:top w:w="57" w:type="dxa"/>
              <w:bottom w:w="57" w:type="dxa"/>
            </w:tcMar>
            <w:vAlign w:val="center"/>
          </w:tcPr>
          <w:p>
            <w:pPr>
              <w:widowControl/>
              <w:spacing w:line="240" w:lineRule="exact"/>
              <w:ind w:firstLine="482" w:firstLineChars="200"/>
              <w:jc w:val="left"/>
              <w:rPr>
                <w:rFonts w:eastAsia="方正楷体简体"/>
                <w:color w:val="000000"/>
                <w:kern w:val="0"/>
                <w:sz w:val="24"/>
              </w:rPr>
            </w:pPr>
            <w:r>
              <w:rPr>
                <w:rFonts w:eastAsia="方正仿宋简体"/>
                <w:color w:val="000000"/>
                <w:kern w:val="0"/>
                <w:sz w:val="24"/>
              </w:rPr>
              <w:t>四川省应他利科技有限公司座落在四川省南充市高新技术园区内，邻近南充北站，交通方便，紧邻在建的南充标志性建筑（双子塔），科技商业信息发达。国家入库科技型中小企业，AAA 级信用企业，ISO9001：2015 质量标准管理体系认证合格企业，职工总数 15 人。成立至今已快三年。主营业务：软件开发，智能化系统、网络技术开发应用与维护管理，医疗仪器设备的维护检修、校测控制、物联管理及职业教育，机电气工程系统及IT软硬件系统的设计安装维护维修服务。目前有关人体健康监测的智能化硬件设计、试制取得进展，同时为需求客户提供软硬件系统技术服务。公司运作良好。已经申报国家发明专利和实用新型专利，获得省科技厅科技创新创新业人才项目资助。利用公司人才专业优势，积极参与培养大众健康服务技能人才，获得了职业学校的好评。</w:t>
            </w:r>
          </w:p>
        </w:tc>
      </w:tr>
      <w:tr>
        <w:tblPrEx>
          <w:tblCellMar>
            <w:top w:w="0" w:type="dxa"/>
            <w:left w:w="108" w:type="dxa"/>
            <w:bottom w:w="0" w:type="dxa"/>
            <w:right w:w="108" w:type="dxa"/>
          </w:tblCellMar>
        </w:tblPrEx>
        <w:trPr>
          <w:trHeight w:val="600" w:hRule="atLeast"/>
          <w:jc w:val="center"/>
        </w:trPr>
        <w:tc>
          <w:tcPr>
            <w:tcW w:w="1017"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黑体简体"/>
                <w:color w:val="000000"/>
                <w:kern w:val="0"/>
                <w:sz w:val="24"/>
              </w:rPr>
            </w:pPr>
            <w:r>
              <w:rPr>
                <w:rFonts w:eastAsia="方正黑体简体"/>
                <w:color w:val="000000"/>
                <w:kern w:val="0"/>
                <w:sz w:val="24"/>
              </w:rPr>
              <w:t>序号</w:t>
            </w:r>
          </w:p>
        </w:tc>
        <w:tc>
          <w:tcPr>
            <w:tcW w:w="1597" w:type="dxa"/>
            <w:tcBorders>
              <w:top w:val="nil"/>
              <w:left w:val="nil"/>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黑体简体"/>
                <w:color w:val="000000"/>
                <w:kern w:val="0"/>
                <w:sz w:val="24"/>
              </w:rPr>
            </w:pPr>
            <w:r>
              <w:rPr>
                <w:rFonts w:eastAsia="方正黑体简体"/>
                <w:color w:val="000000"/>
                <w:kern w:val="0"/>
                <w:sz w:val="24"/>
              </w:rPr>
              <w:t>引进岗位</w:t>
            </w:r>
          </w:p>
        </w:tc>
        <w:tc>
          <w:tcPr>
            <w:tcW w:w="2468"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黑体简体"/>
                <w:color w:val="000000"/>
                <w:kern w:val="0"/>
                <w:sz w:val="24"/>
              </w:rPr>
            </w:pPr>
            <w:r>
              <w:rPr>
                <w:rFonts w:eastAsia="方正黑体简体"/>
                <w:color w:val="000000"/>
                <w:kern w:val="0"/>
                <w:sz w:val="24"/>
              </w:rPr>
              <w:t>专业</w:t>
            </w:r>
          </w:p>
        </w:tc>
        <w:tc>
          <w:tcPr>
            <w:tcW w:w="1631" w:type="dxa"/>
            <w:tcBorders>
              <w:top w:val="nil"/>
              <w:left w:val="nil"/>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黑体简体"/>
                <w:color w:val="000000"/>
                <w:kern w:val="0"/>
                <w:sz w:val="24"/>
              </w:rPr>
            </w:pPr>
            <w:r>
              <w:rPr>
                <w:rFonts w:eastAsia="方正黑体简体"/>
                <w:color w:val="000000"/>
                <w:kern w:val="0"/>
                <w:sz w:val="24"/>
              </w:rPr>
              <w:t>职务职称</w:t>
            </w:r>
          </w:p>
          <w:p>
            <w:pPr>
              <w:widowControl/>
              <w:spacing w:line="240" w:lineRule="exact"/>
              <w:jc w:val="center"/>
              <w:rPr>
                <w:rFonts w:eastAsia="方正黑体简体"/>
                <w:color w:val="000000"/>
                <w:kern w:val="0"/>
                <w:sz w:val="24"/>
              </w:rPr>
            </w:pPr>
            <w:r>
              <w:rPr>
                <w:rFonts w:eastAsia="方正黑体简体"/>
                <w:color w:val="000000"/>
                <w:kern w:val="0"/>
                <w:sz w:val="24"/>
              </w:rPr>
              <w:t>要求</w:t>
            </w:r>
          </w:p>
        </w:tc>
        <w:tc>
          <w:tcPr>
            <w:tcW w:w="973" w:type="dxa"/>
            <w:tcBorders>
              <w:top w:val="nil"/>
              <w:left w:val="nil"/>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黑体简体"/>
                <w:color w:val="000000"/>
                <w:kern w:val="0"/>
                <w:sz w:val="24"/>
              </w:rPr>
            </w:pPr>
            <w:r>
              <w:rPr>
                <w:rFonts w:eastAsia="方正黑体简体"/>
                <w:color w:val="000000"/>
                <w:kern w:val="0"/>
                <w:sz w:val="24"/>
              </w:rPr>
              <w:t>学历学位</w:t>
            </w:r>
          </w:p>
          <w:p>
            <w:pPr>
              <w:widowControl/>
              <w:spacing w:line="240" w:lineRule="exact"/>
              <w:jc w:val="center"/>
              <w:rPr>
                <w:rFonts w:eastAsia="方正黑体简体"/>
                <w:color w:val="000000"/>
                <w:kern w:val="0"/>
                <w:sz w:val="24"/>
              </w:rPr>
            </w:pPr>
            <w:r>
              <w:rPr>
                <w:rFonts w:eastAsia="方正黑体简体"/>
                <w:color w:val="000000"/>
                <w:kern w:val="0"/>
                <w:sz w:val="24"/>
              </w:rPr>
              <w:t>要求</w:t>
            </w:r>
          </w:p>
        </w:tc>
        <w:tc>
          <w:tcPr>
            <w:tcW w:w="2021" w:type="dxa"/>
            <w:tcBorders>
              <w:top w:val="nil"/>
              <w:left w:val="nil"/>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黑体简体"/>
                <w:color w:val="000000"/>
                <w:kern w:val="0"/>
                <w:sz w:val="24"/>
              </w:rPr>
            </w:pPr>
            <w:r>
              <w:rPr>
                <w:rFonts w:eastAsia="方正黑体简体"/>
                <w:color w:val="000000"/>
                <w:kern w:val="0"/>
                <w:sz w:val="24"/>
              </w:rPr>
              <w:t>其他要求</w:t>
            </w:r>
          </w:p>
        </w:tc>
        <w:tc>
          <w:tcPr>
            <w:tcW w:w="815" w:type="dxa"/>
            <w:tcBorders>
              <w:top w:val="nil"/>
              <w:left w:val="nil"/>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黑体简体"/>
                <w:color w:val="000000"/>
                <w:kern w:val="0"/>
                <w:sz w:val="24"/>
              </w:rPr>
            </w:pPr>
            <w:r>
              <w:rPr>
                <w:rFonts w:eastAsia="方正黑体简体"/>
                <w:color w:val="000000"/>
                <w:kern w:val="0"/>
                <w:sz w:val="24"/>
              </w:rPr>
              <w:t>需求</w:t>
            </w:r>
            <w:r>
              <w:rPr>
                <w:rFonts w:eastAsia="方正黑体简体"/>
                <w:color w:val="000000"/>
                <w:kern w:val="0"/>
                <w:sz w:val="24"/>
              </w:rPr>
              <w:br w:type="textWrapping"/>
            </w:r>
            <w:r>
              <w:rPr>
                <w:rFonts w:eastAsia="方正黑体简体"/>
                <w:color w:val="000000"/>
                <w:kern w:val="0"/>
                <w:sz w:val="24"/>
              </w:rPr>
              <w:t>人数</w:t>
            </w:r>
          </w:p>
        </w:tc>
        <w:tc>
          <w:tcPr>
            <w:tcW w:w="718" w:type="dxa"/>
            <w:tcBorders>
              <w:top w:val="nil"/>
              <w:left w:val="nil"/>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黑体简体"/>
                <w:color w:val="000000"/>
                <w:kern w:val="0"/>
                <w:sz w:val="24"/>
              </w:rPr>
            </w:pPr>
            <w:r>
              <w:rPr>
                <w:rFonts w:eastAsia="方正黑体简体"/>
                <w:color w:val="000000"/>
                <w:kern w:val="0"/>
                <w:sz w:val="24"/>
              </w:rPr>
              <w:t>引进</w:t>
            </w:r>
            <w:r>
              <w:rPr>
                <w:rFonts w:eastAsia="方正黑体简体"/>
                <w:color w:val="000000"/>
                <w:kern w:val="0"/>
                <w:sz w:val="24"/>
              </w:rPr>
              <w:br w:type="textWrapping"/>
            </w:r>
            <w:r>
              <w:rPr>
                <w:rFonts w:eastAsia="方正黑体简体"/>
                <w:color w:val="000000"/>
                <w:kern w:val="0"/>
                <w:sz w:val="24"/>
              </w:rPr>
              <w:t>方式</w:t>
            </w:r>
          </w:p>
        </w:tc>
        <w:tc>
          <w:tcPr>
            <w:tcW w:w="2543" w:type="dxa"/>
            <w:tcBorders>
              <w:top w:val="nil"/>
              <w:left w:val="nil"/>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黑体简体"/>
                <w:color w:val="000000"/>
                <w:kern w:val="0"/>
                <w:sz w:val="24"/>
              </w:rPr>
            </w:pPr>
            <w:r>
              <w:rPr>
                <w:rFonts w:eastAsia="方正黑体简体"/>
                <w:color w:val="000000"/>
                <w:kern w:val="0"/>
                <w:sz w:val="24"/>
              </w:rPr>
              <w:t>提供薪酬、生活待遇或其他优惠条件</w:t>
            </w:r>
          </w:p>
        </w:tc>
      </w:tr>
      <w:tr>
        <w:tblPrEx>
          <w:tblCellMar>
            <w:top w:w="0" w:type="dxa"/>
            <w:left w:w="108" w:type="dxa"/>
            <w:bottom w:w="0" w:type="dxa"/>
            <w:right w:w="108" w:type="dxa"/>
          </w:tblCellMar>
        </w:tblPrEx>
        <w:trPr>
          <w:trHeight w:val="397" w:hRule="atLeast"/>
          <w:jc w:val="center"/>
        </w:trPr>
        <w:tc>
          <w:tcPr>
            <w:tcW w:w="1017" w:type="dxa"/>
            <w:tcBorders>
              <w:top w:val="nil"/>
              <w:left w:val="single" w:color="auto" w:sz="4" w:space="0"/>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color w:val="000000"/>
                <w:kern w:val="0"/>
                <w:sz w:val="24"/>
              </w:rPr>
              <w:t>1</w:t>
            </w:r>
          </w:p>
        </w:tc>
        <w:tc>
          <w:tcPr>
            <w:tcW w:w="1597" w:type="dxa"/>
            <w:tcBorders>
              <w:top w:val="nil"/>
              <w:left w:val="nil"/>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color w:val="000000"/>
                <w:kern w:val="0"/>
                <w:sz w:val="24"/>
              </w:rPr>
              <w:t>数据分析网络接口设计</w:t>
            </w:r>
          </w:p>
        </w:tc>
        <w:tc>
          <w:tcPr>
            <w:tcW w:w="2468" w:type="dxa"/>
            <w:gridSpan w:val="2"/>
            <w:tcBorders>
              <w:top w:val="nil"/>
              <w:left w:val="nil"/>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color w:val="000000"/>
                <w:kern w:val="0"/>
                <w:sz w:val="24"/>
              </w:rPr>
              <w:t>080900电子信息工程、081000通信工程、083500软件工程</w:t>
            </w:r>
          </w:p>
        </w:tc>
        <w:tc>
          <w:tcPr>
            <w:tcW w:w="1631" w:type="dxa"/>
            <w:tcBorders>
              <w:top w:val="nil"/>
              <w:left w:val="nil"/>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color w:val="000000"/>
                <w:kern w:val="0"/>
                <w:sz w:val="24"/>
              </w:rPr>
              <w:t>无</w:t>
            </w:r>
          </w:p>
        </w:tc>
        <w:tc>
          <w:tcPr>
            <w:tcW w:w="973" w:type="dxa"/>
            <w:tcBorders>
              <w:top w:val="nil"/>
              <w:left w:val="nil"/>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color w:val="000000"/>
                <w:kern w:val="0"/>
                <w:sz w:val="24"/>
              </w:rPr>
              <w:t>本科及以上</w:t>
            </w:r>
          </w:p>
        </w:tc>
        <w:tc>
          <w:tcPr>
            <w:tcW w:w="2021" w:type="dxa"/>
            <w:vMerge w:val="restart"/>
            <w:tcBorders>
              <w:top w:val="nil"/>
              <w:left w:val="nil"/>
              <w:right w:val="single" w:color="auto" w:sz="4" w:space="0"/>
            </w:tcBorders>
            <w:noWrap/>
            <w:tcMar>
              <w:top w:w="57" w:type="dxa"/>
              <w:bottom w:w="57" w:type="dxa"/>
            </w:tcMar>
            <w:vAlign w:val="center"/>
          </w:tcPr>
          <w:p>
            <w:pPr>
              <w:spacing w:line="240" w:lineRule="exact"/>
              <w:rPr>
                <w:rFonts w:eastAsia="方正仿宋简体"/>
                <w:color w:val="000000"/>
                <w:kern w:val="0"/>
                <w:sz w:val="24"/>
              </w:rPr>
            </w:pPr>
            <w:r>
              <w:rPr>
                <w:rFonts w:eastAsia="方正仿宋简体"/>
                <w:sz w:val="18"/>
                <w:szCs w:val="18"/>
              </w:rPr>
              <w:t>1.对产品结构设计感兴趣并积极实践</w:t>
            </w:r>
            <w:r>
              <w:rPr>
                <w:rFonts w:hint="eastAsia" w:eastAsia="方正仿宋简体"/>
                <w:sz w:val="18"/>
                <w:szCs w:val="18"/>
              </w:rPr>
              <w:t>；</w:t>
            </w:r>
            <w:r>
              <w:rPr>
                <w:rFonts w:eastAsia="方正仿宋简体"/>
                <w:sz w:val="18"/>
                <w:szCs w:val="18"/>
              </w:rPr>
              <w:t>2.对WEB开发感兴趣且在校有实际经验者优先</w:t>
            </w:r>
            <w:r>
              <w:rPr>
                <w:rFonts w:hint="eastAsia" w:eastAsia="方正仿宋简体"/>
                <w:sz w:val="18"/>
                <w:szCs w:val="18"/>
              </w:rPr>
              <w:t>；</w:t>
            </w:r>
            <w:r>
              <w:rPr>
                <w:rFonts w:eastAsia="方正仿宋简体"/>
                <w:sz w:val="18"/>
                <w:szCs w:val="18"/>
              </w:rPr>
              <w:t>3.专业理论基础扎实，勤于动手解决实际工程问题</w:t>
            </w:r>
            <w:r>
              <w:rPr>
                <w:rFonts w:hint="eastAsia" w:eastAsia="方正仿宋简体"/>
                <w:sz w:val="18"/>
                <w:szCs w:val="18"/>
              </w:rPr>
              <w:t>；</w:t>
            </w:r>
            <w:r>
              <w:rPr>
                <w:rFonts w:eastAsia="方正仿宋简体"/>
                <w:sz w:val="18"/>
                <w:szCs w:val="18"/>
              </w:rPr>
              <w:t>4.具有很强的创业创新意识的优先</w:t>
            </w:r>
            <w:r>
              <w:rPr>
                <w:rFonts w:hint="eastAsia" w:eastAsia="方正仿宋简体"/>
                <w:sz w:val="18"/>
                <w:szCs w:val="18"/>
              </w:rPr>
              <w:t>；</w:t>
            </w:r>
            <w:r>
              <w:rPr>
                <w:rFonts w:eastAsia="方正仿宋简体"/>
                <w:sz w:val="18"/>
                <w:szCs w:val="18"/>
              </w:rPr>
              <w:t>5.同等情况下，研究生优先</w:t>
            </w:r>
            <w:r>
              <w:rPr>
                <w:rFonts w:hint="eastAsia" w:eastAsia="方正仿宋简体"/>
                <w:sz w:val="18"/>
                <w:szCs w:val="18"/>
              </w:rPr>
              <w:t>；</w:t>
            </w:r>
            <w:r>
              <w:rPr>
                <w:rFonts w:eastAsia="方正仿宋简体"/>
                <w:sz w:val="18"/>
                <w:szCs w:val="18"/>
              </w:rPr>
              <w:t>思维敏捷、沟通交流能力强</w:t>
            </w:r>
          </w:p>
        </w:tc>
        <w:tc>
          <w:tcPr>
            <w:tcW w:w="815" w:type="dxa"/>
            <w:tcBorders>
              <w:top w:val="nil"/>
              <w:left w:val="nil"/>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color w:val="000000"/>
                <w:kern w:val="0"/>
                <w:sz w:val="24"/>
              </w:rPr>
              <w:t>1</w:t>
            </w:r>
          </w:p>
        </w:tc>
        <w:tc>
          <w:tcPr>
            <w:tcW w:w="718" w:type="dxa"/>
            <w:tcBorders>
              <w:top w:val="nil"/>
              <w:left w:val="nil"/>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p>
        </w:tc>
        <w:tc>
          <w:tcPr>
            <w:tcW w:w="2543" w:type="dxa"/>
            <w:vMerge w:val="restart"/>
            <w:tcBorders>
              <w:top w:val="nil"/>
              <w:left w:val="nil"/>
              <w:right w:val="single" w:color="auto" w:sz="4" w:space="0"/>
            </w:tcBorders>
            <w:noWrap/>
            <w:tcMar>
              <w:top w:w="57" w:type="dxa"/>
              <w:bottom w:w="57" w:type="dxa"/>
            </w:tcMar>
            <w:vAlign w:val="center"/>
          </w:tcPr>
          <w:p>
            <w:pPr>
              <w:widowControl/>
              <w:spacing w:line="240" w:lineRule="exact"/>
              <w:jc w:val="left"/>
              <w:rPr>
                <w:rFonts w:eastAsia="方正仿宋简体"/>
                <w:color w:val="000000"/>
                <w:kern w:val="0"/>
                <w:sz w:val="24"/>
              </w:rPr>
            </w:pPr>
            <w:r>
              <w:rPr>
                <w:rFonts w:eastAsia="方正仿宋简体"/>
                <w:sz w:val="21"/>
                <w:szCs w:val="21"/>
                <w:lang w:val="zh-CN"/>
              </w:rPr>
              <w:t>公司提供统一的住宿、工作，学习和住宿环境优越，交通便利，周末双休，五险保证，善于学习、不怕困难，且理想信念符合公司要求者，录用为正式员工，提供到同行业、同领域更优薪资待遇，公司推行股权激励，保障每位员工的发展晋升空间</w:t>
            </w:r>
          </w:p>
        </w:tc>
      </w:tr>
      <w:tr>
        <w:tblPrEx>
          <w:tblCellMar>
            <w:top w:w="0" w:type="dxa"/>
            <w:left w:w="108" w:type="dxa"/>
            <w:bottom w:w="0" w:type="dxa"/>
            <w:right w:w="108" w:type="dxa"/>
          </w:tblCellMar>
        </w:tblPrEx>
        <w:trPr>
          <w:trHeight w:val="397" w:hRule="atLeast"/>
          <w:jc w:val="center"/>
        </w:trPr>
        <w:tc>
          <w:tcPr>
            <w:tcW w:w="1017"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color w:val="000000"/>
                <w:kern w:val="0"/>
                <w:sz w:val="24"/>
              </w:rPr>
              <w:t>2</w:t>
            </w:r>
          </w:p>
        </w:tc>
        <w:tc>
          <w:tcPr>
            <w:tcW w:w="1597"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color w:val="000000"/>
                <w:kern w:val="0"/>
                <w:sz w:val="24"/>
              </w:rPr>
              <w:t>微机械结构设计</w:t>
            </w:r>
          </w:p>
        </w:tc>
        <w:tc>
          <w:tcPr>
            <w:tcW w:w="2468" w:type="dxa"/>
            <w:gridSpan w:val="2"/>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color w:val="000000"/>
                <w:kern w:val="0"/>
                <w:sz w:val="24"/>
              </w:rPr>
              <w:t>080802机械电子工程、机080201械工程及自动化</w:t>
            </w:r>
          </w:p>
        </w:tc>
        <w:tc>
          <w:tcPr>
            <w:tcW w:w="1631"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color w:val="000000"/>
                <w:kern w:val="0"/>
                <w:sz w:val="24"/>
              </w:rPr>
              <w:t>无</w:t>
            </w:r>
          </w:p>
        </w:tc>
        <w:tc>
          <w:tcPr>
            <w:tcW w:w="973"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color w:val="000000"/>
                <w:kern w:val="0"/>
                <w:sz w:val="24"/>
              </w:rPr>
              <w:t>本科及以上</w:t>
            </w:r>
          </w:p>
        </w:tc>
        <w:tc>
          <w:tcPr>
            <w:tcW w:w="2021" w:type="dxa"/>
            <w:vMerge w:val="continue"/>
            <w:tcBorders>
              <w:left w:val="nil"/>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p>
        </w:tc>
        <w:tc>
          <w:tcPr>
            <w:tcW w:w="815"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color w:val="000000"/>
                <w:kern w:val="0"/>
                <w:sz w:val="24"/>
              </w:rPr>
              <w:t>1</w:t>
            </w:r>
          </w:p>
        </w:tc>
        <w:tc>
          <w:tcPr>
            <w:tcW w:w="718"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color w:val="000000"/>
                <w:kern w:val="0"/>
                <w:sz w:val="24"/>
              </w:rPr>
              <w:t xml:space="preserve">  </w:t>
            </w:r>
          </w:p>
        </w:tc>
        <w:tc>
          <w:tcPr>
            <w:tcW w:w="2543" w:type="dxa"/>
            <w:vMerge w:val="continue"/>
            <w:tcBorders>
              <w:left w:val="nil"/>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p>
        </w:tc>
      </w:tr>
      <w:tr>
        <w:tblPrEx>
          <w:tblCellMar>
            <w:top w:w="0" w:type="dxa"/>
            <w:left w:w="108" w:type="dxa"/>
            <w:bottom w:w="0" w:type="dxa"/>
            <w:right w:w="108" w:type="dxa"/>
          </w:tblCellMar>
        </w:tblPrEx>
        <w:trPr>
          <w:trHeight w:val="397" w:hRule="atLeast"/>
          <w:jc w:val="center"/>
        </w:trPr>
        <w:tc>
          <w:tcPr>
            <w:tcW w:w="1017"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color w:val="000000"/>
                <w:kern w:val="0"/>
                <w:sz w:val="24"/>
              </w:rPr>
              <w:t>3</w:t>
            </w:r>
          </w:p>
        </w:tc>
        <w:tc>
          <w:tcPr>
            <w:tcW w:w="1597"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color w:val="000000"/>
                <w:kern w:val="0"/>
                <w:sz w:val="24"/>
              </w:rPr>
              <w:t>医学工程技术服务</w:t>
            </w:r>
          </w:p>
        </w:tc>
        <w:tc>
          <w:tcPr>
            <w:tcW w:w="2468" w:type="dxa"/>
            <w:gridSpan w:val="2"/>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color w:val="000000"/>
                <w:kern w:val="0"/>
                <w:sz w:val="24"/>
              </w:rPr>
              <w:t>107200生物医学工程、080901物理电子学</w:t>
            </w:r>
          </w:p>
        </w:tc>
        <w:tc>
          <w:tcPr>
            <w:tcW w:w="1631"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color w:val="000000"/>
                <w:kern w:val="0"/>
                <w:sz w:val="24"/>
              </w:rPr>
              <w:t>无</w:t>
            </w:r>
          </w:p>
        </w:tc>
        <w:tc>
          <w:tcPr>
            <w:tcW w:w="973"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color w:val="000000"/>
                <w:kern w:val="0"/>
                <w:sz w:val="24"/>
              </w:rPr>
              <w:t>本科及以上</w:t>
            </w:r>
          </w:p>
        </w:tc>
        <w:tc>
          <w:tcPr>
            <w:tcW w:w="2021" w:type="dxa"/>
            <w:vMerge w:val="continue"/>
            <w:tcBorders>
              <w:left w:val="nil"/>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p>
        </w:tc>
        <w:tc>
          <w:tcPr>
            <w:tcW w:w="815"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r>
              <w:rPr>
                <w:rFonts w:eastAsia="方正仿宋简体"/>
                <w:color w:val="000000"/>
                <w:kern w:val="0"/>
                <w:sz w:val="24"/>
              </w:rPr>
              <w:t>1</w:t>
            </w:r>
          </w:p>
        </w:tc>
        <w:tc>
          <w:tcPr>
            <w:tcW w:w="718" w:type="dxa"/>
            <w:tcBorders>
              <w:top w:val="single" w:color="auto" w:sz="4" w:space="0"/>
              <w:left w:val="single" w:color="auto" w:sz="4" w:space="0"/>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p>
        </w:tc>
        <w:tc>
          <w:tcPr>
            <w:tcW w:w="2543" w:type="dxa"/>
            <w:vMerge w:val="continue"/>
            <w:tcBorders>
              <w:left w:val="nil"/>
              <w:bottom w:val="single" w:color="auto" w:sz="4" w:space="0"/>
              <w:right w:val="single" w:color="auto" w:sz="4" w:space="0"/>
            </w:tcBorders>
            <w:noWrap/>
            <w:tcMar>
              <w:top w:w="57" w:type="dxa"/>
              <w:bottom w:w="57" w:type="dxa"/>
            </w:tcMar>
            <w:vAlign w:val="center"/>
          </w:tcPr>
          <w:p>
            <w:pPr>
              <w:widowControl/>
              <w:spacing w:line="240" w:lineRule="exact"/>
              <w:jc w:val="center"/>
              <w:rPr>
                <w:rFonts w:eastAsia="方正仿宋简体"/>
                <w:color w:val="000000"/>
                <w:kern w:val="0"/>
                <w:sz w:val="24"/>
              </w:rPr>
            </w:pPr>
          </w:p>
        </w:tc>
      </w:tr>
    </w:tbl>
    <w:p>
      <w:pPr>
        <w:spacing w:line="20" w:lineRule="exact"/>
      </w:pPr>
    </w:p>
    <w:sectPr>
      <w:pgSz w:w="16838" w:h="11906" w:orient="landscape"/>
      <w:pgMar w:top="1587" w:right="2098" w:bottom="1474" w:left="198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方正黑体简体">
    <w:panose1 w:val="02010601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楷体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26768"/>
    <w:rsid w:val="003A19CB"/>
    <w:rsid w:val="00526768"/>
    <w:rsid w:val="168639F2"/>
    <w:rsid w:val="1C122FF1"/>
    <w:rsid w:val="23554BD5"/>
    <w:rsid w:val="25EC3F10"/>
    <w:rsid w:val="2D973F5B"/>
    <w:rsid w:val="33384E9B"/>
    <w:rsid w:val="33AB27D7"/>
    <w:rsid w:val="37587DA4"/>
    <w:rsid w:val="40C105FA"/>
    <w:rsid w:val="473410CF"/>
    <w:rsid w:val="50954E81"/>
    <w:rsid w:val="58C34152"/>
    <w:rsid w:val="5CB0194D"/>
    <w:rsid w:val="6A1A7791"/>
    <w:rsid w:val="7D7F2CF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b/>
      <w:kern w:val="2"/>
      <w:sz w:val="32"/>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b w:val="0"/>
      <w:sz w:val="21"/>
      <w:szCs w:val="21"/>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Hyperlink"/>
    <w:basedOn w:val="6"/>
    <w:qFormat/>
    <w:uiPriority w:val="0"/>
    <w:rPr>
      <w:color w:val="0000FF"/>
      <w:u w:val="single"/>
    </w:rPr>
  </w:style>
  <w:style w:type="character" w:customStyle="1" w:styleId="9">
    <w:name w:val="NormalCharacter"/>
    <w:semiHidden/>
    <w:qFormat/>
    <w:uiPriority w:val="0"/>
    <w:rPr>
      <w:rFonts w:ascii="Times New Roman" w:hAnsi="Times New Roman" w:eastAsia="仿宋_GB2312" w:cs="Times New Roman"/>
      <w:b/>
      <w:kern w:val="2"/>
      <w:sz w:val="32"/>
      <w:szCs w:val="24"/>
      <w:lang w:val="en-US" w:eastAsia="zh-CN" w:bidi="ar-SA"/>
    </w:rPr>
  </w:style>
  <w:style w:type="character" w:customStyle="1" w:styleId="10">
    <w:name w:val="PageNumber"/>
    <w:basedOn w:val="9"/>
    <w:qFormat/>
    <w:uiPriority w:val="0"/>
  </w:style>
  <w:style w:type="character" w:customStyle="1" w:styleId="11">
    <w:name w:val="页眉 Char"/>
    <w:basedOn w:val="6"/>
    <w:link w:val="4"/>
    <w:qFormat/>
    <w:uiPriority w:val="0"/>
    <w:rPr>
      <w:rFonts w:eastAsia="仿宋_GB2312"/>
      <w:b/>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2006</Words>
  <Characters>11438</Characters>
  <Lines>95</Lines>
  <Paragraphs>26</Paragraphs>
  <TotalTime>31</TotalTime>
  <ScaleCrop>false</ScaleCrop>
  <LinksUpToDate>false</LinksUpToDate>
  <CharactersWithSpaces>13418</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2020-09-29T07:06:00Z</dcterms:created>
  <dc:creator>admin</dc:creator>
  <cp:lastModifiedBy>青菜豆腐</cp:lastModifiedBy>
  <dcterms:modified xsi:type="dcterms:W3CDTF">2020-09-30T07:34:06Z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