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附件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: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赣州市肿瘤医院2020年下半年面向社会公开招聘行政工作人员岗位表</w:t>
      </w:r>
    </w:p>
    <w:tbl>
      <w:tblPr>
        <w:tblStyle w:val="2"/>
        <w:tblW w:w="144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39"/>
        <w:gridCol w:w="1163"/>
        <w:gridCol w:w="1153"/>
        <w:gridCol w:w="787"/>
        <w:gridCol w:w="1684"/>
        <w:gridCol w:w="2717"/>
        <w:gridCol w:w="2564"/>
        <w:gridCol w:w="1360"/>
        <w:gridCol w:w="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7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岗位条件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编制类别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学历、学位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其它条件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赣州市</w:t>
            </w:r>
          </w:p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肿瘤医院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财务科会计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周岁以下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1989年12月21 日以后出生）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本科、学士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会计学（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120203K)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已取得助理会计师资格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备案编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财务科会计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78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本科、学士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会计学（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120203K)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已取得会计师资格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备案编</w:t>
            </w: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对外交流职员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78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研究生、硕士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国际商务（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0254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）、英语笔译（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055101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）、英语口译（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055102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事业编</w:t>
            </w: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人事科职员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7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研究生、硕士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企业管理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人力资源管理方向（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120202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）或行政管理（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120401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）或社会医学与卫生事业管理（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120402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事业编</w:t>
            </w: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eastAsia="黑体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0695F"/>
    <w:rsid w:val="53E0695F"/>
    <w:rsid w:val="5462656E"/>
    <w:rsid w:val="5EA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2020-12-21T08:43:00Z</dcterms:created>
  <dc:creator>只为you守候</dc:creator>
  <cp:lastModifiedBy>只为you守候</cp:lastModifiedBy>
  <dcterms:modified xsi:type="dcterms:W3CDTF">2020-12-21T08:51:03Z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