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附件2</w:t>
      </w:r>
    </w:p>
    <w:p>
      <w:pPr>
        <w:spacing w:line="56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交口经济技术开发区管委会2020年公开招聘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事业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人员报名登记表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岗位报名序号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：</w:t>
      </w: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65"/>
        <w:gridCol w:w="626"/>
        <w:gridCol w:w="596"/>
        <w:gridCol w:w="604"/>
        <w:gridCol w:w="648"/>
        <w:gridCol w:w="541"/>
        <w:gridCol w:w="1047"/>
        <w:gridCol w:w="1500"/>
        <w:gridCol w:w="129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性 别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民 族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籍 贯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出生地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面 貌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身份  证号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状况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eastAsia="zh-CN"/>
              </w:rPr>
              <w:t>是否就业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eastAsia="zh-CN"/>
              </w:rPr>
              <w:t>就业单位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是否为服务基层项目人员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0"/>
                <w:szCs w:val="30"/>
                <w:lang w:eastAsia="zh-CN"/>
              </w:rPr>
              <w:t>学习工作简历</w:t>
            </w:r>
          </w:p>
        </w:tc>
        <w:tc>
          <w:tcPr>
            <w:tcW w:w="859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eastAsia="zh-CN"/>
              </w:rPr>
              <w:t>奖惩情况</w:t>
            </w:r>
          </w:p>
        </w:tc>
        <w:tc>
          <w:tcPr>
            <w:tcW w:w="8590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主 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成 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社 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关 系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eastAsia="zh-CN"/>
              </w:rPr>
              <w:t>本人承诺</w:t>
            </w:r>
          </w:p>
        </w:tc>
        <w:tc>
          <w:tcPr>
            <w:tcW w:w="859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本人承诺：本人上述填写内容和提供的相关材料真实有效，如有不实，本人自愿放弃招聘资格并承担相应责任。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签名：                      年    月    日</w:t>
            </w: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备注：本表一式三份。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C14A2"/>
    <w:rsid w:val="635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2020-12-30T06:51:00Z</dcterms:created>
  <dc:creator>Lenovo</dc:creator>
  <cp:lastModifiedBy>Lenovo</cp:lastModifiedBy>
  <dcterms:modified xsi:type="dcterms:W3CDTF">2020-12-30T06:52:23Z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