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ottom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吕梁市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退役军人事务局所属事业单位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ottom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市荣军医院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报名登记表</w:t>
      </w:r>
    </w:p>
    <w:tbl>
      <w:tblPr>
        <w:tblStyle w:val="4"/>
        <w:tblpPr w:leftFromText="180" w:rightFromText="180" w:vertAnchor="text" w:horzAnchor="page" w:tblpX="1526" w:tblpY="7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333"/>
        <w:gridCol w:w="399"/>
        <w:gridCol w:w="347"/>
        <w:gridCol w:w="522"/>
        <w:gridCol w:w="41"/>
        <w:gridCol w:w="548"/>
        <w:gridCol w:w="546"/>
        <w:gridCol w:w="601"/>
        <w:gridCol w:w="444"/>
        <w:gridCol w:w="317"/>
        <w:gridCol w:w="321"/>
        <w:gridCol w:w="60"/>
        <w:gridCol w:w="1425"/>
        <w:gridCol w:w="60"/>
        <w:gridCol w:w="1156"/>
        <w:gridCol w:w="522"/>
        <w:gridCol w:w="1159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64" w:hRule="atLeast"/>
        </w:trPr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2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半年内2寸红底免冠正面 </w:t>
            </w: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714" w:hRule="atLeast"/>
        </w:trPr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938" w:hRule="atLeast"/>
        </w:trPr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面 貌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作时间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状  况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28" w:hRule="atLeast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第一学历</w:t>
            </w: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毕业时间、院校及专业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718" w:hRule="atLeast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毕业时间、院校及专业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58" w:hRule="atLeast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及职务</w:t>
            </w: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职  称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1013" w:hRule="atLeast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执业医师资格证书编号</w:t>
            </w: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发证单位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15" w:hRule="atLeast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615" w:hRule="atLeast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dxa"/>
          <w:trHeight w:val="90" w:hRule="atLeast"/>
        </w:trPr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84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（从高中填起）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559" w:hRule="atLeast"/>
        </w:trPr>
        <w:tc>
          <w:tcPr>
            <w:tcW w:w="10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关系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称 谓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年 龄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配 偶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4" w:hRule="atLeast"/>
        </w:trPr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子 女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49" w:hRule="atLeast"/>
        </w:trPr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父 亲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615" w:hRule="atLeast"/>
        </w:trPr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母 亲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1020" w:hRule="atLeast"/>
        </w:trPr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0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1762" w:hRule="atLeast"/>
        </w:trPr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诺</w:t>
            </w:r>
          </w:p>
        </w:tc>
        <w:tc>
          <w:tcPr>
            <w:tcW w:w="80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0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本人承诺：本人上述填写内容和提供的相关依据真实，符合报考条件。如有不实，本人自愿放弃选聘资格并承担相应责任。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359" w:hRule="atLeast"/>
        </w:trPr>
        <w:tc>
          <w:tcPr>
            <w:tcW w:w="91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299" w:hRule="atLeast"/>
        </w:trPr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审核结果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第一学历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经审查，为         学历，         专业。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经审查，为         学历，         专业。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经审查，为                        学位。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775" w:hRule="atLeast"/>
        </w:trPr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资格证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经审查，为                    资格证，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编号为              。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身份证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经审查，身份证有效期至     年  月  日 。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32" w:hRule="atLeast"/>
        </w:trPr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人证对照</w:t>
            </w:r>
          </w:p>
        </w:tc>
        <w:tc>
          <w:tcPr>
            <w:tcW w:w="6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经审查，人证一致。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1185" w:hRule="atLeast"/>
        </w:trPr>
        <w:tc>
          <w:tcPr>
            <w:tcW w:w="91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900" w:firstLineChars="30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资格审查盖章：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 xml:space="preserve">                                  2021年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9" w:type="dxa"/>
          <w:trHeight w:val="407" w:hRule="atLeast"/>
        </w:trPr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4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/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备注：本表一式三份。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" w:lineRule="exact"/>
        <w:ind w:left="0" w:leftChars="0"/>
        <w:jc w:val="both"/>
        <w:textAlignment w:val="bottom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2020-12-31T01:35:08Z</dcterms:created>
  <dc:creator>51453</dc:creator>
  <cp:lastModifiedBy>侯渊</cp:lastModifiedBy>
  <dcterms:modified xsi:type="dcterms:W3CDTF">2020-12-31T01:35:15Z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