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000" w:type="dxa"/>
        <w:tblInd w:w="-252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260"/>
        <w:gridCol w:w="144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000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0"/>
                <w:lang w:val="en-US" w:eastAsia="zh-CN"/>
              </w:rPr>
              <w:t>泸州市纳溪区巴蜀文化旅游开发有限责任公司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0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b/>
                <w:bCs/>
                <w:sz w:val="44"/>
                <w:szCs w:val="4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求职意向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20" w:firstLineChars="20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息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姓    名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性    别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出生年月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民    族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籍    贯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政治面貌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身    高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体    重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身份证号码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学    历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系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Cs w:val="21"/>
              </w:rPr>
              <w:t>别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毕业院校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第一专业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第二专业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联系电话</w:t>
            </w:r>
          </w:p>
        </w:tc>
        <w:tc>
          <w:tcPr>
            <w:tcW w:w="6660" w:type="dxa"/>
            <w:gridSpan w:val="4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通讯地址</w:t>
            </w:r>
          </w:p>
        </w:tc>
        <w:tc>
          <w:tcPr>
            <w:tcW w:w="6660" w:type="dxa"/>
            <w:gridSpan w:val="4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新宋体" w:hAnsi="新宋体" w:eastAsia="新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20" w:firstLineChars="200"/>
              <w:rPr>
                <w:rFonts w:hint="eastAsia" w:ascii="新宋体" w:hAnsi="新宋体" w:eastAsia="新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default" w:ascii="新宋体" w:hAnsi="新宋体" w:eastAsia="新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00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计算机水平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0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default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0"/>
                <w:lang w:val="en-US" w:eastAsia="zh-CN"/>
              </w:rPr>
              <w:t>项目经验（运营成交业绩）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90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680" w:footer="147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106CB"/>
    <w:rsid w:val="006339BC"/>
    <w:rsid w:val="0BDB1DBD"/>
    <w:rsid w:val="12A50C8A"/>
    <w:rsid w:val="201F2B29"/>
    <w:rsid w:val="2266621A"/>
    <w:rsid w:val="2C5B3D0D"/>
    <w:rsid w:val="340C7EF4"/>
    <w:rsid w:val="454E5812"/>
    <w:rsid w:val="47A106CB"/>
    <w:rsid w:val="49D613D4"/>
    <w:rsid w:val="55947F95"/>
    <w:rsid w:val="63B77A8A"/>
    <w:rsid w:val="640B5CB1"/>
    <w:rsid w:val="658171B9"/>
    <w:rsid w:val="66D23FBC"/>
    <w:rsid w:val="6F684ADE"/>
    <w:rsid w:val="75DE33D6"/>
    <w:rsid w:val="7ED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2020-11-05T07:22:00Z</dcterms:created>
  <dc:creator>lenovo</dc:creator>
  <cp:lastModifiedBy>○   □</cp:lastModifiedBy>
  <cp:lastPrinted>2021-02-04T02:55:00Z</cp:lastPrinted>
  <dcterms:modified xsi:type="dcterms:W3CDTF">2021-02-04T09:50:37Z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1A96EE2443D14291A7D35B12F25751F8</vt:lpwstr>
  </property>
</Properties>
</file>