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168" w:firstLineChars="600"/>
        <w:jc w:val="both"/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</w:pPr>
      <w:r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  <w:t>四川同圣产业投资有限公司</w:t>
      </w:r>
    </w:p>
    <w:p>
      <w:pPr>
        <w:widowControl/>
        <w:jc w:val="center"/>
        <w:rPr>
          <w:rFonts w:ascii="宋体" w:hAnsi="宋体" w:cs="宋体"/>
          <w:sz w:val="18"/>
          <w:szCs w:val="18"/>
        </w:rPr>
      </w:pPr>
      <w:r>
        <w:rPr>
          <w:rFonts w:hint="eastAsia" w:ascii="方正小标宋简体" w:hAnsi="方正小标宋简体" w:eastAsia="方正小标宋简体"/>
          <w:b/>
          <w:bCs/>
          <w:kern w:val="1"/>
          <w:sz w:val="36"/>
          <w:szCs w:val="36"/>
          <w:lang w:eastAsia="zh-CN"/>
        </w:rPr>
        <w:t>职位申请</w:t>
      </w:r>
      <w:r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  <w:t>表</w:t>
      </w:r>
    </w:p>
    <w:p>
      <w:pPr>
        <w:jc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（本表所填信息供招聘参考用，请如实填写）</w:t>
      </w:r>
    </w:p>
    <w:tbl>
      <w:tblPr>
        <w:tblStyle w:val="2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5"/>
        <w:gridCol w:w="181"/>
        <w:gridCol w:w="18"/>
        <w:gridCol w:w="124"/>
        <w:gridCol w:w="204"/>
        <w:gridCol w:w="792"/>
        <w:gridCol w:w="468"/>
        <w:gridCol w:w="5"/>
        <w:gridCol w:w="204"/>
        <w:gridCol w:w="624"/>
        <w:gridCol w:w="368"/>
        <w:gridCol w:w="5"/>
        <w:gridCol w:w="85"/>
        <w:gridCol w:w="647"/>
        <w:gridCol w:w="23"/>
        <w:gridCol w:w="47"/>
        <w:gridCol w:w="637"/>
        <w:gridCol w:w="553"/>
        <w:gridCol w:w="97"/>
        <w:gridCol w:w="156"/>
        <w:gridCol w:w="730"/>
        <w:gridCol w:w="272"/>
        <w:gridCol w:w="258"/>
        <w:gridCol w:w="242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身高（cm）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体重(kg)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（语种）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24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</w:t>
            </w:r>
          </w:p>
        </w:tc>
        <w:tc>
          <w:tcPr>
            <w:tcW w:w="361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</w:p>
        </w:tc>
        <w:tc>
          <w:tcPr>
            <w:tcW w:w="33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及学位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及专业</w:t>
            </w:r>
          </w:p>
        </w:tc>
        <w:tc>
          <w:tcPr>
            <w:tcW w:w="33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80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编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89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电子信箱</w:t>
            </w:r>
          </w:p>
        </w:tc>
        <w:tc>
          <w:tcPr>
            <w:tcW w:w="30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应聘职位</w:t>
            </w:r>
          </w:p>
        </w:tc>
        <w:tc>
          <w:tcPr>
            <w:tcW w:w="8122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（是否服从调剂：是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3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学历/学位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8"/>
                <w:sz w:val="24"/>
                <w:szCs w:val="24"/>
                <w:lang w:val="en-US" w:eastAsia="zh-CN"/>
              </w:rPr>
            </w:pP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3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8"/>
                <w:sz w:val="24"/>
                <w:szCs w:val="24"/>
              </w:rPr>
            </w:pP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主要业绩</w:t>
            </w: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成果或奖项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专业技能及特长（资格认证等）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系列</w:t>
            </w:r>
          </w:p>
        </w:tc>
        <w:tc>
          <w:tcPr>
            <w:tcW w:w="1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职称</w:t>
            </w:r>
          </w:p>
        </w:tc>
        <w:tc>
          <w:tcPr>
            <w:tcW w:w="17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专业</w:t>
            </w: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等级</w:t>
            </w: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授予单位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评定时间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时  间</w:t>
            </w:r>
          </w:p>
        </w:tc>
        <w:tc>
          <w:tcPr>
            <w:tcW w:w="2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内容</w:t>
            </w:r>
          </w:p>
        </w:tc>
        <w:tc>
          <w:tcPr>
            <w:tcW w:w="1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个人/集体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颁发单位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具体原因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家庭情况及社会关系（直系亲属必填）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7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2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32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gridSpan w:val="2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7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4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247" w:type="dxa"/>
            <w:gridSpan w:val="10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9648" w:type="dxa"/>
            <w:gridSpan w:val="2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1.本人承诺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保证所填写资料真实，并自愿承担因隐瞒事实而带来的包括解聘等一切后果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2.本人身份证、毕业证、专业资格证、职业技能等级证书、获奖证书等均为原件扫描（复印）件。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720" w:firstLineChars="300"/>
              <w:jc w:val="left"/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本人签名：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71951"/>
    <w:rsid w:val="0D233DC0"/>
    <w:rsid w:val="1ED27135"/>
    <w:rsid w:val="2DBF5A4D"/>
    <w:rsid w:val="2E371810"/>
    <w:rsid w:val="313C391B"/>
    <w:rsid w:val="485A46F7"/>
    <w:rsid w:val="4C872245"/>
    <w:rsid w:val="5170736D"/>
    <w:rsid w:val="51AF2498"/>
    <w:rsid w:val="54FF5D85"/>
    <w:rsid w:val="63A256C5"/>
    <w:rsid w:val="64F42B4E"/>
    <w:rsid w:val="6C733272"/>
    <w:rsid w:val="7641780D"/>
    <w:rsid w:val="7B65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cn</cp:lastModifiedBy>
  <dcterms:modified xsi:type="dcterms:W3CDTF">2021-02-25T09:45:29Z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