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0D8" w:rsidRDefault="00FE4845">
      <w:pPr>
        <w:spacing w:line="600" w:lineRule="exact"/>
        <w:jc w:val="left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附件</w:t>
      </w: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3</w:t>
      </w:r>
    </w:p>
    <w:p w:rsidR="008110D8" w:rsidRDefault="00FE4845">
      <w:pPr>
        <w:spacing w:line="560" w:lineRule="exact"/>
        <w:jc w:val="center"/>
        <w:rPr>
          <w:rFonts w:ascii="方正小标宋_GBK" w:eastAsia="方正小标宋_GBK" w:hAnsi="方正小标宋简体" w:cs="方正小标宋简体"/>
          <w:bCs/>
          <w:sz w:val="44"/>
          <w:szCs w:val="44"/>
        </w:rPr>
      </w:pPr>
      <w:r>
        <w:rPr>
          <w:rFonts w:ascii="方正小标宋_GBK" w:eastAsia="方正小标宋_GBK" w:hAnsi="方正小标宋简体" w:cs="方正小标宋简体" w:hint="eastAsia"/>
          <w:bCs/>
          <w:sz w:val="44"/>
          <w:szCs w:val="44"/>
        </w:rPr>
        <w:t>现场资格审查所需材料</w:t>
      </w:r>
    </w:p>
    <w:p w:rsidR="008110D8" w:rsidRDefault="008110D8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bCs/>
          <w:sz w:val="36"/>
          <w:szCs w:val="36"/>
        </w:rPr>
      </w:pPr>
    </w:p>
    <w:p w:rsidR="008110D8" w:rsidRDefault="00FE4845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1.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《渝北区2021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年一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季度考核招聘事业单位工作人员报名登记表》（附件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）原件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份；</w:t>
      </w:r>
    </w:p>
    <w:p w:rsidR="008110D8" w:rsidRDefault="00FE4845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2.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身份证原件及复印件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份；</w:t>
      </w:r>
    </w:p>
    <w:p w:rsidR="008110D8" w:rsidRDefault="00FE4845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3.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招聘岗位所要求专业的毕业证、学位证原件及复印件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份，属2021</w:t>
      </w:r>
      <w:bookmarkStart w:id="0" w:name="_GoBack"/>
      <w:bookmarkEnd w:id="0"/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年应届毕业生须提供学生证、学校盖章的就业推荐表；</w:t>
      </w:r>
    </w:p>
    <w:p w:rsidR="008110D8" w:rsidRDefault="00FE4845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4.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招聘岗位要求的执业证书、职称证书和其他报考所需佐证等材料原件及复印件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份，资格证书尚未办理的，以考试机构的成绩合格证明为准；</w:t>
      </w:r>
    </w:p>
    <w:p w:rsidR="008110D8" w:rsidRDefault="00FE4845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5.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近期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寸免冠照片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张；</w:t>
      </w:r>
    </w:p>
    <w:p w:rsidR="008110D8" w:rsidRDefault="00FE4845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6.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本人如不能参加现场资格审查可委托他人进行资格审查，但应出具委托人的委托书（须注明委托事宜、委托双方的身份证号码，并由委托双方签字）及被委托人的身份证原件及复印件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份。</w:t>
      </w:r>
    </w:p>
    <w:p w:rsidR="008110D8" w:rsidRDefault="008110D8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bCs/>
          <w:sz w:val="32"/>
          <w:szCs w:val="32"/>
        </w:rPr>
      </w:pPr>
    </w:p>
    <w:p w:rsidR="008110D8" w:rsidRDefault="008110D8"/>
    <w:sectPr w:rsidR="008110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B726D0"/>
    <w:rsid w:val="00145762"/>
    <w:rsid w:val="00334CA6"/>
    <w:rsid w:val="005617A3"/>
    <w:rsid w:val="005D4870"/>
    <w:rsid w:val="007A5C8C"/>
    <w:rsid w:val="008110D8"/>
    <w:rsid w:val="00D457BB"/>
    <w:rsid w:val="00FE4845"/>
    <w:rsid w:val="00FE5869"/>
    <w:rsid w:val="6FB726D0"/>
    <w:rsid w:val="75B02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1BFBDBC"/>
  <w15:docId w15:val="{CFB4AA81-8814-4D53-A858-4AAF15391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rFonts w:cs="Calibri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cs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255</Characters>
  <Application>Microsoft Office Word</Application>
  <DocSecurity>0</DocSecurity>
  <Lines>2</Lines>
  <Paragraphs>1</Paragraphs>
  <ScaleCrop>false</ScaleCrop>
  <Company>渝北区卫生计生委</Company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事管科</dc:creator>
  <cp:lastModifiedBy>Administrator</cp:lastModifiedBy>
  <cp:revision>5</cp:revision>
  <dcterms:created xsi:type="dcterms:W3CDTF">2020-05-13T03:18:00Z</dcterms:created>
  <dcterms:modified xsi:type="dcterms:W3CDTF">2020-12-28T06:54:00Z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