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“五方面人员”报名证明材料清单</w:t>
      </w:r>
    </w:p>
    <w:p>
      <w:pPr>
        <w:jc w:val="both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一、乡镇事业编制人员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1.承诺书;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2.学历学位证书原件和复印件；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3.学信网（https://www.chsi.com.cn）在线打印学历证书电子注册备案表&lt;如有&gt;；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4.身份证原件和复印件；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5.经组织人社部门审定的《干部人事档案专项审核工作专用干部任免审批表》复印件（组织人社部门盖章）；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6.专业技术任职资格文件复印件（乡镇党委盖章）；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7.岗位聘用文件复印件（乡镇党委盖章）；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8.乡镇站所负责人任职文件复印件&lt;如有&gt;（乡镇党委盖章）；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9.近5年年度考核文件或登记表复印件（乡镇党委盖章）；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10.受表彰表扬的文件、证书复印件&lt;如有&gt;（乡镇党委盖章）。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二、优秀村党组织书记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1.承诺书;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2.学历学位证书原件和复印件；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3.学信网（https://www.chsi.com.cn）在线打印学历证书电子注册备案表&lt;如有&gt;；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4.身份证和户口簿的原件、复印件；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5.受表彰表扬的文件、证书复印件&lt;如有&gt;（乡镇党委盖章）；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6.任职文件或选举批复文件复印件（乡镇党委盖章）；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7.担任市级及以上“两代表一委员”相关资料&lt;如有&gt;（乡镇党委盖章）。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三、到村任职过的选调生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1.承诺书;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2.学历学位证书原件和复印件；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3.学信网（https://www.chsi.com.cn）在线打印学历证书电子注册备案表；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4.身份证原件和复印件；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5.经组织人社部门审定的《干部人事档案专项审核工作专用干部任免审批表》复印件（组织人社部门盖章）；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6.参工文件、转正定级文件（或相关审批表）复印件（所在单位盖章）；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7.到村任职文件复印件（任职地乡镇党委盖章）；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8.受表彰表扬的文件、证书复印件&lt;如有&gt;（所在单位盖章）；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9.近3年年度考核文件或登记表复印件（所在单位盖章）。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四、第一书记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1.承诺书；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2.学历学位证书原件和复印件；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3.学信网（https://www.chsi.com.cn）在线打印学历证书电子注册备案表&lt;如有&gt;；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4.身份证原件和复印件；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5.经组织人社部门审定的《干部人事档案专项审核工作专用干部任免审批表》复印件（组织人社部门盖章）；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6.公务员（参公人员）需提供：公务员（参公）登记表复印件、现职级证明资料复印件（所在单位盖章）；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事业人员需提供：岗位聘用文件、专业技术任职资格文件复印件（所在单位盖章）；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7.第一书记选派文件、轮换文件复印件（任职地乡镇党委盖章）；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8.任第一书记期间及近3年年度考核文件或登记表复印件（所在单位盖章）；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9.受表彰表扬的文件、证书复印件&lt;如有&gt;（所在单位盖章）；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10.所在单位党组（党委、党工委）和有管理权限的纪检监察机关出具的党风廉政鉴定意见。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五、驻村工作队员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1.承诺书；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2.学历学位证书原件和复印件；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3.学信网（https://www.chsi.com.cn）在线打印学历证书电子注册备案表&lt;如有&gt;；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4.身份证原件和复印件；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5.经组织人社部门审定的《干部人事档案专项审核工作专用干部任免审批表》复印件（组织人社部门盖章）；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6.公务员（参公人员）需提供：公务员（参公）登记表复印件、现职级证明资料复印件（所在单位盖章）；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事业人员需提供：岗位聘用文件、专业技术任职资格文件复印件（所在单位盖章）；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7.驻村队员选派文件、轮换文件复印件（任职地乡镇党委盖章）；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8.驻村（援凉）期间及近3年年度考核文件或登记表复印件（所在单位盖章）；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9.受表彰表扬的文件、证书复印件&lt;如有&gt;（所在单位盖章）；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10.所在单位党组（党委、党工委）和有管理权限的纪检监察机关出具的党风廉政鉴定意见。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选派凉山州脱贫攻坚综合帮扶工作队队员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除提交驻村工作队员上述材料外，还需提供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1.选派凉山州帮扶相关文件、证明等资料；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2.帮扶地乡镇或县级以上部门出具的证明材料。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一、报名所需原件经审核后，报名受理单位返还本人保存并做好交接登记。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二、由本人提供的复印件均需写明复印属实并本人签字。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三、报名时提供的所有资料均为一式二份，一份由报名受理单位存档，一份在乡镇（壁州街道、高明新区）向县委组织部报送推荐人选时上交县委组织部。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b/>
          <w:sz w:val="44"/>
          <w:szCs w:val="44"/>
          <w:lang w:val="en-US" w:eastAsia="zh-CN"/>
        </w:rPr>
      </w:pPr>
      <w:r>
        <w:rPr>
          <w:rFonts w:hint="eastAsia" w:eastAsia="方正小标宋简体"/>
          <w:b/>
          <w:sz w:val="44"/>
          <w:szCs w:val="44"/>
          <w:lang w:val="en-US" w:eastAsia="zh-CN"/>
        </w:rPr>
        <w:t>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（姓名），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，自愿报名参加“五方面人员”中的“</w:t>
      </w:r>
      <w:r>
        <w:rPr>
          <w:rFonts w:hint="eastAsia" w:ascii="仿宋_GB2312" w:hAnsi="仿宋_GB2312" w:eastAsia="仿宋_GB2312" w:cs="仿宋_GB2312"/>
          <w:b/>
          <w:bCs/>
          <w:i/>
          <w:iCs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”人员选拔。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本人郑重承诺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：所提供的所有报名证明材料均真实、准确、有效，如有作假或不符，同意取消选拔资格并接受相关责任追究。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（签名捺印）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jc w:val="both"/>
        <w:rPr>
          <w:rFonts w:eastAsia="黑体"/>
          <w:b w:val="0"/>
          <w:w w:val="100"/>
          <w:sz w:val="28"/>
          <w:szCs w:val="28"/>
        </w:rPr>
      </w:pPr>
      <w:r>
        <w:rPr>
          <w:rFonts w:eastAsia="黑体"/>
          <w:b w:val="0"/>
          <w:w w:val="100"/>
          <w:sz w:val="28"/>
          <w:szCs w:val="28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w w:val="10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w w:val="100"/>
          <w:sz w:val="28"/>
          <w:szCs w:val="28"/>
        </w:rPr>
        <w:t>1</w:t>
      </w:r>
      <w:r>
        <w:rPr>
          <w:rFonts w:hint="eastAsia" w:ascii="楷体_GB2312" w:hAnsi="楷体_GB2312" w:eastAsia="楷体_GB2312" w:cs="楷体_GB2312"/>
          <w:b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b w:val="0"/>
          <w:w w:val="100"/>
          <w:sz w:val="28"/>
          <w:szCs w:val="28"/>
        </w:rPr>
        <w:t>凡</w:t>
      </w:r>
      <w:r>
        <w:rPr>
          <w:rFonts w:hint="eastAsia" w:ascii="楷体_GB2312" w:hAnsi="楷体_GB2312" w:eastAsia="楷体_GB2312" w:cs="楷体_GB2312"/>
          <w:b w:val="0"/>
          <w:w w:val="100"/>
          <w:sz w:val="28"/>
          <w:szCs w:val="28"/>
          <w:lang w:eastAsia="zh-CN"/>
        </w:rPr>
        <w:t>参加选拔</w:t>
      </w:r>
      <w:r>
        <w:rPr>
          <w:rFonts w:hint="eastAsia" w:ascii="楷体_GB2312" w:hAnsi="楷体_GB2312" w:eastAsia="楷体_GB2312" w:cs="楷体_GB2312"/>
          <w:b w:val="0"/>
          <w:w w:val="100"/>
          <w:sz w:val="28"/>
          <w:szCs w:val="28"/>
        </w:rPr>
        <w:t>人员均应对本人所提供的各种证件及材料的真实性作出承诺，否则不予</w:t>
      </w:r>
      <w:r>
        <w:rPr>
          <w:rFonts w:hint="eastAsia" w:ascii="楷体_GB2312" w:hAnsi="楷体_GB2312" w:eastAsia="楷体_GB2312" w:cs="楷体_GB2312"/>
          <w:b w:val="0"/>
          <w:w w:val="100"/>
          <w:sz w:val="28"/>
          <w:szCs w:val="28"/>
          <w:lang w:eastAsia="zh-CN"/>
        </w:rPr>
        <w:t>报名</w:t>
      </w:r>
      <w:r>
        <w:rPr>
          <w:rFonts w:hint="eastAsia" w:ascii="楷体_GB2312" w:hAnsi="楷体_GB2312" w:eastAsia="楷体_GB2312" w:cs="楷体_GB2312"/>
          <w:b w:val="0"/>
          <w:w w:val="1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w w:val="100"/>
          <w:sz w:val="28"/>
          <w:szCs w:val="28"/>
        </w:rPr>
        <w:t>2</w:t>
      </w:r>
      <w:r>
        <w:rPr>
          <w:rFonts w:hint="eastAsia" w:ascii="楷体_GB2312" w:hAnsi="楷体_GB2312" w:eastAsia="楷体_GB2312" w:cs="楷体_GB2312"/>
          <w:b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b w:val="0"/>
          <w:w w:val="100"/>
          <w:sz w:val="28"/>
          <w:szCs w:val="28"/>
        </w:rPr>
        <w:t>承诺</w:t>
      </w:r>
      <w:r>
        <w:rPr>
          <w:rFonts w:eastAsia="楷体_GB2312"/>
          <w:b w:val="0"/>
          <w:w w:val="100"/>
          <w:sz w:val="28"/>
          <w:szCs w:val="28"/>
        </w:rPr>
        <w:t>书必须由</w:t>
      </w:r>
      <w:r>
        <w:rPr>
          <w:rFonts w:hint="eastAsia" w:eastAsia="楷体_GB2312"/>
          <w:b w:val="0"/>
          <w:w w:val="100"/>
          <w:sz w:val="28"/>
          <w:szCs w:val="28"/>
          <w:lang w:eastAsia="zh-CN"/>
        </w:rPr>
        <w:t>报名参加选拔人员</w:t>
      </w:r>
      <w:r>
        <w:rPr>
          <w:rFonts w:eastAsia="楷体_GB2312"/>
          <w:b w:val="0"/>
          <w:w w:val="100"/>
          <w:sz w:val="28"/>
          <w:szCs w:val="28"/>
        </w:rPr>
        <w:t>本人签名，不得代签。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71" w:right="1474" w:bottom="164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-151130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9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fh0i31QAAAAgBAAAPAAAAAAAAAAEA&#10;IAAAACIAAABkcnMvZG93bnJldi54bWxQSwECFAAUAAAACACHTuJAStvN/xICAAATBAAADgAAAAAA&#10;AAABACAAAAAk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8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50898"/>
    <w:rsid w:val="007B3EAD"/>
    <w:rsid w:val="041A451C"/>
    <w:rsid w:val="05680FA8"/>
    <w:rsid w:val="05D106D2"/>
    <w:rsid w:val="06ED5A39"/>
    <w:rsid w:val="077A6A4A"/>
    <w:rsid w:val="0B6F54D6"/>
    <w:rsid w:val="0BC21DC5"/>
    <w:rsid w:val="0C1F1A57"/>
    <w:rsid w:val="0C7E3C26"/>
    <w:rsid w:val="0CF16BDF"/>
    <w:rsid w:val="0DFA1B11"/>
    <w:rsid w:val="13167B29"/>
    <w:rsid w:val="13D96662"/>
    <w:rsid w:val="14AD5515"/>
    <w:rsid w:val="14E82029"/>
    <w:rsid w:val="164F14F1"/>
    <w:rsid w:val="17FF6B51"/>
    <w:rsid w:val="19215481"/>
    <w:rsid w:val="19E8460C"/>
    <w:rsid w:val="1A5578C8"/>
    <w:rsid w:val="1A8D57E4"/>
    <w:rsid w:val="1E23452E"/>
    <w:rsid w:val="20CA1816"/>
    <w:rsid w:val="21E60AD1"/>
    <w:rsid w:val="22DF028B"/>
    <w:rsid w:val="22FB5B6A"/>
    <w:rsid w:val="254F5022"/>
    <w:rsid w:val="265711F9"/>
    <w:rsid w:val="27436649"/>
    <w:rsid w:val="27D7318D"/>
    <w:rsid w:val="28BC0E8F"/>
    <w:rsid w:val="2986256D"/>
    <w:rsid w:val="2C5C1D35"/>
    <w:rsid w:val="2E25210E"/>
    <w:rsid w:val="2E9D2AD2"/>
    <w:rsid w:val="32350898"/>
    <w:rsid w:val="326037B2"/>
    <w:rsid w:val="33292782"/>
    <w:rsid w:val="33BC579E"/>
    <w:rsid w:val="3623642C"/>
    <w:rsid w:val="38123514"/>
    <w:rsid w:val="38F81492"/>
    <w:rsid w:val="3A5B1DAE"/>
    <w:rsid w:val="3AA43D69"/>
    <w:rsid w:val="3C87211C"/>
    <w:rsid w:val="3DD240A1"/>
    <w:rsid w:val="3E6418FF"/>
    <w:rsid w:val="3F93662A"/>
    <w:rsid w:val="3FD9019F"/>
    <w:rsid w:val="404D0A29"/>
    <w:rsid w:val="40784138"/>
    <w:rsid w:val="41200584"/>
    <w:rsid w:val="4232458D"/>
    <w:rsid w:val="425D5A8E"/>
    <w:rsid w:val="42EA7172"/>
    <w:rsid w:val="434007E3"/>
    <w:rsid w:val="457F035B"/>
    <w:rsid w:val="480C21F1"/>
    <w:rsid w:val="49166FE8"/>
    <w:rsid w:val="4C6F74DA"/>
    <w:rsid w:val="4D5F144C"/>
    <w:rsid w:val="53EE5FC9"/>
    <w:rsid w:val="54703C60"/>
    <w:rsid w:val="57BB3A13"/>
    <w:rsid w:val="59240461"/>
    <w:rsid w:val="597A57AD"/>
    <w:rsid w:val="5A5E3FB1"/>
    <w:rsid w:val="5C094FBD"/>
    <w:rsid w:val="5E860194"/>
    <w:rsid w:val="60A62ACF"/>
    <w:rsid w:val="61C30C45"/>
    <w:rsid w:val="62FB7E0E"/>
    <w:rsid w:val="634C3116"/>
    <w:rsid w:val="644157D4"/>
    <w:rsid w:val="64673B45"/>
    <w:rsid w:val="64C857A4"/>
    <w:rsid w:val="65EC3068"/>
    <w:rsid w:val="6856276C"/>
    <w:rsid w:val="6BC43915"/>
    <w:rsid w:val="6C4A12B2"/>
    <w:rsid w:val="6DC27690"/>
    <w:rsid w:val="6E1E2DC8"/>
    <w:rsid w:val="70A817F5"/>
    <w:rsid w:val="71E3178D"/>
    <w:rsid w:val="724A7C76"/>
    <w:rsid w:val="74A60114"/>
    <w:rsid w:val="7512435C"/>
    <w:rsid w:val="776119AB"/>
    <w:rsid w:val="77951208"/>
    <w:rsid w:val="78A04BA0"/>
    <w:rsid w:val="79624213"/>
    <w:rsid w:val="799D538B"/>
    <w:rsid w:val="79A804E8"/>
    <w:rsid w:val="79CE61A8"/>
    <w:rsid w:val="7B521488"/>
    <w:rsid w:val="7CA11251"/>
    <w:rsid w:val="7CF42F45"/>
    <w:rsid w:val="7D1F34ED"/>
    <w:rsid w:val="7F73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customStyle="1" w:styleId="8">
    <w:name w:val="line"/>
    <w:basedOn w:val="4"/>
    <w:qFormat/>
    <w:uiPriority w:val="0"/>
    <w:rPr>
      <w:shd w:val="clear" w:fill="E6E6E6"/>
    </w:rPr>
  </w:style>
  <w:style w:type="character" w:customStyle="1" w:styleId="9">
    <w:name w:val="txt"/>
    <w:basedOn w:val="4"/>
    <w:qFormat/>
    <w:uiPriority w:val="0"/>
    <w:rPr>
      <w:shd w:val="clear" w:fill="FFFFFF"/>
    </w:rPr>
  </w:style>
  <w:style w:type="character" w:customStyle="1" w:styleId="10">
    <w:name w:val="icon_list"/>
    <w:basedOn w:val="4"/>
    <w:qFormat/>
    <w:uiPriority w:val="0"/>
  </w:style>
  <w:style w:type="character" w:customStyle="1" w:styleId="11">
    <w:name w:val="icon_list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2021-04-02T09:31:00Z</dcterms:created>
  <dc:creator>真水无味</dc:creator>
  <cp:lastModifiedBy>Administrator</cp:lastModifiedBy>
  <cp:lastPrinted>2021-04-07T13:59:16Z</cp:lastPrinted>
  <dcterms:modified xsi:type="dcterms:W3CDTF">2021-04-07T14:09:46Z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