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0"/>
          <w:szCs w:val="30"/>
        </w:rPr>
        <w:t>2021年广安市事业单位公开招聘邻水考点（教育类）面试         资格复审人员名单</w:t>
      </w:r>
    </w:p>
    <w:tbl>
      <w:tblPr>
        <w:tblStyle w:val="2"/>
        <w:tblW w:w="8641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10"/>
        <w:gridCol w:w="1559"/>
        <w:gridCol w:w="1418"/>
        <w:gridCol w:w="1016"/>
        <w:gridCol w:w="616"/>
        <w:gridCol w:w="616"/>
        <w:gridCol w:w="71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教育公共基础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学科专业知识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笔试折合成绩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9042206010407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44.55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涂静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9042206010323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刘晓幸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9042206010228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9042206010308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刘佳林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9042206010212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41.55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9042206010211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朱研霖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林思妍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9042206010303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9042206010318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40.95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陈诗瑶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9042206010116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40.65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9042206010315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郭兰心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40.65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9042206010429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庞婷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40.35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9042206010316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9042206010413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蒋孟伶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40.05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9042206010123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9042206010224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刘茗予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卢佳佳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曾红丽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蒋兴怡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9042206010328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39.45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9042206010301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39.45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9042206010105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吴双宏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9042206010403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杨丽宁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汪子维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9042206010122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9042206010127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杨玉银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9042206010201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9042206010426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9042206010929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向露露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梅李雨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49.95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9042206010921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49.65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9042206011002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李清月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49.65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9042206010811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刘思亚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9042206011004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9042206010808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谢益香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48.45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9042206010922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48.45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9042206010916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刘延珍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9042206011001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甘雨平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47.85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9042206010723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9042206010920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龚晓丽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9042206011028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9042206010823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9042206011003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9042206011019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46.95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9042206011009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张腊梅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9042206010713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罗映红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46.65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9042206011218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21406009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45.3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9042206011216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43.65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9042206011330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9042206011227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李林峰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37.95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9042206011313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唐浩然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9042206011304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田永红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33.15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9042206011311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9042206010520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刘汉洪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43.65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刘星宇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43.35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9042206010529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易美梅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9042206010525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游小霞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龙柳菁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42.45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李豪杰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9042206010702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刘雨娟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40.65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40.05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9042206010530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唐娅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39.75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39.75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38.85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9042206010604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38.55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寇捷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38.25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9042206010603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冉洁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9042206010602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杜金宝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35.85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9042206010615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季义惠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9042206010629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谭程芝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9042206011327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叶雪萍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38.55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9042206011326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9042206011410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9042206011409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李小芸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9042206011407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吴人川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9042206011404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刘亚萍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21406013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9042206011411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王一婷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21406013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31.05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9042206011412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21406013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28.95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9042206010518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商春燕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46.35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9042206010502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史灵巧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沈雅雯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9042206010510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9042206011125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包冬梅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9042206011124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33.45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46.95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古红琴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41.85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9042206010707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毕瑾萱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9042206010704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9042206011211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45.75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9042206011210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9042206011121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邓钧心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9042206011115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钟沛芸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9042206011114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黄连芳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邻水县中小学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21406006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>
      <w:pPr>
        <w:spacing w:line="590" w:lineRule="exact"/>
        <w:rPr>
          <w:rFonts w:hint="eastAsia" w:eastAsia="方正仿宋_GBK"/>
          <w:color w:val="00000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4794250</wp:posOffset>
              </wp:positionH>
              <wp:positionV relativeFrom="paragraph">
                <wp:posOffset>0</wp:posOffset>
              </wp:positionV>
              <wp:extent cx="82169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16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5pt;margin-top:0pt;height:144pt;width:64.7pt;mso-position-horizontal-relative:margin;z-index:251658240;mso-width-relative:page;mso-height-relative:page;" filled="f" stroked="f" coordsize="21600,21600" o:gfxdata="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43i91wAAAAgBAAAPAAAAAAAAAAEAIAAAACIAAABkcnMvZG93bnJl&#10;di54bWxQSwECFAAUAAAACACHTuJA1NqPQsUBAACMAwAADgAAAAAAAAABACAAAAAm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0562"/>
    <w:rsid w:val="04E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2021-06-25T10:11:00Z</dcterms:created>
  <dc:creator>Administrator</dc:creator>
  <cp:lastModifiedBy>Administrator</cp:lastModifiedBy>
  <dcterms:modified xsi:type="dcterms:W3CDTF">2021-06-25T10:11:27Z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