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4"/>
        </w:rPr>
      </w:pP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pStyle w:val="2"/>
        <w:rPr>
          <w:rFonts w:ascii="Times New Roman" w:hAnsi="Times New Roma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选聘岗位一览表</w:t>
      </w: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737"/>
        <w:gridCol w:w="968"/>
        <w:gridCol w:w="417"/>
        <w:gridCol w:w="4180"/>
        <w:gridCol w:w="1557"/>
        <w:gridCol w:w="78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用工</w:t>
            </w:r>
            <w:r>
              <w:rPr>
                <w:rFonts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 xml:space="preserve">   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kern w:val="0"/>
                <w:sz w:val="28"/>
                <w:szCs w:val="28"/>
                <w:lang w:bidi="ar"/>
              </w:rPr>
              <w:t>报名</w:t>
            </w: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条件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薪酬待遇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选聘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  <w:r>
              <w:rPr>
                <w:rFonts w:ascii="Times New Roman" w:hAnsi="Times New Roman" w:eastAsia="宋体"/>
                <w:b/>
                <w:kern w:val="0"/>
                <w:sz w:val="28"/>
                <w:szCs w:val="28"/>
                <w:lang w:bidi="ar"/>
              </w:rPr>
              <w:t>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5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/>
                <w:kern w:val="0"/>
                <w:sz w:val="22"/>
                <w:lang w:bidi="ar"/>
              </w:rPr>
            </w:pPr>
            <w:r>
              <w:rPr>
                <w:rFonts w:hint="eastAsia" w:ascii="Times New Roman" w:hAnsi="Times New Roman"/>
                <w:kern w:val="0"/>
                <w:sz w:val="22"/>
                <w:lang w:bidi="ar"/>
              </w:rPr>
              <w:t>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方正仿宋_GBK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lang w:val="en-US" w:eastAsia="zh-CN"/>
              </w:rPr>
              <w:t>安全员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劳务派遣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临聘</w:t>
            </w:r>
          </w:p>
          <w:p>
            <w:pPr>
              <w:pStyle w:val="2"/>
              <w:tabs>
                <w:tab w:val="center" w:pos="4140"/>
                <w:tab w:val="right" w:pos="8300"/>
                <w:tab w:val="clear" w:pos="4153"/>
                <w:tab w:val="clear" w:pos="8306"/>
              </w:tabs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（1年）</w:t>
            </w:r>
          </w:p>
        </w:tc>
        <w:tc>
          <w:tcPr>
            <w:tcW w:w="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4"/>
                <w:szCs w:val="28"/>
                <w:lang w:val="en-US" w:eastAsia="zh-CN" w:bidi="ar"/>
              </w:rPr>
              <w:t>1</w:t>
            </w:r>
          </w:p>
        </w:tc>
        <w:tc>
          <w:tcPr>
            <w:tcW w:w="4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1.政治面貌：不限；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2.年龄：45岁以下；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3.学历：全日制大专学历及以上；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4.专业：建筑工程技术、建筑工程施工与管理、土木工程等相关专业；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5.证书：持有四川省安全员证书及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专职安全生产管理人员证书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6.工作经验：具有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年及以上建筑工程、市政工程安全环保管理经验；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</w:pP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7.其他：能熟练使用word、excel等办公软件。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cs="方正仿宋_GBK"/>
                <w:kern w:val="0"/>
                <w:sz w:val="22"/>
                <w:lang w:val="en-US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月薪</w:t>
            </w:r>
            <w:r>
              <w:rPr>
                <w:rFonts w:hint="eastAsia" w:ascii="Times New Roman" w:hAnsi="Times New Roman" w:cs="方正仿宋_GBK"/>
                <w:kern w:val="0"/>
                <w:sz w:val="22"/>
                <w:lang w:val="en-US" w:eastAsia="zh-CN" w:bidi="ar"/>
              </w:rPr>
              <w:t>4500元左右，</w:t>
            </w:r>
            <w:r>
              <w:rPr>
                <w:rFonts w:hint="default" w:ascii="Times New Roman" w:hAnsi="Times New Roman" w:cs="方正仿宋_GBK"/>
                <w:kern w:val="0"/>
                <w:sz w:val="22"/>
                <w:lang w:val="en-US" w:eastAsia="zh-CN" w:bidi="ar"/>
              </w:rPr>
              <w:t>享受公司相关福利待遇。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方正仿宋_GBK"/>
                <w:kern w:val="0"/>
                <w:sz w:val="22"/>
                <w:lang w:val="en-US" w:eastAsia="zh-CN" w:bidi="ar"/>
              </w:rPr>
            </w:pPr>
            <w:r>
              <w:rPr>
                <w:rFonts w:hint="eastAsia" w:ascii="Times New Roman" w:hAnsi="Times New Roman" w:cs="方正仿宋_GBK"/>
                <w:kern w:val="0"/>
                <w:sz w:val="22"/>
                <w:lang w:bidi="ar"/>
              </w:rPr>
              <w:t>面试</w:t>
            </w:r>
          </w:p>
        </w:tc>
      </w:tr>
    </w:tbl>
    <w:p>
      <w:pP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注：需应聘人员提供以下信息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1.有无犯罪记录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2.个人征信问题</w:t>
      </w:r>
    </w:p>
    <w:p>
      <w:pPr>
        <w:pStyle w:val="2"/>
        <w:tabs>
          <w:tab w:val="center" w:pos="4140"/>
          <w:tab w:val="right" w:pos="8300"/>
          <w:tab w:val="clear" w:pos="4153"/>
          <w:tab w:val="clear" w:pos="8306"/>
        </w:tabs>
        <w:ind w:firstLine="640" w:firstLineChars="200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 w:eastAsia="方正仿宋_GBK" w:cs="方正仿宋_GBK"/>
          <w:spacing w:val="0"/>
          <w:w w:val="100"/>
          <w:sz w:val="32"/>
          <w:szCs w:val="32"/>
          <w:lang w:val="en-US" w:eastAsia="zh-CN"/>
        </w:rPr>
        <w:t>3.是否为党员，如果是，有无记过处分。</w:t>
      </w:r>
    </w:p>
    <w:p/>
    <w:p/>
    <w:p/>
    <w:p/>
    <w:p/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90BB1"/>
    <w:rsid w:val="07500C9D"/>
    <w:rsid w:val="077C5B9B"/>
    <w:rsid w:val="0A0929D5"/>
    <w:rsid w:val="0D4D59A3"/>
    <w:rsid w:val="0D906B37"/>
    <w:rsid w:val="11A90BB1"/>
    <w:rsid w:val="1BC02060"/>
    <w:rsid w:val="26092DF6"/>
    <w:rsid w:val="41234C58"/>
    <w:rsid w:val="534615AD"/>
    <w:rsid w:val="53E86818"/>
    <w:rsid w:val="70722228"/>
    <w:rsid w:val="7DC7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2021-03-05T07:04:00Z</dcterms:created>
  <dc:creator>  ......</dc:creator>
  <cp:lastModifiedBy>686874</cp:lastModifiedBy>
  <dcterms:modified xsi:type="dcterms:W3CDTF">2021-07-09T00:55:57Z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KSOSaveFontToCloudKey">
    <vt:lpwstr>1030281435_btnclosed</vt:lpwstr>
  </property>
  <property fmtid="{D5CDD505-2E9C-101B-9397-08002B2CF9AE}" pid="4" name="ICV">
    <vt:lpwstr>F12663BC1C854F21B88AF2BD58CB8E41</vt:lpwstr>
  </property>
</Properties>
</file>