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5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180"/>
        <w:gridCol w:w="700"/>
        <w:gridCol w:w="1221"/>
        <w:gridCol w:w="1300"/>
        <w:gridCol w:w="620"/>
        <w:gridCol w:w="1240"/>
        <w:gridCol w:w="900"/>
        <w:gridCol w:w="2000"/>
        <w:gridCol w:w="1440"/>
        <w:gridCol w:w="1997"/>
        <w:gridCol w:w="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9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30"/>
                <w:szCs w:val="30"/>
              </w:rPr>
              <w:t>广安经济技术开发区住建环保局公开招考劳务派遣人员岗位表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招考  名额</w:t>
            </w:r>
          </w:p>
        </w:tc>
        <w:tc>
          <w:tcPr>
            <w:tcW w:w="12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工资标准（单位：元/月）</w:t>
            </w:r>
          </w:p>
        </w:tc>
        <w:tc>
          <w:tcPr>
            <w:tcW w:w="81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招考岗位资格条件</w:t>
            </w:r>
          </w:p>
        </w:tc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学历(学位)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职称（执业）资格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环保管理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综合管理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2500（试用期2300）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全日制大专及以上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化工类、环保类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经常出外勤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消防管理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6000（试用期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5000）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全日制大专及以上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45周岁及以下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具有消防工程中级职称或二级及以上消防工程师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从事消防设计审查和消防工程验收3年以上工作经验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经常出外勤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工程建设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6000（试用期5000）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全日制大专及以上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40周岁及以下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市政工程技术、工程管理、建筑工程项目管理、建筑工程质量安全与技术管理、建筑工程技术、建筑工程管理、土木工程等相关专业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二级建造师（市政、公路）及以上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具有3年及以上房屋建筑、市政工程现场管理工作经历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经常出外勤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安全技术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6000（试用期5000）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全日制大专及以上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FF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cs="宋体"/>
                <w:color w:val="FF0000"/>
                <w:kern w:val="0"/>
                <w:sz w:val="18"/>
                <w:szCs w:val="18"/>
              </w:rPr>
              <w:t>周岁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及</w:t>
            </w:r>
            <w:r>
              <w:rPr>
                <w:rFonts w:hint="eastAsia" w:ascii="宋体" w:cs="宋体"/>
                <w:color w:val="FF0000"/>
                <w:kern w:val="0"/>
                <w:sz w:val="18"/>
                <w:szCs w:val="18"/>
              </w:rPr>
              <w:t>以下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FF0000"/>
                <w:kern w:val="0"/>
                <w:sz w:val="18"/>
                <w:szCs w:val="18"/>
              </w:rPr>
              <w:t>建筑工程项目管理、建筑工程质量安全技术管理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FF0000"/>
                <w:kern w:val="0"/>
                <w:sz w:val="18"/>
                <w:szCs w:val="18"/>
              </w:rPr>
              <w:t>注册安全工程师或二级建造师（房建、市政）和中级职称及以上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FF0000"/>
                <w:kern w:val="0"/>
                <w:sz w:val="18"/>
                <w:szCs w:val="18"/>
              </w:rPr>
              <w:t>从事房屋建筑市政工程质量、安全现场管理</w:t>
            </w:r>
            <w:r>
              <w:rPr>
                <w:rFonts w:ascii="宋体" w:cs="宋体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color w:val="FF0000"/>
                <w:kern w:val="0"/>
                <w:sz w:val="18"/>
                <w:szCs w:val="18"/>
              </w:rPr>
              <w:t>年以上工作经历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经常出外勤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198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备注：年龄、经历计算截止时间为2021年7月31日。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A548D"/>
    <w:rsid w:val="569A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2021-07-22T10:14:00Z</dcterms:created>
  <dc:creator>Matcha</dc:creator>
  <cp:lastModifiedBy>Matcha</cp:lastModifiedBy>
  <dcterms:modified xsi:type="dcterms:W3CDTF">2021-07-22T10:15:23Z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9188E3C77E65444985ECA5EE02EB3A61</vt:lpwstr>
  </property>
</Properties>
</file>