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ascii="方正小标宋简体" w:eastAsia="方正小标宋简体"/>
          <w:sz w:val="36"/>
          <w:szCs w:val="36"/>
        </w:rPr>
      </w:pPr>
      <w:bookmarkStart w:id="12" w:name="_GoBack"/>
      <w:bookmarkEnd w:id="12"/>
      <w:r>
        <w:rPr>
          <w:rFonts w:hint="eastAsia" w:ascii="方正小标宋简体" w:eastAsia="方正小标宋简体"/>
          <w:sz w:val="36"/>
          <w:szCs w:val="36"/>
        </w:rPr>
        <w:t>乐山农业投资开发（集团）有限公司</w:t>
      </w:r>
    </w:p>
    <w:p>
      <w:pPr>
        <w:spacing w:line="576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应聘岗位申请表</w:t>
      </w:r>
    </w:p>
    <w:tbl>
      <w:tblPr>
        <w:tblStyle w:val="5"/>
        <w:tblW w:w="980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294"/>
        <w:gridCol w:w="829"/>
        <w:gridCol w:w="476"/>
        <w:gridCol w:w="798"/>
        <w:gridCol w:w="265"/>
        <w:gridCol w:w="880"/>
        <w:gridCol w:w="427"/>
        <w:gridCol w:w="707"/>
        <w:gridCol w:w="613"/>
        <w:gridCol w:w="1328"/>
        <w:gridCol w:w="2024"/>
        <w:gridCol w:w="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05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Times New Roman"/>
                <w:b/>
                <w:snapToGrid w:val="0"/>
                <w:kern w:val="0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6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exact"/>
        </w:trPr>
        <w:tc>
          <w:tcPr>
            <w:tcW w:w="14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05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07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8" w:type="dxa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</w:trPr>
        <w:tc>
          <w:tcPr>
            <w:tcW w:w="14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41" w:firstLineChars="100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</w:trPr>
        <w:tc>
          <w:tcPr>
            <w:tcW w:w="14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是否接受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岗位调配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exact"/>
        </w:trPr>
        <w:tc>
          <w:tcPr>
            <w:tcW w:w="14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" w:firstLineChars="10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</w:trPr>
        <w:tc>
          <w:tcPr>
            <w:tcW w:w="14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" w:firstLineChars="10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exact"/>
        </w:trPr>
        <w:tc>
          <w:tcPr>
            <w:tcW w:w="142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70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84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142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exact"/>
        </w:trPr>
        <w:tc>
          <w:tcPr>
            <w:tcW w:w="142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70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84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142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30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职称、资质证书等</w:t>
            </w:r>
          </w:p>
        </w:tc>
        <w:tc>
          <w:tcPr>
            <w:tcW w:w="7074" w:type="dxa"/>
            <w:gridSpan w:val="9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76" w:leftChars="-36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7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特长、技能等</w:t>
            </w:r>
          </w:p>
        </w:tc>
        <w:tc>
          <w:tcPr>
            <w:tcW w:w="7074" w:type="dxa"/>
            <w:gridSpan w:val="9"/>
            <w:tcBorders>
              <w:bottom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76" w:leftChars="-36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7" w:hRule="exact"/>
        </w:trPr>
        <w:tc>
          <w:tcPr>
            <w:tcW w:w="113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8673" w:type="dxa"/>
            <w:gridSpan w:val="1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2" w:hRule="exact"/>
        </w:trPr>
        <w:tc>
          <w:tcPr>
            <w:tcW w:w="11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67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1" w:name="A1401_21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3" w:hRule="exact"/>
        </w:trPr>
        <w:tc>
          <w:tcPr>
            <w:tcW w:w="11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近年来取得的主要工作业绩及自我评价</w:t>
            </w:r>
          </w:p>
        </w:tc>
        <w:tc>
          <w:tcPr>
            <w:tcW w:w="867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769" w:hRule="atLeast"/>
        </w:trPr>
        <w:tc>
          <w:tcPr>
            <w:tcW w:w="1131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主要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成员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及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重要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关系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65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769" w:hRule="atLeast"/>
        </w:trPr>
        <w:tc>
          <w:tcPr>
            <w:tcW w:w="1131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769" w:hRule="atLeast"/>
        </w:trPr>
        <w:tc>
          <w:tcPr>
            <w:tcW w:w="1131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769" w:hRule="atLeast"/>
        </w:trPr>
        <w:tc>
          <w:tcPr>
            <w:tcW w:w="1131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769" w:hRule="atLeast"/>
        </w:trPr>
        <w:tc>
          <w:tcPr>
            <w:tcW w:w="1131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4274" w:hRule="exact"/>
        </w:trPr>
        <w:tc>
          <w:tcPr>
            <w:tcW w:w="1131" w:type="dxa"/>
            <w:tcBorders>
              <w:bottom w:val="single" w:color="auto" w:sz="8" w:space="0"/>
            </w:tcBorders>
            <w:textDirection w:val="tbRlV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18"/>
                <w:szCs w:val="1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641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ind w:firstLine="480" w:firstLineChars="200"/>
              <w:outlineLvl w:val="1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我已仔细阅读和了解《乐山农业投资开发（集团）有限公司招聘公告》的相关要求，清楚并理解其内容。本人符合应聘条件，现郑重承诺如下：我应聘时提交的本人信息和各项资格证书、材料等均真实、准确、完整；若出现不符合招聘</w:t>
            </w: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4"/>
              </w:rPr>
              <w:t>公告</w:t>
            </w: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中规定的资格条件或存在弄虚作假行为的，立即取消应聘或录用资格，本人愿服从并承担一切后果。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承诺人（签字）：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仿宋_GB2312" w:hAnsi="Times New Roman" w:eastAsia="仿宋_GB2312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                                                                            年   月   日</w:t>
            </w:r>
          </w:p>
        </w:tc>
      </w:tr>
    </w:tbl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D4C"/>
    <w:rsid w:val="0003245B"/>
    <w:rsid w:val="000C2778"/>
    <w:rsid w:val="000C7752"/>
    <w:rsid w:val="000D55E4"/>
    <w:rsid w:val="00103CBD"/>
    <w:rsid w:val="00125057"/>
    <w:rsid w:val="0014376D"/>
    <w:rsid w:val="00143FA1"/>
    <w:rsid w:val="00175844"/>
    <w:rsid w:val="00180AB0"/>
    <w:rsid w:val="001849C8"/>
    <w:rsid w:val="001F3F89"/>
    <w:rsid w:val="00224291"/>
    <w:rsid w:val="00281F54"/>
    <w:rsid w:val="002D2F64"/>
    <w:rsid w:val="003050D3"/>
    <w:rsid w:val="00415A6A"/>
    <w:rsid w:val="00434FAC"/>
    <w:rsid w:val="00447968"/>
    <w:rsid w:val="00464BF0"/>
    <w:rsid w:val="004878E2"/>
    <w:rsid w:val="004A1CF9"/>
    <w:rsid w:val="00512EB3"/>
    <w:rsid w:val="00546794"/>
    <w:rsid w:val="00553D18"/>
    <w:rsid w:val="006A2263"/>
    <w:rsid w:val="006B75CD"/>
    <w:rsid w:val="006F4E50"/>
    <w:rsid w:val="007129E8"/>
    <w:rsid w:val="0075332C"/>
    <w:rsid w:val="007C43BD"/>
    <w:rsid w:val="007E744A"/>
    <w:rsid w:val="007F61D2"/>
    <w:rsid w:val="00800C8D"/>
    <w:rsid w:val="008D4014"/>
    <w:rsid w:val="00987D4C"/>
    <w:rsid w:val="009C6CCA"/>
    <w:rsid w:val="009D66A4"/>
    <w:rsid w:val="009E3171"/>
    <w:rsid w:val="00A857AA"/>
    <w:rsid w:val="00A970DB"/>
    <w:rsid w:val="00AA6C2C"/>
    <w:rsid w:val="00AD5445"/>
    <w:rsid w:val="00AE1F63"/>
    <w:rsid w:val="00B21CBA"/>
    <w:rsid w:val="00B42A35"/>
    <w:rsid w:val="00BA5C88"/>
    <w:rsid w:val="00BE0B35"/>
    <w:rsid w:val="00BF345B"/>
    <w:rsid w:val="00C45926"/>
    <w:rsid w:val="00C5177A"/>
    <w:rsid w:val="00C64235"/>
    <w:rsid w:val="00CA0853"/>
    <w:rsid w:val="00CF71A1"/>
    <w:rsid w:val="00D4614A"/>
    <w:rsid w:val="00D518F2"/>
    <w:rsid w:val="00D53DA1"/>
    <w:rsid w:val="00DB1A96"/>
    <w:rsid w:val="00DD55FB"/>
    <w:rsid w:val="00E7002F"/>
    <w:rsid w:val="00ED7DB2"/>
    <w:rsid w:val="00EF63B4"/>
    <w:rsid w:val="00FE53A8"/>
    <w:rsid w:val="12140577"/>
    <w:rsid w:val="334F01B2"/>
    <w:rsid w:val="45B4031F"/>
    <w:rsid w:val="530A6C45"/>
    <w:rsid w:val="5C16583D"/>
    <w:rsid w:val="66E4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0CCB1-1159-4720-9B2D-511520373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466</Words>
  <Characters>2657</Characters>
  <Lines>22</Lines>
  <Paragraphs>6</Paragraphs>
  <TotalTime>456</TotalTime>
  <ScaleCrop>false</ScaleCrop>
  <LinksUpToDate>false</LinksUpToDate>
  <CharactersWithSpaces>3117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2020-11-07T08:49:00Z</dcterms:created>
  <dc:creator>yi chen</dc:creator>
  <cp:lastModifiedBy>紫臆</cp:lastModifiedBy>
  <cp:lastPrinted>2021-07-27T02:40:00Z</cp:lastPrinted>
  <dcterms:modified xsi:type="dcterms:W3CDTF">2021-07-28T08:24:36Z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