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附件：</w:t>
      </w:r>
    </w:p>
    <w:p>
      <w:pPr>
        <w:ind w:firstLine="1280" w:firstLineChars="400"/>
        <w:jc w:val="left"/>
        <w:rPr>
          <w:rFonts w:hint="eastAsia" w:ascii="仿宋_GB2312" w:eastAsia="仿宋_GB2312"/>
          <w:sz w:val="32"/>
          <w:szCs w:val="32"/>
          <w:lang w:val="en-US" w:eastAsia="zh-CN"/>
        </w:rPr>
      </w:pPr>
    </w:p>
    <w:p>
      <w:pPr>
        <w:ind w:firstLine="1285" w:firstLineChars="400"/>
        <w:jc w:val="left"/>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 xml:space="preserve">办理录用手续前取得教师资格证书承诺书 </w:t>
      </w:r>
    </w:p>
    <w:p>
      <w:pPr>
        <w:pStyle w:val="2"/>
        <w:rPr>
          <w:rFonts w:hint="default"/>
          <w:lang w:val="en-US" w:eastAsia="zh-CN"/>
        </w:rPr>
      </w:pP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本人姓名：</w:t>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，身份证号：</w:t>
      </w:r>
      <w:r>
        <w:rPr>
          <w:rFonts w:hint="eastAsia" w:ascii="仿宋_GB2312" w:eastAsia="仿宋_GB2312"/>
          <w:sz w:val="32"/>
          <w:szCs w:val="32"/>
          <w:lang w:val="en-US" w:eastAsia="zh-CN"/>
        </w:rPr>
        <w:tab/>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，本人于   年  月至   年  月，就读于</w:t>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学校，于   年  月毕业，学历为     （专科、本科、硕士研究生、博士研究生），学位为      （学士、硕士、博 士）。由于</w:t>
      </w:r>
      <w:r>
        <w:rPr>
          <w:rFonts w:hint="eastAsia" w:ascii="仿宋_GB2312" w:eastAsia="仿宋_GB2312"/>
          <w:sz w:val="32"/>
          <w:szCs w:val="32"/>
          <w:lang w:val="en-US" w:eastAsia="zh-CN"/>
        </w:rPr>
        <w:tab/>
      </w:r>
      <w:r>
        <w:rPr>
          <w:rFonts w:hint="eastAsia" w:ascii="仿宋_GB2312" w:eastAsia="仿宋_GB2312"/>
          <w:sz w:val="32"/>
          <w:szCs w:val="32"/>
          <w:lang w:val="en-US" w:eastAsia="zh-CN"/>
        </w:rPr>
        <w:t xml:space="preserve">      原因，尚未取得教师资</w:t>
      </w:r>
      <w:bookmarkStart w:id="0" w:name="_GoBack"/>
      <w:r>
        <w:rPr>
          <w:rFonts w:hint="eastAsia" w:ascii="仿宋_GB2312" w:eastAsia="仿宋_GB2312"/>
          <w:sz w:val="32"/>
          <w:szCs w:val="32"/>
          <w:lang w:val="en-US" w:eastAsia="zh-CN"/>
        </w:rPr>
        <w:t>格证。</w:t>
      </w:r>
    </w:p>
    <w:bookmarkEnd w:id="0"/>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根据《2021年四川省特岗教师招聘简章》规定“受疫情影响，暂未取得教师资格证书的人员，可持在有效期内的《中小学教师资格考试合格证明》或笔试合格成绩——“中小学教师资格考试（NTCE）成绩”报考特岗教师招聘（幼儿园、小学教师资格为两科笔试成绩，初中教师资格为三科笔试成绩）。严格“持证上岗”，所有拟聘人员在办理录用手续前须具有相应的教师资格证书。</w:t>
      </w:r>
    </w:p>
    <w:p>
      <w:pPr>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本人已知晓本次特岗教师招聘和岗位要求，并郑重承诺：本人符合本次特岗教师招聘报名条件和要求，若本人在办理录用手续前未取得符合招聘岗位条件要求的教师资格证，本人无条件放弃此次录用岗位，相应后果由本人自愿承担，并保证今后绝不以任何理由向拟录用单位、绵阳市游仙区教育和体育局、绵阳市游仙区人力资源和社会保障局、绵阳市游仙区人民政府索取任何经济或精神补偿。</w:t>
      </w:r>
    </w:p>
    <w:p>
      <w:pPr>
        <w:ind w:firstLine="640" w:firstLineChars="200"/>
        <w:jc w:val="both"/>
        <w:rPr>
          <w:rFonts w:hint="eastAsia" w:ascii="仿宋_GB2312" w:eastAsia="仿宋_GB2312"/>
          <w:sz w:val="32"/>
          <w:szCs w:val="32"/>
          <w:lang w:val="en-US" w:eastAsia="zh-CN"/>
        </w:rPr>
      </w:pPr>
    </w:p>
    <w:p>
      <w:pPr>
        <w:ind w:firstLine="640" w:firstLineChars="200"/>
        <w:jc w:val="left"/>
        <w:rPr>
          <w:rFonts w:hint="eastAsia" w:ascii="仿宋_GB2312" w:eastAsia="仿宋_GB2312"/>
          <w:sz w:val="32"/>
          <w:szCs w:val="32"/>
          <w:lang w:val="en-US" w:eastAsia="zh-CN"/>
        </w:rPr>
      </w:pPr>
    </w:p>
    <w:p>
      <w:pPr>
        <w:ind w:firstLine="640" w:firstLineChars="200"/>
        <w:jc w:val="left"/>
        <w:rPr>
          <w:rFonts w:hint="eastAsia" w:ascii="仿宋_GB2312" w:eastAsia="仿宋_GB2312"/>
          <w:sz w:val="32"/>
          <w:szCs w:val="32"/>
          <w:lang w:val="en-US" w:eastAsia="zh-CN"/>
        </w:rPr>
      </w:pPr>
    </w:p>
    <w:p>
      <w:pPr>
        <w:ind w:firstLine="3840" w:firstLineChars="1200"/>
        <w:jc w:val="left"/>
        <w:rPr>
          <w:rFonts w:hint="eastAsia" w:ascii="仿宋_GB2312" w:eastAsia="仿宋_GB2312"/>
          <w:sz w:val="32"/>
          <w:szCs w:val="32"/>
          <w:lang w:val="en-US" w:eastAsia="zh-CN"/>
        </w:rPr>
      </w:pPr>
    </w:p>
    <w:p>
      <w:pPr>
        <w:ind w:firstLine="3840" w:firstLineChars="12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承诺人签字（按手印）：</w:t>
      </w:r>
    </w:p>
    <w:p>
      <w:pPr>
        <w:ind w:firstLine="4160" w:firstLineChars="1300"/>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2021年</w:t>
      </w:r>
      <w:r>
        <w:rPr>
          <w:rFonts w:hint="eastAsia" w:ascii="仿宋_GB2312" w:eastAsia="仿宋_GB2312"/>
          <w:sz w:val="32"/>
          <w:szCs w:val="32"/>
          <w:lang w:val="en-US" w:eastAsia="zh-CN"/>
        </w:rPr>
        <w:tab/>
      </w:r>
      <w:r>
        <w:rPr>
          <w:rFonts w:hint="eastAsia" w:ascii="仿宋_GB2312" w:eastAsia="仿宋_GB2312"/>
          <w:sz w:val="32"/>
          <w:szCs w:val="32"/>
          <w:lang w:val="en-US" w:eastAsia="zh-CN"/>
        </w:rPr>
        <w:t>8月  日</w:t>
      </w:r>
    </w:p>
    <w:p>
      <w:pPr>
        <w:ind w:firstLine="640" w:firstLineChars="200"/>
        <w:jc w:val="left"/>
        <w:rPr>
          <w:rFonts w:hint="eastAsia" w:ascii="仿宋_GB2312" w:eastAsia="仿宋_GB2312"/>
          <w:sz w:val="32"/>
          <w:szCs w:val="32"/>
          <w:lang w:val="en-US" w:eastAsia="zh-CN"/>
        </w:rPr>
      </w:pPr>
    </w:p>
    <w:p>
      <w:pPr>
        <w:ind w:firstLine="640" w:firstLineChars="200"/>
        <w:jc w:val="left"/>
        <w:rPr>
          <w:rFonts w:hint="eastAsia" w:ascii="仿宋_GB2312" w:eastAsia="仿宋_GB2312"/>
          <w:sz w:val="32"/>
          <w:szCs w:val="32"/>
          <w:lang w:val="en-US" w:eastAsia="zh-CN"/>
        </w:rPr>
      </w:pPr>
    </w:p>
    <w:p>
      <w:pPr>
        <w:ind w:firstLine="640" w:firstLineChars="200"/>
        <w:jc w:val="left"/>
        <w:rPr>
          <w:rFonts w:hint="eastAsia" w:ascii="仿宋_GB2312" w:eastAsia="仿宋_GB2312"/>
          <w:sz w:val="32"/>
          <w:szCs w:val="32"/>
          <w:lang w:val="en-US" w:eastAsia="zh-CN"/>
        </w:rPr>
      </w:pPr>
    </w:p>
    <w:p>
      <w:pPr>
        <w:ind w:firstLine="640" w:firstLineChars="200"/>
        <w:jc w:val="left"/>
        <w:rPr>
          <w:rFonts w:hint="default" w:ascii="仿宋_GB2312" w:eastAsia="仿宋_GB2312"/>
          <w:sz w:val="32"/>
          <w:szCs w:val="32"/>
          <w:lang w:val="en-US" w:eastAsia="zh-CN"/>
        </w:rPr>
      </w:pPr>
    </w:p>
    <w:p/>
    <w:sectPr>
      <w:pgSz w:w="11907" w:h="16839"/>
      <w:pgMar w:top="1440" w:right="1800" w:bottom="1440" w:left="180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C41DB8"/>
    <w:rsid w:val="13C41DB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ind w:left="12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2021-08-11T07:10:00Z</dcterms:created>
  <dc:creator>jp</dc:creator>
  <cp:lastModifiedBy>jp</cp:lastModifiedBy>
  <dcterms:modified xsi:type="dcterms:W3CDTF">2021-08-11T07:10:59Z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