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460" w:lineRule="exact"/>
        <w:jc w:val="center"/>
        <w:rPr>
          <w:rFonts w:eastAsia="华文中宋"/>
          <w:sz w:val="32"/>
          <w:szCs w:val="32"/>
        </w:rPr>
      </w:pPr>
      <w:r>
        <w:rPr>
          <w:rFonts w:eastAsia="方正小标宋简体"/>
          <w:color w:val="000000"/>
          <w:kern w:val="0"/>
          <w:sz w:val="36"/>
          <w:szCs w:val="36"/>
        </w:rPr>
        <w:t>2021年度聘用</w:t>
      </w:r>
      <w:r>
        <w:rPr>
          <w:rFonts w:hint="eastAsia" w:eastAsia="方正小标宋简体"/>
          <w:color w:val="000000"/>
          <w:kern w:val="0"/>
          <w:sz w:val="36"/>
          <w:szCs w:val="36"/>
        </w:rPr>
        <w:t>制政府</w:t>
      </w:r>
      <w:r>
        <w:rPr>
          <w:rFonts w:eastAsia="方正小标宋简体"/>
          <w:color w:val="000000"/>
          <w:kern w:val="0"/>
          <w:sz w:val="36"/>
          <w:szCs w:val="36"/>
        </w:rPr>
        <w:t>专职消防队员招录体能标准</w:t>
      </w:r>
      <w:r>
        <w:rPr>
          <w:rFonts w:eastAsia="方正小标宋简体"/>
          <w:color w:val="000000"/>
          <w:kern w:val="0"/>
          <w:sz w:val="27"/>
          <w:szCs w:val="27"/>
        </w:rPr>
        <w:br w:type="textWrapping"/>
      </w:r>
      <w:r>
        <w:rPr>
          <w:rFonts w:eastAsia="楷体_GB2312"/>
          <w:b/>
          <w:bCs/>
          <w:sz w:val="32"/>
          <w:szCs w:val="32"/>
        </w:rPr>
        <w:t>3000m评分标准（分钟）</w:t>
      </w:r>
    </w:p>
    <w:tbl>
      <w:tblPr>
        <w:tblStyle w:val="4"/>
        <w:tblW w:w="15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26"/>
        <w:gridCol w:w="1149"/>
        <w:gridCol w:w="1149"/>
        <w:gridCol w:w="1149"/>
        <w:gridCol w:w="1150"/>
        <w:gridCol w:w="1149"/>
        <w:gridCol w:w="1150"/>
        <w:gridCol w:w="1149"/>
        <w:gridCol w:w="1149"/>
        <w:gridCol w:w="1149"/>
        <w:gridCol w:w="1150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分数年龄</w:t>
            </w:r>
          </w:p>
        </w:tc>
        <w:tc>
          <w:tcPr>
            <w:tcW w:w="1326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18-20岁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21-24岁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25-27岁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28-30岁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31-33岁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34-36岁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37-39岁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40-42岁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43-45岁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46-48岁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49-51岁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100分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11′30″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95分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11′40″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11′50″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85分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12′45″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75分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13′45″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65分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13′50″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20′05″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55分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20′00″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20′35″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14′50″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17′35″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20′30″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21′05″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40分</w:t>
            </w:r>
          </w:p>
        </w:tc>
        <w:tc>
          <w:tcPr>
            <w:tcW w:w="1326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15′55″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18′40″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19′50″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20′25″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21′00″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21′35″</w:t>
            </w:r>
          </w:p>
        </w:tc>
      </w:tr>
    </w:tbl>
    <w:p>
      <w:pPr>
        <w:spacing w:line="700" w:lineRule="exact"/>
        <w:jc w:val="center"/>
        <w:rPr>
          <w:rFonts w:eastAsia="方正小标宋简体"/>
          <w:spacing w:val="-20"/>
          <w:kern w:val="0"/>
          <w:sz w:val="32"/>
          <w:szCs w:val="32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jc w:val="center"/>
      </w:pPr>
      <w:r>
        <w:rPr>
          <w:rFonts w:eastAsia="楷体_GB2312"/>
          <w:b/>
          <w:bCs/>
          <w:sz w:val="32"/>
          <w:szCs w:val="32"/>
        </w:rPr>
        <w:t>俯卧撑评分标准（次/2分钟）</w:t>
      </w:r>
    </w:p>
    <w:tbl>
      <w:tblPr>
        <w:tblStyle w:val="4"/>
        <w:tblW w:w="15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49"/>
        <w:gridCol w:w="1149"/>
        <w:gridCol w:w="1148"/>
        <w:gridCol w:w="1150"/>
        <w:gridCol w:w="1149"/>
        <w:gridCol w:w="1150"/>
        <w:gridCol w:w="1149"/>
        <w:gridCol w:w="1150"/>
        <w:gridCol w:w="1148"/>
        <w:gridCol w:w="1150"/>
        <w:gridCol w:w="114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</w:p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分数年龄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18-20岁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21-24岁</w:t>
            </w:r>
          </w:p>
        </w:tc>
        <w:tc>
          <w:tcPr>
            <w:tcW w:w="1148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25-27岁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28-30岁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31-33岁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34-36岁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37-39岁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40-42岁</w:t>
            </w:r>
          </w:p>
        </w:tc>
        <w:tc>
          <w:tcPr>
            <w:tcW w:w="1148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43-45岁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46-48岁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49-51岁</w:t>
            </w:r>
          </w:p>
        </w:tc>
        <w:tc>
          <w:tcPr>
            <w:tcW w:w="1283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100分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44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44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38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34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25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18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17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15</w:t>
            </w:r>
          </w:p>
        </w:tc>
      </w:tr>
    </w:tbl>
    <w:p>
      <w:pPr>
        <w:jc w:val="center"/>
        <w:rPr>
          <w:rFonts w:eastAsia="楷体_GB2312"/>
          <w:b/>
          <w:bCs/>
          <w:sz w:val="32"/>
          <w:szCs w:val="32"/>
        </w:rPr>
      </w:pPr>
    </w:p>
    <w:p>
      <w:pPr>
        <w:jc w:val="center"/>
        <w:rPr>
          <w:rFonts w:eastAsia="楷体_GB2312"/>
          <w:b/>
          <w:bCs/>
          <w:sz w:val="32"/>
          <w:szCs w:val="32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eastAsia="楷体_GB2312"/>
          <w:b/>
          <w:bCs/>
          <w:sz w:val="32"/>
          <w:szCs w:val="32"/>
        </w:rPr>
        <w:t>屈腿仰卧起坐评分标准（次/2分钟）</w:t>
      </w:r>
    </w:p>
    <w:tbl>
      <w:tblPr>
        <w:tblStyle w:val="4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45"/>
        <w:gridCol w:w="1145"/>
        <w:gridCol w:w="1144"/>
        <w:gridCol w:w="1146"/>
        <w:gridCol w:w="1145"/>
        <w:gridCol w:w="1146"/>
        <w:gridCol w:w="1145"/>
        <w:gridCol w:w="1146"/>
        <w:gridCol w:w="1144"/>
        <w:gridCol w:w="1146"/>
        <w:gridCol w:w="114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snapToGrid w:val="0"/>
              <w:jc w:val="both"/>
              <w:rPr>
                <w:rFonts w:eastAsia="黑体"/>
                <w:kern w:val="0"/>
                <w:szCs w:val="24"/>
              </w:rPr>
            </w:pPr>
            <w:r>
              <w:rPr>
                <w:rFonts w:eastAsia="黑体"/>
                <w:kern w:val="0"/>
              </w:rPr>
              <w:t>分数年龄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18-20岁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21-24岁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25-27岁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28-30岁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31-33岁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34-36岁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37-39岁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40-42岁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43-45岁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46-48岁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49-51岁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100分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76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95分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90分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85分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80分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75分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70分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65分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60分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55分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50分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66" w:type="dxa"/>
            <w:noWrap/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40分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1144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19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2199"/>
    <w:rsid w:val="13D12199"/>
    <w:rsid w:val="546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2021-08-23T03:04:00Z</dcterms:created>
  <dc:creator>灬扌</dc:creator>
  <cp:lastModifiedBy>灬扌</cp:lastModifiedBy>
  <dcterms:modified xsi:type="dcterms:W3CDTF">2021-08-24T00:53:46Z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