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附件2：</w:t>
      </w:r>
    </w:p>
    <w:p>
      <w:pPr>
        <w:spacing w:line="460" w:lineRule="exact"/>
        <w:ind w:left="-340" w:right="-334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三台县2021年文化馆考核招聘专业技术人员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ind w:left="-340" w:leftChars="-162" w:right="86" w:firstLine="315" w:firstLineChars="15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报名时间：20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月  日</w:t>
      </w:r>
    </w:p>
    <w:tbl>
      <w:tblPr>
        <w:tblStyle w:val="6"/>
        <w:tblW w:w="923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974"/>
        <w:gridCol w:w="298"/>
        <w:gridCol w:w="962"/>
        <w:gridCol w:w="966"/>
        <w:gridCol w:w="294"/>
        <w:gridCol w:w="966"/>
        <w:gridCol w:w="114"/>
        <w:gridCol w:w="1804"/>
        <w:gridCol w:w="15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2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804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粘贴电子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80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    业</w:t>
            </w:r>
          </w:p>
        </w:tc>
        <w:tc>
          <w:tcPr>
            <w:tcW w:w="180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4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毕业证号</w:t>
            </w:r>
          </w:p>
        </w:tc>
        <w:tc>
          <w:tcPr>
            <w:tcW w:w="34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职称（资质）</w:t>
            </w:r>
          </w:p>
        </w:tc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4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是否在编</w:t>
            </w:r>
          </w:p>
        </w:tc>
        <w:tc>
          <w:tcPr>
            <w:tcW w:w="9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5743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7977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7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成员及工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作单位和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务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本人签名</w:t>
            </w:r>
          </w:p>
        </w:tc>
        <w:tc>
          <w:tcPr>
            <w:tcW w:w="7977" w:type="dxa"/>
            <w:gridSpan w:val="9"/>
            <w:tcBorders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ind w:right="105" w:firstLine="2970" w:firstLineChars="1650"/>
              <w:rPr>
                <w:rFonts w:hint="eastAsia"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考生签名：     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33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2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    注</w:t>
            </w:r>
          </w:p>
        </w:tc>
        <w:tc>
          <w:tcPr>
            <w:tcW w:w="7977" w:type="dxa"/>
            <w:gridSpan w:val="9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napToGrid w:val="0"/>
        <w:spacing w:line="240" w:lineRule="exact"/>
        <w:outlineLvl w:val="2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b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请报考者如实填报（须电脑填写并打印）。2.报考者若隐瞒有关情况或者提供虚假材料的，所造成的一切损失由报考者本人承担。</w:t>
      </w:r>
    </w:p>
    <w:p>
      <w:pPr>
        <w:pStyle w:val="2"/>
      </w:pPr>
    </w:p>
    <w:p>
      <w:pP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四川天府健康通健康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码申领流程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1.微信搜索“天府健康通”或长按识别下方二维码进入天府健康通小程序；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260985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952500" cy="9525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2.进入小程序后，在健康码一栏点击“出示我的健康码”，即可进入四川天府健康通通行码申领页面；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3.在此进行个人登录后，并进行人脸识别实名认证；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492442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4.认证完成后，按个人实际情况如实填写个人防疫信息，最后点击下方的“完成”；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5.完成健康申报后即可生成健康码。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三台县2021年文化馆考核招聘专业技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highlight w:val="none"/>
          <w:lang w:val="en-US" w:eastAsia="zh-CN"/>
        </w:rPr>
        <w:t>术人员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highlight w:val="none"/>
        </w:rPr>
        <w:t>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为深入贯彻落实新冠肺炎疫情防控有关要求，全力确保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安全，现就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新冠肺炎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防控告知暨承诺遵守内容明确如下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： 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请广大考生近期注意做好自我健康管理，通过微信小程序“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四川天府健康通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”申领本人防疫健康码，并持续关注健康码状态。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pStyle w:val="4"/>
        <w:widowControl/>
        <w:spacing w:beforeAutospacing="0" w:afterAutospacing="0" w:line="510" w:lineRule="exact"/>
        <w:ind w:firstLine="640" w:firstLineChars="200"/>
        <w:jc w:val="both"/>
        <w:rPr>
          <w:rFonts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2.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考生前往三台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报名、考核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、体检时如确需乘坐公共交通工具应做好个人防护，全程佩戴口罩，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可佩戴一次性手套，并做好手部卫生，同时注意社交距离。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3.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考生在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报名、考核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、体检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等招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聘过程中应佩戴口罩；面试前，提前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小时到达面试场地；进入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报名、考核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场地时应当主动出示本人防疫健康码信息（绿码），并按要求主动接受体温测量；经现场测量体温正常（＜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℃），且无咳嗽等呼吸道异常症状者方可进入考点。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为避免影响考试，来自国内疫情中高风险地区的考生，需持有本人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报名、考核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前（含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报名、考核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当日）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内核酸阴性证明或能够出示包含核酸检测阴性信息的健康通行码“绿码”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请考生注意个人防护，自备一次性医用口罩，除核验身份时按要求及时摘戴口罩外，进出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报名、考核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场地，参加面试应当全程佩戴口罩。建议考生准备手套、消毒湿巾、速干手消毒剂等防护物资。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期间，考生要自觉维护考试秩序，与其他考生保持安全距离，服从现场工作人员安排，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结束后按规定有序离场。考生在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过程中被发现或主动报告身体不适，经复测复查确有发热、咳嗽等呼吸道异常症状，由驻点医务人员进行个案预判，具备继续完成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条件的考生，安排在备用隔离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继续准备并进行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，考生从普通考场转移至备用隔离考场（未出考点）所耽误的时间，不再予以追加；不具备继续完成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条件的考生，由驻点医务人员按规定妥善处置。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前应签署《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三台县2021年文化馆考核招聘专业技术人员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考生新冠肺炎疫情防控告知暨承诺书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资格，终止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本人已认真阅读以上《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三台县2021年文化馆考核招聘专业技术人员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考生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承诺人（加盖手印）：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2021年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D3CDF"/>
    <w:rsid w:val="3B9D3C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2021-09-27T07:15:00Z</dcterms:created>
  <dc:creator>jp</dc:creator>
  <cp:lastModifiedBy>jp</cp:lastModifiedBy>
  <dcterms:modified xsi:type="dcterms:W3CDTF">2021-09-27T07:17:09Z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