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37"/>
        <w:gridCol w:w="417"/>
        <w:gridCol w:w="4180"/>
        <w:gridCol w:w="1557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>报名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方正仿宋_GBK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lang w:val="en-US" w:eastAsia="zh-CN"/>
              </w:rPr>
              <w:t>客服岗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4"/>
                <w:szCs w:val="28"/>
                <w:lang w:val="en-US" w:eastAsia="zh-CN" w:bidi="ar"/>
              </w:rPr>
              <w:t>30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普通话标准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年龄45岁以下；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手机或电脑打字熟练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语言沟通及应变能力较好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 w:bidi="ar"/>
              </w:rPr>
              <w:t>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服从管理及相应的岗位调配。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2800/月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面试</w:t>
            </w:r>
          </w:p>
        </w:tc>
      </w:tr>
    </w:tbl>
    <w:p/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E9EE0"/>
    <w:multiLevelType w:val="singleLevel"/>
    <w:tmpl w:val="8B4E9E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0BB1"/>
    <w:rsid w:val="00EB708D"/>
    <w:rsid w:val="07500C9D"/>
    <w:rsid w:val="077C5B9B"/>
    <w:rsid w:val="0A0929D5"/>
    <w:rsid w:val="0D4D59A3"/>
    <w:rsid w:val="0D906B37"/>
    <w:rsid w:val="11A90BB1"/>
    <w:rsid w:val="1BC02060"/>
    <w:rsid w:val="20B705FC"/>
    <w:rsid w:val="26092DF6"/>
    <w:rsid w:val="2C387687"/>
    <w:rsid w:val="3C2255E5"/>
    <w:rsid w:val="41234C58"/>
    <w:rsid w:val="508864A5"/>
    <w:rsid w:val="51AE3F50"/>
    <w:rsid w:val="534615AD"/>
    <w:rsid w:val="53DB33CB"/>
    <w:rsid w:val="53E86818"/>
    <w:rsid w:val="5CE60D7D"/>
    <w:rsid w:val="5D3D457F"/>
    <w:rsid w:val="64B42EF7"/>
    <w:rsid w:val="70722228"/>
    <w:rsid w:val="7AF16E0D"/>
    <w:rsid w:val="7DC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2021-03-05T07:04:00Z</dcterms:created>
  <dc:creator>  ......</dc:creator>
  <cp:lastModifiedBy>lenovo</cp:lastModifiedBy>
  <dcterms:modified xsi:type="dcterms:W3CDTF">2021-10-28T03:47:25Z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1030281435_btnclosed</vt:lpwstr>
  </property>
  <property fmtid="{D5CDD505-2E9C-101B-9397-08002B2CF9AE}" pid="4" name="ICV">
    <vt:lpwstr>2E6CFEFC51344DF7B3D65EA02BD5F148</vt:lpwstr>
  </property>
</Properties>
</file>