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textAlignment w:val="auto"/>
        <w:rPr>
          <w:rFonts w:hint="default" w:ascii="宋体" w:hAnsi="宋体" w:eastAsia="方正黑体简体" w:cs="方正黑体简体"/>
          <w:sz w:val="33"/>
          <w:szCs w:val="33"/>
          <w:lang w:val="en-US" w:eastAsia="zh-CN"/>
        </w:rPr>
      </w:pPr>
      <w:r>
        <w:rPr>
          <w:rFonts w:hint="eastAsia" w:ascii="宋体" w:hAnsi="宋体" w:eastAsia="方正黑体简体" w:cs="方正黑体简体"/>
          <w:sz w:val="33"/>
          <w:szCs w:val="33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9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乐至县2021年走进高校引进急需紧缺专业人才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9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资格复审及考核比选详情一览表</w:t>
      </w:r>
    </w:p>
    <w:tbl>
      <w:tblPr>
        <w:tblStyle w:val="6"/>
        <w:tblW w:w="14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95"/>
        <w:gridCol w:w="1691"/>
        <w:gridCol w:w="1445"/>
        <w:gridCol w:w="1923"/>
        <w:gridCol w:w="2277"/>
        <w:gridCol w:w="2987"/>
        <w:gridCol w:w="1350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宋体" w:hAnsi="宋体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9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宋体" w:hAnsi="宋体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169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宋体" w:hAnsi="宋体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引才单位名称</w:t>
            </w:r>
          </w:p>
        </w:tc>
        <w:tc>
          <w:tcPr>
            <w:tcW w:w="144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宋体" w:hAnsi="宋体" w:eastAsia="方正黑体简体" w:cs="方正黑体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简体" w:cs="方正黑体简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岗位编码</w:t>
            </w:r>
          </w:p>
        </w:tc>
        <w:tc>
          <w:tcPr>
            <w:tcW w:w="192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宋体" w:hAnsi="宋体" w:eastAsia="方正黑体简体" w:cs="方正黑体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简体" w:cs="方正黑体简体"/>
                <w:spacing w:val="-11"/>
                <w:sz w:val="24"/>
                <w:szCs w:val="24"/>
                <w:vertAlign w:val="baseline"/>
                <w:lang w:val="en-US" w:eastAsia="zh-CN"/>
              </w:rPr>
              <w:t>考核比选方式</w:t>
            </w:r>
          </w:p>
        </w:tc>
        <w:tc>
          <w:tcPr>
            <w:tcW w:w="227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宋体" w:hAnsi="宋体" w:eastAsia="方正黑体简体" w:cs="方正黑体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资格复审时间</w:t>
            </w:r>
          </w:p>
        </w:tc>
        <w:tc>
          <w:tcPr>
            <w:tcW w:w="298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宋体" w:hAnsi="宋体" w:eastAsia="方正黑体简体" w:cs="方正黑体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资格复审地点</w:t>
            </w:r>
          </w:p>
        </w:tc>
        <w:tc>
          <w:tcPr>
            <w:tcW w:w="221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宋体" w:hAnsi="宋体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spacing w:val="0"/>
                <w:sz w:val="24"/>
                <w:szCs w:val="24"/>
                <w:vertAlign w:val="baseline"/>
                <w:lang w:val="en-US" w:eastAsia="zh-CN"/>
              </w:rPr>
              <w:t>进入资格复审人员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宋体" w:hAnsi="宋体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宋体" w:hAnsi="宋体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宋体" w:hAnsi="宋体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宋体" w:hAnsi="宋体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宋体" w:hAnsi="宋体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宋体" w:hAnsi="宋体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宋体" w:hAnsi="宋体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宋体" w:hAnsi="宋体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宋体" w:hAnsi="宋体" w:eastAsia="方正黑体简体" w:cs="方正黑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乐至县国有资产监管和金融工作局</w:t>
            </w:r>
          </w:p>
        </w:tc>
        <w:tc>
          <w:tcPr>
            <w:tcW w:w="16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乐至县国有资产管理办公室</w:t>
            </w:r>
          </w:p>
        </w:tc>
        <w:tc>
          <w:tcPr>
            <w:tcW w:w="14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S20213001</w:t>
            </w:r>
          </w:p>
        </w:tc>
        <w:tc>
          <w:tcPr>
            <w:tcW w:w="19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统一结构化面试</w:t>
            </w:r>
          </w:p>
        </w:tc>
        <w:tc>
          <w:tcPr>
            <w:tcW w:w="22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2021年12月10日上午8:30-12:00，下午14:30-18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00</w:t>
            </w:r>
          </w:p>
        </w:tc>
        <w:tc>
          <w:tcPr>
            <w:tcW w:w="29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乐至县人力资源和社会保障局三楼电教室（乐至县南塔街道民乐路87号）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刘君美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李赛凤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余淑萍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曾余洋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S20213002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方雨涵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  玲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巧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娇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陈慧琴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夏梦麟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唐德建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章嘉立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9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乐至县教育和体育局</w:t>
            </w:r>
          </w:p>
        </w:tc>
        <w:tc>
          <w:tcPr>
            <w:tcW w:w="169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四川省乐至中学</w:t>
            </w:r>
          </w:p>
        </w:tc>
        <w:tc>
          <w:tcPr>
            <w:tcW w:w="14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S20213003</w:t>
            </w:r>
          </w:p>
        </w:tc>
        <w:tc>
          <w:tcPr>
            <w:tcW w:w="19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自主专业能力考核面试</w:t>
            </w:r>
          </w:p>
        </w:tc>
        <w:tc>
          <w:tcPr>
            <w:tcW w:w="227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2021年12月11日下午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14:30-18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00</w:t>
            </w:r>
          </w:p>
        </w:tc>
        <w:tc>
          <w:tcPr>
            <w:tcW w:w="298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乐至县教育和体育局5楼会议室（乐至县南塔街道新南路186号）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莉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李京南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杨文广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四川省乐至中学</w:t>
            </w:r>
          </w:p>
        </w:tc>
        <w:tc>
          <w:tcPr>
            <w:tcW w:w="14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S20213004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艳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邓雅雯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冯幕安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  怡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李小婷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吴慧芳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张煜涔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 xml:space="preserve">陈  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珺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 xml:space="preserve"> 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  通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林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彭显芳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四川省乐至县吴仲良中学</w:t>
            </w:r>
          </w:p>
        </w:tc>
        <w:tc>
          <w:tcPr>
            <w:tcW w:w="144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S20213005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刘青青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  源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康冬梅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魏小岚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9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乐至县教育和体育局</w:t>
            </w:r>
          </w:p>
        </w:tc>
        <w:tc>
          <w:tcPr>
            <w:tcW w:w="169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四川省乐至县吴仲良中学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S20213006</w:t>
            </w:r>
          </w:p>
        </w:tc>
        <w:tc>
          <w:tcPr>
            <w:tcW w:w="192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自主专业能力考核面试</w:t>
            </w:r>
          </w:p>
        </w:tc>
        <w:tc>
          <w:tcPr>
            <w:tcW w:w="227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2021年12月11日下午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14:30-18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00</w:t>
            </w:r>
          </w:p>
        </w:tc>
        <w:tc>
          <w:tcPr>
            <w:tcW w:w="298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乐至县教育和体育局5楼会议室（乐至县南塔街道新南路186号）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李林玲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S20213008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丹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李琴中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毅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玲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郑兰阳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 溪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S20213009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岚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彬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丹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赵红彩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  宇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彭雪丽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四川省乐至实验中学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S20213010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  娜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S20213012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马欣妍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S20213012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娅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S20213012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敏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S20213012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蓉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9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乐至县教育和体育局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5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乐至县城东小学校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S20213013</w:t>
            </w:r>
          </w:p>
        </w:tc>
        <w:tc>
          <w:tcPr>
            <w:tcW w:w="192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自主专业能力考核面试</w:t>
            </w:r>
          </w:p>
        </w:tc>
        <w:tc>
          <w:tcPr>
            <w:tcW w:w="227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2021年12月11日下午14:30-18:00</w:t>
            </w:r>
          </w:p>
        </w:tc>
        <w:tc>
          <w:tcPr>
            <w:tcW w:w="298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乐至县教育和体育局5楼会议室（乐至县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南塔街道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新南路186号）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倩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乐至县城西小学校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S20213015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周本玲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9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乐至县卫生健康局</w:t>
            </w:r>
          </w:p>
        </w:tc>
        <w:tc>
          <w:tcPr>
            <w:tcW w:w="169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乐至县人民医院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S20213017</w:t>
            </w:r>
          </w:p>
        </w:tc>
        <w:tc>
          <w:tcPr>
            <w:tcW w:w="192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自主专业能力考核面试</w:t>
            </w:r>
          </w:p>
        </w:tc>
        <w:tc>
          <w:tcPr>
            <w:tcW w:w="227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2021年12月11日上午8:30-12:00，下午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14:30-18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00</w:t>
            </w:r>
          </w:p>
        </w:tc>
        <w:tc>
          <w:tcPr>
            <w:tcW w:w="298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乐至县卫生健康局4楼会议室（乐至县天池街道迎宾大道143号）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王玉辉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S20213017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左彩云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S20213017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  蕾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S20213017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汪贵江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S20213017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  涛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S20213017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瑶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S20213017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罗开心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S20213017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袁威名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S20213017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尧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S20213017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唐熊英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S20213017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黄钇钦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S20213017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龚兰兰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S20213017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彭佳玉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S20213018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王昌茂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9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乐至县卫生健康局</w:t>
            </w:r>
          </w:p>
        </w:tc>
        <w:tc>
          <w:tcPr>
            <w:tcW w:w="169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乐至县人民医院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S20213018</w:t>
            </w:r>
          </w:p>
        </w:tc>
        <w:tc>
          <w:tcPr>
            <w:tcW w:w="192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自主专业能力考核面试</w:t>
            </w:r>
          </w:p>
        </w:tc>
        <w:tc>
          <w:tcPr>
            <w:tcW w:w="227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2021年12月11日上午8:30-12:00，下午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14:30-18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00</w:t>
            </w:r>
          </w:p>
        </w:tc>
        <w:tc>
          <w:tcPr>
            <w:tcW w:w="298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乐至县卫生健康局4楼会议室（乐至县天池街道迎宾大道143号）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  旗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S20213019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倩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S20213019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  娜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S20213019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尧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S20213019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郑钦至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S20213019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帅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四川省乐至县中医医院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S20213021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王玉涵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S20213021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园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乐至县疾病预防控制中心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S20213027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婷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S20213027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吴健民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S20213027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邹通强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S20213027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婷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S20213027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卿胡兵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S20213027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梅建邦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S20213027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魏鸿昊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S20213028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雪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S20213028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刘千冬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S20213028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李桂花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9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乐至县卫生健康局</w:t>
            </w:r>
          </w:p>
        </w:tc>
        <w:tc>
          <w:tcPr>
            <w:tcW w:w="169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乐至县疾病预防控制中心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S20213028</w:t>
            </w:r>
          </w:p>
        </w:tc>
        <w:tc>
          <w:tcPr>
            <w:tcW w:w="192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自主专业能力考核面试</w:t>
            </w:r>
          </w:p>
        </w:tc>
        <w:tc>
          <w:tcPr>
            <w:tcW w:w="227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2021年12月11日上午8:30-12:00，下午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14:30-18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00</w:t>
            </w:r>
          </w:p>
        </w:tc>
        <w:tc>
          <w:tcPr>
            <w:tcW w:w="298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乐至县卫生健康局4楼会议室（乐至县天池街道迎宾大道143号）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颖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S20213028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邹海琴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S20213028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雨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S20213028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扬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S20213028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毅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S20213028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易彩弘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S20213028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赵兴超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S20213028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缑  静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S20213028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蔡事欣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S20213029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李国玉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S20213029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钟梦丽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S20213029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银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乐至县精神卫生保健院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S20213031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莉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乐至县龙门镇人民政府</w:t>
            </w:r>
          </w:p>
        </w:tc>
        <w:tc>
          <w:tcPr>
            <w:tcW w:w="169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龙门镇农业综合服务中心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S20213037</w:t>
            </w:r>
          </w:p>
        </w:tc>
        <w:tc>
          <w:tcPr>
            <w:tcW w:w="192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统一结构化面试</w:t>
            </w:r>
          </w:p>
        </w:tc>
        <w:tc>
          <w:tcPr>
            <w:tcW w:w="227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2021年12月10日上午8:30-12:00，下午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14:30-18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00</w:t>
            </w:r>
          </w:p>
        </w:tc>
        <w:tc>
          <w:tcPr>
            <w:tcW w:w="298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乐至县人力资源和社会保障局三楼电教室（乐至县南塔街道民乐路87号）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王艳梅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S20213037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石建忠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S20213037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李家前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S20213037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杨郭林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9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乐至县龙门镇人民政府</w:t>
            </w:r>
          </w:p>
        </w:tc>
        <w:tc>
          <w:tcPr>
            <w:tcW w:w="169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龙门镇农业综合服务中心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S20213037</w:t>
            </w:r>
          </w:p>
        </w:tc>
        <w:tc>
          <w:tcPr>
            <w:tcW w:w="192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统一结构化面试</w:t>
            </w:r>
          </w:p>
        </w:tc>
        <w:tc>
          <w:tcPr>
            <w:tcW w:w="227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2021年12月10日上午8:30-12:00，下午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14:30-18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00</w:t>
            </w:r>
          </w:p>
        </w:tc>
        <w:tc>
          <w:tcPr>
            <w:tcW w:w="298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乐至县人力资源和社会保障局三楼电教室（乐至县南塔街道民乐路87号）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梁星宇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S20213037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蒋林珈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S20213037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樊有存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9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乐至县高寺镇人民政府</w:t>
            </w:r>
          </w:p>
        </w:tc>
        <w:tc>
          <w:tcPr>
            <w:tcW w:w="169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农业综合服务中心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S20213038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刁显康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95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S20213038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强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95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S20213038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王元康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95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S20213038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  敏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95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S20213038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任俊波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95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S20213038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睿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95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S20213038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刘凤飞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95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S20213038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  鑫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95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S20213038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李生翠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95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S20213038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李均容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95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S20213038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李建军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95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S20213038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阳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95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S20213038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杨彩霞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95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S20213038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肖雨沁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95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S20213038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肖奇骏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9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乐至县高寺镇人民政府</w:t>
            </w:r>
          </w:p>
        </w:tc>
        <w:tc>
          <w:tcPr>
            <w:tcW w:w="169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农业综合服务中心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S20213038</w:t>
            </w:r>
          </w:p>
        </w:tc>
        <w:tc>
          <w:tcPr>
            <w:tcW w:w="192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统一结构化面试</w:t>
            </w:r>
          </w:p>
        </w:tc>
        <w:tc>
          <w:tcPr>
            <w:tcW w:w="227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2021年12月10日上午8:30-12:00，下午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4:30-18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: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00</w:t>
            </w:r>
          </w:p>
        </w:tc>
        <w:tc>
          <w:tcPr>
            <w:tcW w:w="298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乐至县人力资源和社会保障局三楼电教室（乐至县南塔街道民乐路87号）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张世东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S20213038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张燕霞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S20213038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陈兴琼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S20213038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罗媛媛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S20213038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赵国利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S20213038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段熊仙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S20213038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姚玉芳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S20213038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麻井彪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S20213038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彭未娟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S20213038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廖鑫宇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S20213038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  川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村镇建设综合服务中心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S20213039</w:t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张冰爽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539" w:type="dxa"/>
            <w:gridSpan w:val="9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备注：资格复审人员名单按姓氏笔画排序。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textAlignment w:val="auto"/>
        <w:rPr>
          <w:rFonts w:hint="default" w:ascii="宋体" w:hAnsi="宋体" w:eastAsia="方正仿宋简体" w:cs="方正仿宋简体"/>
          <w:sz w:val="11"/>
          <w:szCs w:val="11"/>
          <w:lang w:val="en-US" w:eastAsia="zh-CN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59" w:right="1984" w:bottom="1587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45C4D"/>
    <w:rsid w:val="11F6515E"/>
    <w:rsid w:val="158168E0"/>
    <w:rsid w:val="16B025F4"/>
    <w:rsid w:val="1FC15556"/>
    <w:rsid w:val="2E945C4D"/>
    <w:rsid w:val="36CA54DA"/>
    <w:rsid w:val="4A021019"/>
    <w:rsid w:val="4F3D0309"/>
    <w:rsid w:val="5C3F534C"/>
    <w:rsid w:val="5F371766"/>
    <w:rsid w:val="75E02E39"/>
    <w:rsid w:val="7D8E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21"/>
    <w:basedOn w:val="7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2021-12-01T01:32:00Z</dcterms:created>
  <dc:creator>Administrator</dc:creator>
  <cp:lastModifiedBy>Administrator</cp:lastModifiedBy>
  <cp:lastPrinted>2021-12-03T07:42:00Z</cp:lastPrinted>
  <dcterms:modified xsi:type="dcterms:W3CDTF">2021-12-07T01:16:57Z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124619223D124F3D851FDF5171FFF1E4</vt:lpwstr>
  </property>
</Properties>
</file>