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atLeast"/>
        <w:jc w:val="both"/>
        <w:rPr>
          <w:rFonts w:hint="eastAsia" w:ascii="Times New Roman" w:hAnsi="Times New Roman" w:eastAsia="方正小标宋简体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小标宋简体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附件</w:t>
      </w:r>
    </w:p>
    <w:p>
      <w:pPr>
        <w:spacing w:line="580" w:lineRule="atLeast"/>
        <w:jc w:val="center"/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流行病学</w:t>
      </w:r>
      <w:bookmarkStart w:id="0" w:name="_GoBack"/>
      <w:bookmarkEnd w:id="0"/>
      <w:r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史筛查和症状监测表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tLeas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姓名：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性别：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联系方式：</w:t>
      </w:r>
    </w:p>
    <w:p>
      <w:pPr>
        <w:pStyle w:val="2"/>
        <w:rPr>
          <w:rFonts w:hint="eastAsia" w:ascii="Times New Roman" w:hAnsi="Times New Roman" w:eastAsia="仿宋_GB2312" w:cs="Times New Roman"/>
          <w:b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身份证号码：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tLeast"/>
        <w:textAlignment w:val="auto"/>
        <w:rPr>
          <w:rFonts w:hint="default" w:ascii="Times New Roman" w:hAnsi="Times New Roman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家庭住址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</w:t>
      </w:r>
    </w:p>
    <w:tbl>
      <w:tblPr>
        <w:tblStyle w:val="3"/>
        <w:tblpPr w:leftFromText="180" w:rightFromText="180" w:vertAnchor="text" w:horzAnchor="page" w:tblpXSpec="center" w:tblpY="56"/>
        <w:tblW w:w="8798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17"/>
        <w:gridCol w:w="936"/>
        <w:gridCol w:w="84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7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atLeast"/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筛查内容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</w:tabs>
              <w:spacing w:line="500" w:lineRule="atLeast"/>
              <w:ind w:left="80"/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有/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atLeast"/>
              <w:ind w:left="80"/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1" w:hRule="atLeast"/>
          <w:jc w:val="center"/>
        </w:trPr>
        <w:tc>
          <w:tcPr>
            <w:tcW w:w="7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10" w:leftChars="100"/>
              <w:jc w:val="left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抵仁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前21天内有无境外旅居史、14天内有无境内中高风险地区旅居史，14天内有无境内中高风险地区所在设区市（直辖市为区）旅居史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，若有请在备注栏填写清楚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atLeast"/>
              <w:ind w:left="80"/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atLeast"/>
              <w:ind w:left="80"/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  <w:jc w:val="center"/>
        </w:trPr>
        <w:tc>
          <w:tcPr>
            <w:tcW w:w="7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10" w:leftChars="100"/>
              <w:jc w:val="left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2.有无与新冠病毒感染者（确诊病例或无症状感染者）密切接触史。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atLeast"/>
              <w:ind w:left="80"/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atLeast"/>
              <w:ind w:left="80"/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  <w:jc w:val="center"/>
        </w:trPr>
        <w:tc>
          <w:tcPr>
            <w:tcW w:w="7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10" w:leftChars="100"/>
              <w:jc w:val="left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3.有无与新冠病毒感染者密切接触者的接触史。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atLeast"/>
              <w:ind w:left="80"/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atLeast"/>
              <w:ind w:left="80"/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2" w:hRule="atLeast"/>
          <w:jc w:val="center"/>
        </w:trPr>
        <w:tc>
          <w:tcPr>
            <w:tcW w:w="7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10" w:leftChars="100"/>
              <w:jc w:val="left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4.是否为已治愈出院的确诊病例，且尚在随访或医学观察期内。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atLeast"/>
              <w:ind w:left="80"/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atLeast"/>
              <w:ind w:left="80"/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7" w:hRule="atLeast"/>
          <w:jc w:val="center"/>
        </w:trPr>
        <w:tc>
          <w:tcPr>
            <w:tcW w:w="7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10" w:leftChars="100"/>
              <w:jc w:val="left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5.是否为已解除集中隔离医学观察的无症状感染者，且尚在随访或医学观察期内。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atLeast"/>
              <w:ind w:left="80"/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atLeast"/>
              <w:ind w:left="80"/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1" w:hRule="atLeast"/>
          <w:jc w:val="center"/>
        </w:trPr>
        <w:tc>
          <w:tcPr>
            <w:tcW w:w="7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10" w:leftChars="100"/>
              <w:jc w:val="left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32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.有无发热、寒战、咳嗽、咳痰、咽痛、打喷嚏、流涕、鼻塞、头痛、乏力、肌肉酸痛、关节酸痛、气促、呼吸困难、胸闷、结膜充血、恶心、呕吐、腹泻、腹痛、皮疹、黄疸、嗅觉或味觉减退等之一症状出现，且未排除其它传染病感染。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atLeast"/>
              <w:ind w:left="80"/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atLeast"/>
              <w:ind w:left="80"/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  <w:jc w:val="center"/>
        </w:trPr>
        <w:tc>
          <w:tcPr>
            <w:tcW w:w="7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10" w:leftChars="10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7.是否接种新冠病毒疫苗，有无接种疫苗接种凭证。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atLeast"/>
              <w:ind w:left="80"/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atLeast"/>
              <w:ind w:left="80"/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ind w:firstLine="643" w:firstLineChars="200"/>
        <w:jc w:val="left"/>
        <w:rPr>
          <w:rFonts w:hint="eastAsia" w:ascii="Times New Roman" w:hAnsi="Times New Roman" w:eastAsia="仿宋_GB2312" w:cs="Times New Roman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本人承诺以上内容属实，如隐瞒、虚报，本人愿承担一切法律责任和后果。</w:t>
      </w:r>
    </w:p>
    <w:p>
      <w:pPr>
        <w:pStyle w:val="2"/>
        <w:jc w:val="left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承诺人（签字）：</w:t>
      </w:r>
      <w:r>
        <w:rPr>
          <w:rFonts w:hint="eastAsia" w:ascii="Times New Roman" w:hAnsi="Times New Roman" w:eastAsia="仿宋_GB2312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    时间：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36265F"/>
    <w:rsid w:val="02FA28B7"/>
    <w:rsid w:val="0F174223"/>
    <w:rsid w:val="11E86397"/>
    <w:rsid w:val="177737C4"/>
    <w:rsid w:val="1DA91096"/>
    <w:rsid w:val="28AD6F1C"/>
    <w:rsid w:val="31997D9D"/>
    <w:rsid w:val="35854307"/>
    <w:rsid w:val="35B86A08"/>
    <w:rsid w:val="39600957"/>
    <w:rsid w:val="3B44657A"/>
    <w:rsid w:val="3D334A3A"/>
    <w:rsid w:val="43FD5199"/>
    <w:rsid w:val="5136265F"/>
    <w:rsid w:val="5FCF2060"/>
    <w:rsid w:val="636F163F"/>
    <w:rsid w:val="779E0FAD"/>
    <w:rsid w:val="7E6F3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tabs>
        <w:tab w:val="left" w:pos="3122"/>
      </w:tabs>
    </w:pPr>
    <w:rPr>
      <w:rFonts w:ascii="宋体" w:cs="Calibri"/>
      <w:b/>
      <w:kern w:val="0"/>
      <w:sz w:val="36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404</Words>
  <Characters>414</Characters>
  <Lines>0</Lines>
  <Paragraphs>0</Paragraphs>
  <TotalTime>9</TotalTime>
  <ScaleCrop>false</ScaleCrop>
  <LinksUpToDate>false</LinksUpToDate>
  <CharactersWithSpaces>453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2021-05-12T10:10:00Z</dcterms:created>
  <dc:creator>NaNAn✨</dc:creator>
  <cp:lastModifiedBy>熊熊熊。</cp:lastModifiedBy>
  <cp:lastPrinted>2021-05-13T03:45:00Z</cp:lastPrinted>
  <dcterms:modified xsi:type="dcterms:W3CDTF">2022-03-31T03:46:54Z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A2843C4665434415A2CDED1178A3FF53</vt:lpwstr>
  </property>
</Properties>
</file>