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6" w:type="dxa"/>
        <w:tblInd w:w="-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2"/>
        <w:gridCol w:w="754"/>
        <w:gridCol w:w="1169"/>
        <w:gridCol w:w="1284"/>
        <w:gridCol w:w="1493"/>
        <w:gridCol w:w="1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方正仿宋简体" w:cs="方正仿宋简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28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44"/>
                <w:szCs w:val="44"/>
                <w:lang w:val="en-US" w:eastAsia="zh-CN" w:bidi="ar"/>
              </w:rPr>
              <w:t>资阳市雁江区融媒体中心招聘人员报名表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民   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毕业学校及专业</w:t>
            </w:r>
          </w:p>
        </w:tc>
        <w:tc>
          <w:tcPr>
            <w:tcW w:w="4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86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签字备注</w:t>
            </w:r>
          </w:p>
        </w:tc>
        <w:tc>
          <w:tcPr>
            <w:tcW w:w="786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本人承诺：以上填写内容属实，如有不实，由本人承担相应责任。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本人签名：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86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Chars="1500"/>
              <w:jc w:val="left"/>
              <w:textAlignment w:val="center"/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8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400" w:lineRule="exact"/>
              <w:ind w:firstLine="480" w:firstLineChars="200"/>
              <w:jc w:val="left"/>
              <w:textAlignment w:val="center"/>
              <w:rPr>
                <w:rFonts w:hint="default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方正仿宋简体" w:cs="方正仿宋简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填表说明：1.个人简历从专业学习开始填写；2.表中涉及的时间精确到月（如：1987.05）；3.照片为近期2寸免冠彩色照片。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/>
          <w:b w:val="0"/>
          <w:i w:val="0"/>
          <w:caps w:val="0"/>
          <w:spacing w:val="0"/>
          <w:w w:val="100"/>
          <w:sz w:val="20"/>
        </w:rPr>
      </w:pPr>
    </w:p>
    <w:p/>
    <w:sectPr>
      <w:pgSz w:w="11906" w:h="16838"/>
      <w:pgMar w:top="1985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E0EF5"/>
    <w:rsid w:val="34B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2022-04-12T07:20:00Z</dcterms:created>
  <dc:creator>　　　</dc:creator>
  <cp:lastModifiedBy>　　　</cp:lastModifiedBy>
  <dcterms:modified xsi:type="dcterms:W3CDTF">2022-04-12T07:20:53Z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55E5B07A390C406A8F637F9B01EE727C</vt:lpwstr>
  </property>
</Properties>
</file>