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Times New Roman" w:eastAsia="仿宋_GB2312"/>
          <w:b/>
          <w:sz w:val="32"/>
          <w:szCs w:val="32"/>
        </w:rPr>
      </w:pPr>
      <w:r>
        <w:rPr>
          <w:rFonts w:hint="eastAsia" w:ascii="黑体" w:hAnsi="黑体" w:eastAsia="黑体"/>
          <w:sz w:val="28"/>
          <w:szCs w:val="28"/>
        </w:rPr>
        <w:t>附件2：</w:t>
      </w:r>
      <w:r>
        <w:rPr>
          <w:rFonts w:hint="eastAsia" w:ascii="仿宋_GB2312" w:hAnsi="Times New Roman" w:eastAsia="仿宋_GB2312"/>
          <w:b/>
          <w:sz w:val="32"/>
          <w:szCs w:val="32"/>
        </w:rPr>
        <w:t xml:space="preserve"> </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Times New Roman" w:eastAsia="方正小标宋简体"/>
          <w:b/>
          <w:bCs/>
          <w:sz w:val="32"/>
          <w:szCs w:val="32"/>
        </w:rPr>
      </w:pPr>
      <w:bookmarkStart w:id="0" w:name="_GoBack"/>
      <w:r>
        <w:rPr>
          <w:rFonts w:hint="eastAsia" w:ascii="方正小标宋简体" w:hAnsi="宋体" w:eastAsia="方正小标宋简体" w:cs="宋体"/>
          <w:b/>
          <w:bCs/>
          <w:color w:val="333333"/>
          <w:kern w:val="0"/>
          <w:sz w:val="32"/>
          <w:szCs w:val="32"/>
        </w:rPr>
        <w:t>甘孜县</w:t>
      </w:r>
      <w:r>
        <w:rPr>
          <w:rFonts w:hint="eastAsia" w:ascii="方正小标宋简体" w:hAnsi="宋体" w:eastAsia="方正小标宋简体" w:cs="宋体"/>
          <w:b/>
          <w:bCs/>
          <w:color w:val="333333"/>
          <w:kern w:val="0"/>
          <w:sz w:val="32"/>
          <w:szCs w:val="32"/>
          <w:lang w:eastAsia="zh-CN"/>
        </w:rPr>
        <w:t>司法局</w:t>
      </w:r>
      <w:r>
        <w:rPr>
          <w:rFonts w:hint="eastAsia" w:ascii="方正小标宋简体" w:hAnsi="宋体" w:eastAsia="方正小标宋简体" w:cs="宋体"/>
          <w:b/>
          <w:bCs/>
          <w:color w:val="333333"/>
          <w:kern w:val="0"/>
          <w:sz w:val="32"/>
          <w:szCs w:val="32"/>
          <w:lang w:val="en-US" w:eastAsia="zh-CN"/>
        </w:rPr>
        <w:t>2022年</w:t>
      </w:r>
      <w:r>
        <w:rPr>
          <w:rFonts w:hint="eastAsia" w:ascii="方正小标宋简体" w:hAnsi="宋体" w:eastAsia="方正小标宋简体" w:cs="宋体"/>
          <w:b/>
          <w:bCs/>
          <w:color w:val="333333"/>
          <w:kern w:val="0"/>
          <w:sz w:val="32"/>
          <w:szCs w:val="32"/>
        </w:rPr>
        <w:t>公开招录</w:t>
      </w:r>
      <w:r>
        <w:rPr>
          <w:rFonts w:hint="eastAsia" w:ascii="方正小标宋简体" w:hAnsi="宋体" w:eastAsia="方正小标宋简体" w:cs="宋体"/>
          <w:b/>
          <w:bCs/>
          <w:color w:val="333333"/>
          <w:kern w:val="0"/>
          <w:sz w:val="32"/>
          <w:szCs w:val="32"/>
          <w:lang w:val="en-US" w:eastAsia="zh-CN"/>
        </w:rPr>
        <w:t>编制外</w:t>
      </w:r>
      <w:r>
        <w:rPr>
          <w:rFonts w:hint="eastAsia" w:ascii="方正小标宋简体" w:hAnsi="宋体" w:eastAsia="方正小标宋简体" w:cs="宋体"/>
          <w:b/>
          <w:bCs/>
          <w:color w:val="333333"/>
          <w:kern w:val="0"/>
          <w:sz w:val="32"/>
          <w:szCs w:val="32"/>
        </w:rPr>
        <w:t>司法</w:t>
      </w:r>
      <w:r>
        <w:rPr>
          <w:rFonts w:hint="eastAsia" w:ascii="方正小标宋简体" w:hAnsi="宋体" w:eastAsia="方正小标宋简体" w:cs="宋体"/>
          <w:b/>
          <w:bCs/>
          <w:color w:val="333333"/>
          <w:kern w:val="0"/>
          <w:sz w:val="32"/>
          <w:szCs w:val="32"/>
          <w:lang w:eastAsia="zh-CN"/>
        </w:rPr>
        <w:t>行政</w:t>
      </w:r>
      <w:r>
        <w:rPr>
          <w:rFonts w:hint="eastAsia" w:ascii="方正小标宋简体" w:hAnsi="宋体" w:eastAsia="方正小标宋简体" w:cs="宋体"/>
          <w:b/>
          <w:bCs/>
          <w:color w:val="333333"/>
          <w:kern w:val="0"/>
          <w:sz w:val="32"/>
          <w:szCs w:val="32"/>
        </w:rPr>
        <w:t>辅助人员</w:t>
      </w:r>
      <w:r>
        <w:rPr>
          <w:rFonts w:hint="eastAsia" w:ascii="方正小标宋简体" w:hAnsi="Times New Roman" w:eastAsia="方正小标宋简体"/>
          <w:b/>
          <w:bCs/>
          <w:sz w:val="32"/>
          <w:szCs w:val="32"/>
        </w:rPr>
        <w:t>政审表</w:t>
      </w:r>
    </w:p>
    <w:bookmarkEnd w:id="0"/>
    <w:p>
      <w:pPr>
        <w:keepNext w:val="0"/>
        <w:keepLines w:val="0"/>
        <w:pageBreakBefore w:val="0"/>
        <w:kinsoku/>
        <w:wordWrap/>
        <w:overflowPunct/>
        <w:topLinePunct w:val="0"/>
        <w:autoSpaceDE/>
        <w:autoSpaceDN/>
        <w:bidi w:val="0"/>
        <w:adjustRightInd/>
        <w:spacing w:line="560" w:lineRule="exact"/>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u w:val="single"/>
        </w:rPr>
        <w:t xml:space="preserve">             </w:t>
      </w:r>
      <w:r>
        <w:rPr>
          <w:rFonts w:hint="eastAsia" w:ascii="仿宋_GB2312" w:hAnsi="仿宋_GB2312" w:eastAsia="仿宋_GB2312" w:cs="仿宋_GB2312"/>
          <w:sz w:val="18"/>
          <w:szCs w:val="18"/>
        </w:rPr>
        <w:t>市（州）</w:t>
      </w:r>
      <w:r>
        <w:rPr>
          <w:rFonts w:hint="eastAsia" w:ascii="仿宋_GB2312" w:hAnsi="仿宋_GB2312" w:eastAsia="仿宋_GB2312" w:cs="仿宋_GB2312"/>
          <w:sz w:val="18"/>
          <w:szCs w:val="18"/>
          <w:u w:val="single"/>
        </w:rPr>
        <w:t xml:space="preserve">            </w:t>
      </w:r>
      <w:r>
        <w:rPr>
          <w:rFonts w:hint="eastAsia" w:ascii="仿宋_GB2312" w:hAnsi="仿宋_GB2312" w:eastAsia="仿宋_GB2312" w:cs="仿宋_GB2312"/>
          <w:sz w:val="18"/>
          <w:szCs w:val="18"/>
        </w:rPr>
        <w:t xml:space="preserve">县(市、区)公安局:      </w:t>
      </w:r>
    </w:p>
    <w:p>
      <w:pPr>
        <w:keepNext w:val="0"/>
        <w:keepLines w:val="0"/>
        <w:pageBreakBefore w:val="0"/>
        <w:kinsoku/>
        <w:wordWrap/>
        <w:overflowPunct/>
        <w:topLinePunct w:val="0"/>
        <w:autoSpaceDE/>
        <w:autoSpaceDN/>
        <w:bidi w:val="0"/>
        <w:adjustRightInd/>
        <w:spacing w:line="560" w:lineRule="exact"/>
        <w:ind w:firstLine="360" w:firstLineChars="200"/>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兹有_____________________（姓名），参加县</w:t>
      </w:r>
      <w:r>
        <w:rPr>
          <w:rFonts w:hint="eastAsia" w:ascii="仿宋_GB2312" w:hAnsi="仿宋_GB2312" w:eastAsia="仿宋_GB2312" w:cs="仿宋_GB2312"/>
          <w:sz w:val="18"/>
          <w:szCs w:val="18"/>
          <w:lang w:val="en-US" w:eastAsia="zh-CN"/>
        </w:rPr>
        <w:t>司法局</w:t>
      </w:r>
      <w:r>
        <w:rPr>
          <w:rFonts w:hint="eastAsia" w:ascii="仿宋_GB2312" w:hAnsi="仿宋_GB2312" w:eastAsia="仿宋_GB2312" w:cs="仿宋_GB2312"/>
          <w:sz w:val="18"/>
          <w:szCs w:val="18"/>
        </w:rPr>
        <w:t>公开招录</w:t>
      </w:r>
      <w:r>
        <w:rPr>
          <w:rFonts w:hint="eastAsia" w:ascii="仿宋_GB2312" w:hAnsi="仿宋_GB2312" w:eastAsia="仿宋_GB2312" w:cs="仿宋_GB2312"/>
          <w:sz w:val="18"/>
          <w:szCs w:val="18"/>
          <w:lang w:val="en-US" w:eastAsia="zh-CN"/>
        </w:rPr>
        <w:t>编制外</w:t>
      </w:r>
      <w:r>
        <w:rPr>
          <w:rFonts w:hint="eastAsia" w:ascii="仿宋_GB2312" w:hAnsi="仿宋_GB2312" w:eastAsia="仿宋_GB2312" w:cs="仿宋_GB2312"/>
          <w:sz w:val="18"/>
          <w:szCs w:val="18"/>
        </w:rPr>
        <w:t>司法</w:t>
      </w:r>
      <w:r>
        <w:rPr>
          <w:rFonts w:hint="eastAsia" w:ascii="仿宋_GB2312" w:hAnsi="仿宋_GB2312" w:eastAsia="仿宋_GB2312" w:cs="仿宋_GB2312"/>
          <w:sz w:val="18"/>
          <w:szCs w:val="18"/>
          <w:lang w:eastAsia="zh-CN"/>
        </w:rPr>
        <w:t>行政</w:t>
      </w:r>
      <w:r>
        <w:rPr>
          <w:rFonts w:hint="eastAsia" w:ascii="仿宋_GB2312" w:hAnsi="仿宋_GB2312" w:eastAsia="仿宋_GB2312" w:cs="仿宋_GB2312"/>
          <w:sz w:val="18"/>
          <w:szCs w:val="18"/>
        </w:rPr>
        <w:t>辅助人员选聘，需进行政审考察。根据相关规定，由其正住户籍所在县（区）公安机关对其提出政审意见，政审不合格者不得招聘为甘孜县编制外</w:t>
      </w:r>
      <w:r>
        <w:rPr>
          <w:rFonts w:hint="eastAsia" w:ascii="仿宋_GB2312" w:hAnsi="仿宋_GB2312" w:eastAsia="仿宋_GB2312" w:cs="仿宋_GB2312"/>
          <w:sz w:val="18"/>
          <w:szCs w:val="18"/>
          <w:lang w:eastAsia="zh-CN"/>
        </w:rPr>
        <w:t>司法行政辅助</w:t>
      </w:r>
      <w:r>
        <w:rPr>
          <w:rFonts w:hint="eastAsia" w:ascii="仿宋_GB2312" w:hAnsi="仿宋_GB2312" w:eastAsia="仿宋_GB2312" w:cs="仿宋_GB2312"/>
          <w:sz w:val="18"/>
          <w:szCs w:val="18"/>
        </w:rPr>
        <w:t>人员。请按照本表政审主要内容，结合你县（区）实际，对其提出政审意见。</w:t>
      </w:r>
    </w:p>
    <w:p>
      <w:pPr>
        <w:keepNext w:val="0"/>
        <w:keepLines w:val="0"/>
        <w:pageBreakBefore w:val="0"/>
        <w:kinsoku/>
        <w:wordWrap/>
        <w:overflowPunct/>
        <w:topLinePunct w:val="0"/>
        <w:autoSpaceDE/>
        <w:autoSpaceDN/>
        <w:bidi w:val="0"/>
        <w:adjustRightInd/>
        <w:spacing w:line="560" w:lineRule="exact"/>
        <w:ind w:firstLine="360" w:firstLineChars="200"/>
        <w:textAlignment w:val="auto"/>
        <w:rPr>
          <w:rFonts w:hint="eastAsia" w:ascii="仿宋_GB2312" w:hAnsi="宋体" w:eastAsia="仿宋_GB2312"/>
          <w:sz w:val="28"/>
          <w:szCs w:val="21"/>
        </w:rPr>
      </w:pPr>
      <w:r>
        <w:rPr>
          <w:rFonts w:hint="eastAsia" w:ascii="仿宋_GB2312" w:hAnsi="仿宋_GB2312" w:eastAsia="仿宋_GB2312" w:cs="仿宋_GB2312"/>
          <w:sz w:val="18"/>
          <w:szCs w:val="18"/>
        </w:rPr>
        <w:t>此致</w:t>
      </w:r>
      <w:r>
        <w:rPr>
          <w:rFonts w:hint="eastAsia" w:ascii="仿宋_GB2312" w:hAnsi="仿宋_GB2312" w:eastAsia="仿宋_GB2312" w:cs="仿宋_GB2312"/>
          <w:b/>
          <w:sz w:val="18"/>
          <w:szCs w:val="18"/>
        </w:rPr>
        <w:t xml:space="preserve">  </w:t>
      </w:r>
      <w:r>
        <w:rPr>
          <w:rFonts w:hint="eastAsia" w:ascii="仿宋_GB2312" w:hAnsi="宋体" w:eastAsia="仿宋_GB2312"/>
          <w:b/>
          <w:sz w:val="28"/>
          <w:szCs w:val="21"/>
        </w:rPr>
        <w:t xml:space="preserve">         </w:t>
      </w:r>
      <w:r>
        <w:rPr>
          <w:rFonts w:hint="eastAsia" w:ascii="仿宋_GB2312" w:hAnsi="宋体" w:eastAsia="仿宋_GB2312"/>
          <w:sz w:val="28"/>
          <w:szCs w:val="21"/>
        </w:rPr>
        <w:t xml:space="preserve">                             </w:t>
      </w:r>
    </w:p>
    <w:tbl>
      <w:tblPr>
        <w:tblStyle w:val="4"/>
        <w:tblpPr w:leftFromText="180" w:rightFromText="180" w:vertAnchor="text" w:horzAnchor="margin" w:tblpY="102"/>
        <w:tblW w:w="897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75"/>
        <w:gridCol w:w="546"/>
        <w:gridCol w:w="403"/>
        <w:gridCol w:w="403"/>
        <w:gridCol w:w="148"/>
        <w:gridCol w:w="253"/>
        <w:gridCol w:w="403"/>
        <w:gridCol w:w="121"/>
        <w:gridCol w:w="282"/>
        <w:gridCol w:w="76"/>
        <w:gridCol w:w="326"/>
        <w:gridCol w:w="61"/>
        <w:gridCol w:w="9"/>
        <w:gridCol w:w="331"/>
        <w:gridCol w:w="196"/>
        <w:gridCol w:w="207"/>
        <w:gridCol w:w="403"/>
        <w:gridCol w:w="401"/>
        <w:gridCol w:w="403"/>
        <w:gridCol w:w="312"/>
        <w:gridCol w:w="91"/>
        <w:gridCol w:w="403"/>
        <w:gridCol w:w="296"/>
        <w:gridCol w:w="105"/>
        <w:gridCol w:w="403"/>
        <w:gridCol w:w="403"/>
        <w:gridCol w:w="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4" w:hRule="atLeast"/>
        </w:trPr>
        <w:tc>
          <w:tcPr>
            <w:tcW w:w="157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r>
              <w:rPr>
                <w:rFonts w:hint="eastAsia" w:ascii="仿宋_GB2312" w:hAnsi="宋体" w:eastAsia="仿宋_GB2312"/>
                <w:b/>
                <w:bCs/>
                <w:sz w:val="15"/>
                <w:szCs w:val="15"/>
              </w:rPr>
              <w:t>姓名</w:t>
            </w:r>
          </w:p>
        </w:tc>
        <w:tc>
          <w:tcPr>
            <w:tcW w:w="2277" w:type="dxa"/>
            <w:gridSpan w:val="7"/>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p>
        </w:tc>
        <w:tc>
          <w:tcPr>
            <w:tcW w:w="745" w:type="dxa"/>
            <w:gridSpan w:val="4"/>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r>
              <w:rPr>
                <w:rFonts w:hint="eastAsia" w:ascii="仿宋_GB2312" w:hAnsi="宋体" w:eastAsia="仿宋_GB2312"/>
                <w:b/>
                <w:bCs/>
                <w:sz w:val="15"/>
                <w:szCs w:val="15"/>
              </w:rPr>
              <w:t>性别</w:t>
            </w:r>
          </w:p>
        </w:tc>
        <w:tc>
          <w:tcPr>
            <w:tcW w:w="536" w:type="dxa"/>
            <w:gridSpan w:val="3"/>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p>
        </w:tc>
        <w:tc>
          <w:tcPr>
            <w:tcW w:w="1726" w:type="dxa"/>
            <w:gridSpan w:val="5"/>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r>
              <w:rPr>
                <w:rFonts w:hint="eastAsia" w:ascii="仿宋_GB2312" w:hAnsi="宋体" w:eastAsia="仿宋_GB2312"/>
                <w:b/>
                <w:bCs/>
                <w:sz w:val="15"/>
                <w:szCs w:val="15"/>
              </w:rPr>
              <w:t>出生年月</w:t>
            </w:r>
          </w:p>
        </w:tc>
        <w:tc>
          <w:tcPr>
            <w:tcW w:w="790" w:type="dxa"/>
            <w:gridSpan w:val="3"/>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p>
        </w:tc>
        <w:tc>
          <w:tcPr>
            <w:tcW w:w="1328" w:type="dxa"/>
            <w:gridSpan w:val="4"/>
            <w:vMerge w:val="restart"/>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r>
              <w:rPr>
                <w:rFonts w:hint="eastAsia" w:ascii="仿宋_GB2312" w:hAnsi="宋体" w:eastAsia="仿宋_GB2312"/>
                <w:b/>
                <w:bCs/>
                <w:sz w:val="15"/>
                <w:szCs w:val="15"/>
              </w:rPr>
              <w:t>照</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r>
              <w:rPr>
                <w:rFonts w:hint="eastAsia" w:ascii="仿宋_GB2312" w:hAnsi="宋体" w:eastAsia="仿宋_GB2312"/>
                <w:b/>
                <w:bCs/>
                <w:sz w:val="15"/>
                <w:szCs w:val="15"/>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5" w:hRule="atLeast"/>
        </w:trPr>
        <w:tc>
          <w:tcPr>
            <w:tcW w:w="157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r>
              <w:rPr>
                <w:rFonts w:hint="eastAsia" w:ascii="仿宋_GB2312" w:hAnsi="宋体" w:eastAsia="仿宋_GB2312"/>
                <w:b/>
                <w:bCs/>
                <w:sz w:val="15"/>
                <w:szCs w:val="15"/>
              </w:rPr>
              <w:t>出生地</w:t>
            </w:r>
          </w:p>
        </w:tc>
        <w:tc>
          <w:tcPr>
            <w:tcW w:w="2277" w:type="dxa"/>
            <w:gridSpan w:val="7"/>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p>
        </w:tc>
        <w:tc>
          <w:tcPr>
            <w:tcW w:w="745" w:type="dxa"/>
            <w:gridSpan w:val="4"/>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r>
              <w:rPr>
                <w:rFonts w:hint="eastAsia" w:ascii="仿宋_GB2312" w:hAnsi="宋体" w:eastAsia="仿宋_GB2312"/>
                <w:b/>
                <w:bCs/>
                <w:sz w:val="15"/>
                <w:szCs w:val="15"/>
              </w:rPr>
              <w:t>民族</w:t>
            </w:r>
          </w:p>
        </w:tc>
        <w:tc>
          <w:tcPr>
            <w:tcW w:w="536" w:type="dxa"/>
            <w:gridSpan w:val="3"/>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p>
        </w:tc>
        <w:tc>
          <w:tcPr>
            <w:tcW w:w="1726" w:type="dxa"/>
            <w:gridSpan w:val="5"/>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r>
              <w:rPr>
                <w:rFonts w:hint="eastAsia" w:ascii="仿宋_GB2312" w:hAnsi="宋体" w:eastAsia="仿宋_GB2312"/>
                <w:b/>
                <w:bCs/>
                <w:sz w:val="15"/>
                <w:szCs w:val="15"/>
              </w:rPr>
              <w:t>政治面貌</w:t>
            </w:r>
          </w:p>
        </w:tc>
        <w:tc>
          <w:tcPr>
            <w:tcW w:w="790" w:type="dxa"/>
            <w:gridSpan w:val="3"/>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p>
        </w:tc>
        <w:tc>
          <w:tcPr>
            <w:tcW w:w="1328" w:type="dxa"/>
            <w:gridSpan w:val="4"/>
            <w:vMerge w:val="continue"/>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trPr>
        <w:tc>
          <w:tcPr>
            <w:tcW w:w="157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r>
              <w:rPr>
                <w:rFonts w:hint="eastAsia" w:ascii="仿宋_GB2312" w:hAnsi="宋体" w:eastAsia="仿宋_GB2312"/>
                <w:b/>
                <w:bCs/>
                <w:sz w:val="15"/>
                <w:szCs w:val="15"/>
              </w:rPr>
              <w:t>婚姻状况</w:t>
            </w:r>
          </w:p>
        </w:tc>
        <w:tc>
          <w:tcPr>
            <w:tcW w:w="2277" w:type="dxa"/>
            <w:gridSpan w:val="7"/>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p>
        </w:tc>
        <w:tc>
          <w:tcPr>
            <w:tcW w:w="1281" w:type="dxa"/>
            <w:gridSpan w:val="7"/>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r>
              <w:rPr>
                <w:rFonts w:hint="eastAsia" w:ascii="仿宋_GB2312" w:hAnsi="宋体" w:eastAsia="仿宋_GB2312"/>
                <w:b/>
                <w:bCs/>
                <w:sz w:val="15"/>
                <w:szCs w:val="15"/>
              </w:rPr>
              <w:t>健康状况</w:t>
            </w:r>
          </w:p>
        </w:tc>
        <w:tc>
          <w:tcPr>
            <w:tcW w:w="2516" w:type="dxa"/>
            <w:gridSpan w:val="8"/>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p>
        </w:tc>
        <w:tc>
          <w:tcPr>
            <w:tcW w:w="1328" w:type="dxa"/>
            <w:gridSpan w:val="4"/>
            <w:vMerge w:val="continue"/>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trPr>
        <w:tc>
          <w:tcPr>
            <w:tcW w:w="157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r>
              <w:rPr>
                <w:rFonts w:hint="eastAsia" w:ascii="仿宋_GB2312" w:hAnsi="宋体" w:eastAsia="仿宋_GB2312"/>
                <w:b/>
                <w:bCs/>
                <w:sz w:val="15"/>
                <w:szCs w:val="15"/>
              </w:rPr>
              <w:t>毕业院校</w:t>
            </w:r>
          </w:p>
        </w:tc>
        <w:tc>
          <w:tcPr>
            <w:tcW w:w="5284" w:type="dxa"/>
            <w:gridSpan w:val="19"/>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p>
        </w:tc>
        <w:tc>
          <w:tcPr>
            <w:tcW w:w="790" w:type="dxa"/>
            <w:gridSpan w:val="3"/>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r>
              <w:rPr>
                <w:rFonts w:hint="eastAsia" w:ascii="仿宋_GB2312" w:hAnsi="宋体" w:eastAsia="仿宋_GB2312"/>
                <w:b/>
                <w:bCs/>
                <w:sz w:val="15"/>
                <w:szCs w:val="15"/>
              </w:rPr>
              <w:t>学历</w:t>
            </w:r>
          </w:p>
        </w:tc>
        <w:tc>
          <w:tcPr>
            <w:tcW w:w="1328" w:type="dxa"/>
            <w:gridSpan w:val="4"/>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trPr>
        <w:tc>
          <w:tcPr>
            <w:tcW w:w="157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r>
              <w:rPr>
                <w:rFonts w:hint="eastAsia" w:ascii="仿宋_GB2312" w:hAnsi="宋体" w:eastAsia="仿宋_GB2312"/>
                <w:b/>
                <w:bCs/>
                <w:sz w:val="15"/>
                <w:szCs w:val="15"/>
              </w:rPr>
              <w:t>所学专业</w:t>
            </w:r>
          </w:p>
        </w:tc>
        <w:tc>
          <w:tcPr>
            <w:tcW w:w="5284" w:type="dxa"/>
            <w:gridSpan w:val="19"/>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p>
        </w:tc>
        <w:tc>
          <w:tcPr>
            <w:tcW w:w="790" w:type="dxa"/>
            <w:gridSpan w:val="3"/>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r>
              <w:rPr>
                <w:rFonts w:hint="eastAsia" w:ascii="仿宋_GB2312" w:hAnsi="宋体" w:eastAsia="仿宋_GB2312"/>
                <w:b/>
                <w:bCs/>
                <w:sz w:val="15"/>
                <w:szCs w:val="15"/>
              </w:rPr>
              <w:t>学位</w:t>
            </w:r>
          </w:p>
        </w:tc>
        <w:tc>
          <w:tcPr>
            <w:tcW w:w="1328" w:type="dxa"/>
            <w:gridSpan w:val="4"/>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0" w:hRule="atLeast"/>
        </w:trPr>
        <w:tc>
          <w:tcPr>
            <w:tcW w:w="157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r>
              <w:rPr>
                <w:rFonts w:hint="eastAsia" w:ascii="仿宋_GB2312" w:hAnsi="宋体" w:eastAsia="仿宋_GB2312"/>
                <w:b/>
                <w:bCs/>
                <w:sz w:val="15"/>
                <w:szCs w:val="15"/>
              </w:rPr>
              <w:t>毕业时间</w:t>
            </w:r>
          </w:p>
        </w:tc>
        <w:tc>
          <w:tcPr>
            <w:tcW w:w="3558" w:type="dxa"/>
            <w:gridSpan w:val="14"/>
            <w:tcBorders>
              <w:right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ind w:firstLine="828" w:firstLineChars="550"/>
              <w:textAlignment w:val="auto"/>
              <w:rPr>
                <w:rFonts w:hint="eastAsia" w:ascii="仿宋_GB2312" w:hAnsi="宋体" w:eastAsia="仿宋_GB2312"/>
                <w:b/>
                <w:bCs/>
                <w:sz w:val="15"/>
                <w:szCs w:val="15"/>
              </w:rPr>
            </w:pPr>
            <w:r>
              <w:rPr>
                <w:rFonts w:hint="eastAsia" w:ascii="仿宋_GB2312" w:hAnsi="宋体" w:eastAsia="仿宋_GB2312"/>
                <w:b/>
                <w:bCs/>
                <w:sz w:val="15"/>
                <w:szCs w:val="15"/>
              </w:rPr>
              <w:t>年      月      日</w:t>
            </w:r>
          </w:p>
        </w:tc>
        <w:tc>
          <w:tcPr>
            <w:tcW w:w="2516" w:type="dxa"/>
            <w:gridSpan w:val="8"/>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jc w:val="both"/>
              <w:textAlignment w:val="auto"/>
              <w:rPr>
                <w:rFonts w:hint="eastAsia" w:ascii="仿宋_GB2312" w:hAnsi="宋体" w:eastAsia="仿宋_GB2312"/>
                <w:b/>
                <w:bCs/>
                <w:sz w:val="15"/>
                <w:szCs w:val="15"/>
              </w:rPr>
            </w:pPr>
            <w:r>
              <w:rPr>
                <w:rFonts w:hint="eastAsia" w:ascii="仿宋_GB2312" w:hAnsi="宋体" w:eastAsia="仿宋_GB2312"/>
                <w:b/>
                <w:bCs/>
                <w:sz w:val="15"/>
                <w:szCs w:val="15"/>
              </w:rPr>
              <w:t>学习类别（普通 或成教）</w:t>
            </w:r>
          </w:p>
        </w:tc>
        <w:tc>
          <w:tcPr>
            <w:tcW w:w="1328" w:type="dxa"/>
            <w:gridSpan w:val="4"/>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b/>
                <w:bCs/>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0" w:hRule="atLeast"/>
        </w:trPr>
        <w:tc>
          <w:tcPr>
            <w:tcW w:w="1575" w:type="dxa"/>
            <w:noWrap w:val="0"/>
            <w:vAlign w:val="center"/>
          </w:tcPr>
          <w:p>
            <w:pPr>
              <w:keepNext w:val="0"/>
              <w:keepLines w:val="0"/>
              <w:pageBreakBefore w:val="0"/>
              <w:kinsoku/>
              <w:wordWrap/>
              <w:overflowPunct/>
              <w:topLinePunct w:val="0"/>
              <w:autoSpaceDE/>
              <w:autoSpaceDN/>
              <w:bidi w:val="0"/>
              <w:adjustRightInd/>
              <w:spacing w:line="560" w:lineRule="exact"/>
              <w:jc w:val="both"/>
              <w:textAlignment w:val="auto"/>
              <w:rPr>
                <w:rFonts w:hint="eastAsia" w:ascii="仿宋_GB2312" w:hAnsi="宋体" w:eastAsia="仿宋_GB2312"/>
                <w:b/>
                <w:bCs/>
                <w:sz w:val="15"/>
                <w:szCs w:val="15"/>
              </w:rPr>
            </w:pPr>
            <w:r>
              <w:rPr>
                <w:rFonts w:hint="eastAsia" w:ascii="仿宋_GB2312" w:hAnsi="宋体" w:eastAsia="仿宋_GB2312"/>
                <w:b/>
                <w:bCs/>
                <w:sz w:val="15"/>
                <w:szCs w:val="15"/>
              </w:rPr>
              <w:t>正住户籍所在地</w:t>
            </w:r>
          </w:p>
        </w:tc>
        <w:tc>
          <w:tcPr>
            <w:tcW w:w="7402" w:type="dxa"/>
            <w:gridSpan w:val="26"/>
            <w:noWrap w:val="0"/>
            <w:vAlign w:val="center"/>
          </w:tcPr>
          <w:p>
            <w:pPr>
              <w:keepNext w:val="0"/>
              <w:keepLines w:val="0"/>
              <w:pageBreakBefore w:val="0"/>
              <w:kinsoku/>
              <w:wordWrap/>
              <w:overflowPunct/>
              <w:topLinePunct w:val="0"/>
              <w:autoSpaceDE/>
              <w:autoSpaceDN/>
              <w:bidi w:val="0"/>
              <w:adjustRightInd/>
              <w:spacing w:line="560" w:lineRule="exact"/>
              <w:ind w:firstLine="979" w:firstLineChars="650"/>
              <w:textAlignment w:val="auto"/>
              <w:rPr>
                <w:rFonts w:hint="eastAsia" w:ascii="仿宋_GB2312" w:hAnsi="宋体" w:eastAsia="仿宋_GB2312"/>
                <w:b/>
                <w:bCs/>
                <w:sz w:val="15"/>
                <w:szCs w:val="15"/>
              </w:rPr>
            </w:pPr>
            <w:r>
              <w:rPr>
                <w:rFonts w:hint="eastAsia" w:ascii="仿宋_GB2312" w:hAnsi="宋体" w:eastAsia="仿宋_GB2312"/>
                <w:b/>
                <w:bCs/>
                <w:sz w:val="15"/>
                <w:szCs w:val="15"/>
              </w:rPr>
              <w:t xml:space="preserve">    省（区）              市 (州)            （区）县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trPr>
        <w:tc>
          <w:tcPr>
            <w:tcW w:w="157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r>
              <w:rPr>
                <w:rFonts w:hint="eastAsia" w:ascii="仿宋_GB2312" w:hAnsi="宋体" w:eastAsia="仿宋_GB2312"/>
                <w:b/>
                <w:bCs/>
                <w:sz w:val="15"/>
                <w:szCs w:val="15"/>
              </w:rPr>
              <w:t>身份证号码</w:t>
            </w:r>
          </w:p>
        </w:tc>
        <w:tc>
          <w:tcPr>
            <w:tcW w:w="546" w:type="dxa"/>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b/>
                <w:bCs/>
                <w:sz w:val="15"/>
                <w:szCs w:val="15"/>
              </w:rPr>
            </w:pPr>
          </w:p>
        </w:tc>
        <w:tc>
          <w:tcPr>
            <w:tcW w:w="403" w:type="dxa"/>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b/>
                <w:bCs/>
                <w:sz w:val="15"/>
                <w:szCs w:val="15"/>
              </w:rPr>
            </w:pPr>
          </w:p>
        </w:tc>
        <w:tc>
          <w:tcPr>
            <w:tcW w:w="403" w:type="dxa"/>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b/>
                <w:bCs/>
                <w:sz w:val="15"/>
                <w:szCs w:val="15"/>
              </w:rPr>
            </w:pPr>
          </w:p>
        </w:tc>
        <w:tc>
          <w:tcPr>
            <w:tcW w:w="401" w:type="dxa"/>
            <w:gridSpan w:val="2"/>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b/>
                <w:bCs/>
                <w:sz w:val="15"/>
                <w:szCs w:val="15"/>
              </w:rPr>
            </w:pPr>
          </w:p>
        </w:tc>
        <w:tc>
          <w:tcPr>
            <w:tcW w:w="403" w:type="dxa"/>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b/>
                <w:bCs/>
                <w:sz w:val="15"/>
                <w:szCs w:val="15"/>
              </w:rPr>
            </w:pPr>
          </w:p>
        </w:tc>
        <w:tc>
          <w:tcPr>
            <w:tcW w:w="403" w:type="dxa"/>
            <w:gridSpan w:val="2"/>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b/>
                <w:bCs/>
                <w:sz w:val="15"/>
                <w:szCs w:val="15"/>
              </w:rPr>
            </w:pPr>
          </w:p>
        </w:tc>
        <w:tc>
          <w:tcPr>
            <w:tcW w:w="402" w:type="dxa"/>
            <w:gridSpan w:val="2"/>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b/>
                <w:bCs/>
                <w:sz w:val="15"/>
                <w:szCs w:val="15"/>
              </w:rPr>
            </w:pPr>
          </w:p>
        </w:tc>
        <w:tc>
          <w:tcPr>
            <w:tcW w:w="401" w:type="dxa"/>
            <w:gridSpan w:val="3"/>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b/>
                <w:bCs/>
                <w:sz w:val="15"/>
                <w:szCs w:val="15"/>
              </w:rPr>
            </w:pPr>
          </w:p>
        </w:tc>
        <w:tc>
          <w:tcPr>
            <w:tcW w:w="403" w:type="dxa"/>
            <w:gridSpan w:val="2"/>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b/>
                <w:bCs/>
                <w:sz w:val="15"/>
                <w:szCs w:val="15"/>
              </w:rPr>
            </w:pPr>
          </w:p>
        </w:tc>
        <w:tc>
          <w:tcPr>
            <w:tcW w:w="403" w:type="dxa"/>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b/>
                <w:bCs/>
                <w:sz w:val="15"/>
                <w:szCs w:val="15"/>
              </w:rPr>
            </w:pPr>
          </w:p>
        </w:tc>
        <w:tc>
          <w:tcPr>
            <w:tcW w:w="401" w:type="dxa"/>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b/>
                <w:bCs/>
                <w:sz w:val="15"/>
                <w:szCs w:val="15"/>
              </w:rPr>
            </w:pPr>
          </w:p>
        </w:tc>
        <w:tc>
          <w:tcPr>
            <w:tcW w:w="403" w:type="dxa"/>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b/>
                <w:bCs/>
                <w:sz w:val="15"/>
                <w:szCs w:val="15"/>
              </w:rPr>
            </w:pPr>
          </w:p>
        </w:tc>
        <w:tc>
          <w:tcPr>
            <w:tcW w:w="403" w:type="dxa"/>
            <w:gridSpan w:val="2"/>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b/>
                <w:bCs/>
                <w:sz w:val="15"/>
                <w:szCs w:val="15"/>
              </w:rPr>
            </w:pPr>
          </w:p>
        </w:tc>
        <w:tc>
          <w:tcPr>
            <w:tcW w:w="403" w:type="dxa"/>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b/>
                <w:bCs/>
                <w:sz w:val="15"/>
                <w:szCs w:val="15"/>
              </w:rPr>
            </w:pPr>
          </w:p>
        </w:tc>
        <w:tc>
          <w:tcPr>
            <w:tcW w:w="401" w:type="dxa"/>
            <w:gridSpan w:val="2"/>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b/>
                <w:bCs/>
                <w:sz w:val="15"/>
                <w:szCs w:val="15"/>
              </w:rPr>
            </w:pPr>
          </w:p>
        </w:tc>
        <w:tc>
          <w:tcPr>
            <w:tcW w:w="403" w:type="dxa"/>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b/>
                <w:bCs/>
                <w:sz w:val="15"/>
                <w:szCs w:val="15"/>
              </w:rPr>
            </w:pPr>
          </w:p>
        </w:tc>
        <w:tc>
          <w:tcPr>
            <w:tcW w:w="403" w:type="dxa"/>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b/>
                <w:bCs/>
                <w:sz w:val="15"/>
                <w:szCs w:val="15"/>
              </w:rPr>
            </w:pPr>
          </w:p>
        </w:tc>
        <w:tc>
          <w:tcPr>
            <w:tcW w:w="417" w:type="dxa"/>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b/>
                <w:bCs/>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5" w:hRule="atLeast"/>
        </w:trPr>
        <w:tc>
          <w:tcPr>
            <w:tcW w:w="157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r>
              <w:rPr>
                <w:rFonts w:hint="eastAsia" w:ascii="仿宋_GB2312" w:hAnsi="宋体" w:eastAsia="仿宋_GB2312"/>
                <w:b/>
                <w:bCs/>
                <w:sz w:val="15"/>
                <w:szCs w:val="15"/>
              </w:rPr>
              <w:t>详细住址</w:t>
            </w:r>
          </w:p>
        </w:tc>
        <w:tc>
          <w:tcPr>
            <w:tcW w:w="7402" w:type="dxa"/>
            <w:gridSpan w:val="26"/>
            <w:noWrap w:val="0"/>
            <w:vAlign w:val="center"/>
          </w:tcPr>
          <w:p>
            <w:pPr>
              <w:keepNext w:val="0"/>
              <w:keepLines w:val="0"/>
              <w:pageBreakBefore w:val="0"/>
              <w:kinsoku/>
              <w:wordWrap/>
              <w:overflowPunct/>
              <w:topLinePunct w:val="0"/>
              <w:autoSpaceDE/>
              <w:autoSpaceDN/>
              <w:bidi w:val="0"/>
              <w:adjustRightInd/>
              <w:spacing w:line="560" w:lineRule="exact"/>
              <w:ind w:firstLine="602" w:firstLineChars="400"/>
              <w:jc w:val="center"/>
              <w:textAlignment w:val="auto"/>
              <w:rPr>
                <w:rFonts w:hint="eastAsia" w:ascii="仿宋_GB2312" w:hAnsi="宋体" w:eastAsia="仿宋_GB2312"/>
                <w:b/>
                <w:bCs/>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trPr>
        <w:tc>
          <w:tcPr>
            <w:tcW w:w="1575"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r>
              <w:rPr>
                <w:rFonts w:hint="eastAsia" w:ascii="仿宋_GB2312" w:hAnsi="宋体" w:eastAsia="仿宋_GB2312"/>
                <w:b/>
                <w:bCs/>
                <w:sz w:val="15"/>
                <w:szCs w:val="15"/>
              </w:rPr>
              <w:t>本人联系方式</w:t>
            </w:r>
          </w:p>
        </w:tc>
        <w:tc>
          <w:tcPr>
            <w:tcW w:w="3031" w:type="dxa"/>
            <w:gridSpan w:val="12"/>
            <w:tcBorders>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p>
        </w:tc>
        <w:tc>
          <w:tcPr>
            <w:tcW w:w="2253" w:type="dxa"/>
            <w:gridSpan w:val="7"/>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r>
              <w:rPr>
                <w:rFonts w:hint="eastAsia" w:ascii="仿宋_GB2312" w:hAnsi="宋体" w:eastAsia="仿宋_GB2312"/>
                <w:b/>
                <w:bCs/>
                <w:sz w:val="15"/>
                <w:szCs w:val="15"/>
              </w:rPr>
              <w:t>紧急联系人联系方式</w:t>
            </w:r>
          </w:p>
        </w:tc>
        <w:tc>
          <w:tcPr>
            <w:tcW w:w="2118" w:type="dxa"/>
            <w:gridSpan w:val="7"/>
            <w:tcBorders>
              <w:left w:val="single" w:color="000000" w:sz="4" w:space="0"/>
            </w:tcBorders>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575"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r>
              <w:rPr>
                <w:rFonts w:hint="eastAsia" w:ascii="仿宋_GB2312" w:hAnsi="宋体" w:eastAsia="仿宋_GB2312"/>
                <w:b/>
                <w:bCs/>
                <w:sz w:val="15"/>
                <w:szCs w:val="15"/>
              </w:rPr>
              <w:t>招聘单位</w:t>
            </w:r>
          </w:p>
        </w:tc>
        <w:tc>
          <w:tcPr>
            <w:tcW w:w="3031" w:type="dxa"/>
            <w:gridSpan w:val="12"/>
            <w:tcBorders>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p>
        </w:tc>
        <w:tc>
          <w:tcPr>
            <w:tcW w:w="2253" w:type="dxa"/>
            <w:gridSpan w:val="7"/>
            <w:tcBorders>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r>
              <w:rPr>
                <w:rFonts w:hint="eastAsia" w:ascii="仿宋_GB2312" w:hAnsi="宋体" w:eastAsia="仿宋_GB2312"/>
                <w:b/>
                <w:bCs/>
                <w:sz w:val="15"/>
                <w:szCs w:val="15"/>
              </w:rPr>
              <w:t>招聘岗位</w:t>
            </w:r>
          </w:p>
        </w:tc>
        <w:tc>
          <w:tcPr>
            <w:tcW w:w="2118" w:type="dxa"/>
            <w:gridSpan w:val="7"/>
            <w:tcBorders>
              <w:left w:val="single" w:color="000000"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575" w:type="dxa"/>
            <w:tcBorders>
              <w:top w:val="single" w:color="auto" w:sz="4" w:space="0"/>
              <w:left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r>
              <w:rPr>
                <w:rFonts w:hint="eastAsia" w:ascii="仿宋_GB2312" w:hAnsi="宋体" w:eastAsia="仿宋_GB2312"/>
                <w:b/>
                <w:bCs/>
                <w:sz w:val="15"/>
                <w:szCs w:val="15"/>
              </w:rPr>
              <w:t>个人简历</w:t>
            </w:r>
          </w:p>
        </w:tc>
        <w:tc>
          <w:tcPr>
            <w:tcW w:w="7402" w:type="dxa"/>
            <w:gridSpan w:val="26"/>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jc w:val="both"/>
              <w:textAlignment w:val="auto"/>
              <w:rPr>
                <w:rFonts w:hint="eastAsia" w:ascii="仿宋_GB2312" w:hAnsi="宋体" w:eastAsia="仿宋_GB2312"/>
                <w:b/>
                <w:bCs/>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0" w:hRule="atLeast"/>
        </w:trPr>
        <w:tc>
          <w:tcPr>
            <w:tcW w:w="1575" w:type="dxa"/>
            <w:vMerge w:val="restart"/>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ind w:left="105" w:leftChars="50"/>
              <w:jc w:val="center"/>
              <w:textAlignment w:val="auto"/>
              <w:rPr>
                <w:rFonts w:hint="eastAsia" w:ascii="仿宋_GB2312" w:hAnsi="宋体" w:eastAsia="仿宋_GB2312"/>
                <w:b/>
                <w:bCs/>
                <w:sz w:val="15"/>
                <w:szCs w:val="15"/>
              </w:rPr>
            </w:pPr>
            <w:r>
              <w:rPr>
                <w:rFonts w:hint="eastAsia" w:ascii="仿宋_GB2312" w:hAnsi="宋体" w:eastAsia="仿宋_GB2312"/>
                <w:b/>
                <w:bCs/>
                <w:sz w:val="15"/>
                <w:szCs w:val="15"/>
              </w:rPr>
              <w:t>家庭成员</w:t>
            </w:r>
          </w:p>
        </w:tc>
        <w:tc>
          <w:tcPr>
            <w:tcW w:w="1500"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r>
              <w:rPr>
                <w:rFonts w:hint="eastAsia" w:ascii="仿宋_GB2312" w:hAnsi="宋体" w:eastAsia="仿宋_GB2312"/>
                <w:b/>
                <w:bCs/>
                <w:sz w:val="15"/>
                <w:szCs w:val="15"/>
              </w:rPr>
              <w:t>姓名</w:t>
            </w:r>
          </w:p>
        </w:tc>
        <w:tc>
          <w:tcPr>
            <w:tcW w:w="113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r>
              <w:rPr>
                <w:rFonts w:hint="eastAsia" w:ascii="仿宋_GB2312" w:hAnsi="宋体" w:eastAsia="仿宋_GB2312"/>
                <w:b/>
                <w:bCs/>
                <w:sz w:val="15"/>
                <w:szCs w:val="15"/>
              </w:rPr>
              <w:t>称谓</w:t>
            </w:r>
          </w:p>
        </w:tc>
        <w:tc>
          <w:tcPr>
            <w:tcW w:w="3439" w:type="dxa"/>
            <w:gridSpan w:val="13"/>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r>
              <w:rPr>
                <w:rFonts w:hint="eastAsia" w:ascii="仿宋_GB2312" w:hAnsi="宋体" w:eastAsia="仿宋_GB2312"/>
                <w:b/>
                <w:bCs/>
                <w:sz w:val="15"/>
                <w:szCs w:val="15"/>
              </w:rPr>
              <w:t>基本情况</w:t>
            </w:r>
          </w:p>
        </w:tc>
        <w:tc>
          <w:tcPr>
            <w:tcW w:w="1328" w:type="dxa"/>
            <w:gridSpan w:val="4"/>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r>
              <w:rPr>
                <w:rFonts w:hint="eastAsia" w:ascii="仿宋_GB2312" w:hAnsi="宋体" w:eastAsia="仿宋_GB2312"/>
                <w:b/>
                <w:bCs/>
                <w:sz w:val="15"/>
                <w:szCs w:val="15"/>
              </w:rPr>
              <w:t>政治面貌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5" w:hRule="atLeast"/>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ind w:left="105" w:leftChars="50"/>
              <w:jc w:val="center"/>
              <w:textAlignment w:val="auto"/>
              <w:rPr>
                <w:rFonts w:hint="eastAsia" w:ascii="仿宋_GB2312" w:hAnsi="宋体" w:eastAsia="仿宋_GB2312"/>
                <w:b/>
                <w:bCs/>
                <w:sz w:val="15"/>
                <w:szCs w:val="15"/>
              </w:rPr>
            </w:pPr>
          </w:p>
        </w:tc>
        <w:tc>
          <w:tcPr>
            <w:tcW w:w="1500"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p>
        </w:tc>
        <w:tc>
          <w:tcPr>
            <w:tcW w:w="113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p>
        </w:tc>
        <w:tc>
          <w:tcPr>
            <w:tcW w:w="3439" w:type="dxa"/>
            <w:gridSpan w:val="13"/>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560" w:lineRule="exact"/>
              <w:jc w:val="both"/>
              <w:textAlignment w:val="auto"/>
              <w:rPr>
                <w:rFonts w:hint="eastAsia" w:ascii="仿宋_GB2312" w:hAnsi="宋体" w:eastAsia="仿宋_GB2312"/>
                <w:b/>
                <w:bCs/>
                <w:sz w:val="15"/>
                <w:szCs w:val="15"/>
              </w:rPr>
            </w:pPr>
          </w:p>
        </w:tc>
        <w:tc>
          <w:tcPr>
            <w:tcW w:w="1328" w:type="dxa"/>
            <w:gridSpan w:val="4"/>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bCs/>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0" w:hRule="atLeast"/>
        </w:trPr>
        <w:tc>
          <w:tcPr>
            <w:tcW w:w="1575" w:type="dxa"/>
            <w:vMerge w:val="continue"/>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ind w:left="105" w:leftChars="50"/>
              <w:jc w:val="center"/>
              <w:textAlignment w:val="auto"/>
              <w:rPr>
                <w:rFonts w:hint="eastAsia" w:ascii="仿宋_GB2312" w:hAnsi="宋体" w:eastAsia="仿宋_GB2312"/>
                <w:b w:val="0"/>
                <w:bCs/>
                <w:sz w:val="18"/>
                <w:szCs w:val="18"/>
              </w:rPr>
            </w:pPr>
          </w:p>
        </w:tc>
        <w:tc>
          <w:tcPr>
            <w:tcW w:w="1500"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val="0"/>
                <w:bCs/>
                <w:sz w:val="18"/>
                <w:szCs w:val="18"/>
              </w:rPr>
            </w:pPr>
          </w:p>
        </w:tc>
        <w:tc>
          <w:tcPr>
            <w:tcW w:w="113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val="0"/>
                <w:bCs/>
                <w:sz w:val="18"/>
                <w:szCs w:val="18"/>
              </w:rPr>
            </w:pPr>
          </w:p>
        </w:tc>
        <w:tc>
          <w:tcPr>
            <w:tcW w:w="3439" w:type="dxa"/>
            <w:gridSpan w:val="13"/>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560" w:lineRule="exact"/>
              <w:jc w:val="both"/>
              <w:textAlignment w:val="auto"/>
              <w:rPr>
                <w:rFonts w:hint="eastAsia" w:ascii="仿宋_GB2312" w:hAnsi="宋体" w:eastAsia="仿宋_GB2312"/>
                <w:b w:val="0"/>
                <w:bCs/>
                <w:sz w:val="18"/>
                <w:szCs w:val="18"/>
              </w:rPr>
            </w:pPr>
          </w:p>
        </w:tc>
        <w:tc>
          <w:tcPr>
            <w:tcW w:w="1328" w:type="dxa"/>
            <w:gridSpan w:val="4"/>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val="0"/>
                <w:bCs/>
                <w:sz w:val="18"/>
                <w:szCs w:val="18"/>
              </w:rPr>
            </w:pPr>
          </w:p>
        </w:tc>
      </w:tr>
    </w:tbl>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Times New Roman" w:eastAsia="仿宋_GB2312"/>
          <w:sz w:val="32"/>
          <w:szCs w:val="32"/>
        </w:rPr>
        <w:sectPr>
          <w:headerReference r:id="rId3" w:type="default"/>
          <w:footerReference r:id="rId4" w:type="even"/>
          <w:pgSz w:w="11906" w:h="16838"/>
          <w:pgMar w:top="2098" w:right="1531" w:bottom="1871" w:left="1531" w:header="851" w:footer="992" w:gutter="0"/>
          <w:pgNumType w:fmt="numberInDash"/>
          <w:cols w:space="720" w:num="1"/>
          <w:docGrid w:type="lines" w:linePitch="312" w:charSpace="0"/>
        </w:sectPr>
      </w:pPr>
    </w:p>
    <w:tbl>
      <w:tblPr>
        <w:tblStyle w:val="4"/>
        <w:tblpPr w:leftFromText="180" w:rightFromText="180" w:vertAnchor="text" w:horzAnchor="margin" w:tblpXSpec="center" w:tblpY="211"/>
        <w:tblW w:w="917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4"/>
        <w:gridCol w:w="3785"/>
        <w:gridCol w:w="44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4" w:hRule="atLeast"/>
        </w:trPr>
        <w:tc>
          <w:tcPr>
            <w:tcW w:w="944" w:type="dxa"/>
            <w:vMerge w:val="restart"/>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szCs w:val="21"/>
              </w:rPr>
            </w:pPr>
            <w:r>
              <w:rPr>
                <w:rFonts w:hint="eastAsia" w:ascii="仿宋_GB2312" w:hAnsi="宋体" w:eastAsia="仿宋_GB2312"/>
                <w:b/>
                <w:szCs w:val="21"/>
              </w:rPr>
              <w:t>政</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szCs w:val="21"/>
              </w:rPr>
            </w:pPr>
            <w:r>
              <w:rPr>
                <w:rFonts w:hint="eastAsia" w:ascii="仿宋_GB2312" w:hAnsi="宋体" w:eastAsia="仿宋_GB2312"/>
                <w:b/>
                <w:szCs w:val="21"/>
              </w:rPr>
              <w:t>审</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szCs w:val="21"/>
              </w:rPr>
            </w:pPr>
            <w:r>
              <w:rPr>
                <w:rFonts w:hint="eastAsia" w:ascii="仿宋_GB2312" w:hAnsi="宋体" w:eastAsia="仿宋_GB2312"/>
                <w:b/>
                <w:szCs w:val="21"/>
              </w:rPr>
              <w:t>主</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szCs w:val="21"/>
              </w:rPr>
            </w:pPr>
            <w:r>
              <w:rPr>
                <w:rFonts w:hint="eastAsia" w:ascii="仿宋_GB2312" w:hAnsi="宋体" w:eastAsia="仿宋_GB2312"/>
                <w:b/>
                <w:szCs w:val="21"/>
              </w:rPr>
              <w:t>要</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szCs w:val="21"/>
              </w:rPr>
            </w:pPr>
            <w:r>
              <w:rPr>
                <w:rFonts w:hint="eastAsia" w:ascii="仿宋_GB2312" w:hAnsi="宋体" w:eastAsia="仿宋_GB2312"/>
                <w:b/>
                <w:szCs w:val="21"/>
              </w:rPr>
              <w:t>内</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b/>
                <w:szCs w:val="21"/>
              </w:rPr>
            </w:pPr>
            <w:r>
              <w:rPr>
                <w:rFonts w:hint="eastAsia" w:ascii="仿宋_GB2312" w:hAnsi="宋体" w:eastAsia="仿宋_GB2312"/>
                <w:b/>
                <w:szCs w:val="21"/>
              </w:rPr>
              <w:t>容</w:t>
            </w:r>
          </w:p>
          <w:p>
            <w:pPr>
              <w:keepNext w:val="0"/>
              <w:keepLines w:val="0"/>
              <w:pageBreakBefore w:val="0"/>
              <w:kinsoku/>
              <w:wordWrap/>
              <w:overflowPunct/>
              <w:topLinePunct w:val="0"/>
              <w:autoSpaceDE/>
              <w:autoSpaceDN/>
              <w:bidi w:val="0"/>
              <w:adjustRightInd/>
              <w:spacing w:line="560" w:lineRule="exact"/>
              <w:ind w:firstLine="3360" w:firstLineChars="1600"/>
              <w:textAlignment w:val="auto"/>
              <w:rPr>
                <w:rFonts w:hint="eastAsia" w:ascii="仿宋_GB2312" w:hAnsi="宋体" w:eastAsia="仿宋_GB2312"/>
                <w:szCs w:val="21"/>
              </w:rPr>
            </w:pPr>
            <w:r>
              <w:rPr>
                <w:rFonts w:hint="eastAsia" w:ascii="仿宋_GB2312" w:hAnsi="宋体" w:eastAsia="仿宋_GB2312"/>
                <w:szCs w:val="21"/>
              </w:rPr>
              <w:t>题</w:t>
            </w:r>
          </w:p>
        </w:tc>
        <w:tc>
          <w:tcPr>
            <w:tcW w:w="8235" w:type="dxa"/>
            <w:gridSpan w:val="2"/>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cs="宋体"/>
                <w:color w:val="000000"/>
                <w:sz w:val="15"/>
                <w:szCs w:val="15"/>
              </w:rPr>
            </w:pPr>
            <w:r>
              <w:rPr>
                <w:rFonts w:hint="eastAsia" w:ascii="仿宋_GB2312" w:hAnsi="宋体" w:eastAsia="仿宋_GB2312"/>
                <w:color w:val="000000"/>
                <w:sz w:val="15"/>
                <w:szCs w:val="15"/>
              </w:rPr>
              <w:t>1.是否曾受过刑事处罚、治安处罚、劳动教养、少年管教。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4" w:hRule="atLeast"/>
        </w:trPr>
        <w:tc>
          <w:tcPr>
            <w:tcW w:w="944" w:type="dxa"/>
            <w:vMerge w:val="continue"/>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szCs w:val="21"/>
              </w:rPr>
            </w:pPr>
          </w:p>
        </w:tc>
        <w:tc>
          <w:tcPr>
            <w:tcW w:w="8235" w:type="dxa"/>
            <w:gridSpan w:val="2"/>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cs="宋体"/>
                <w:color w:val="000000"/>
                <w:sz w:val="15"/>
                <w:szCs w:val="15"/>
              </w:rPr>
            </w:pPr>
            <w:r>
              <w:rPr>
                <w:rFonts w:hint="eastAsia" w:ascii="仿宋_GB2312" w:hAnsi="宋体" w:eastAsia="仿宋_GB2312"/>
                <w:color w:val="000000"/>
                <w:sz w:val="15"/>
                <w:szCs w:val="15"/>
              </w:rPr>
              <w:t>2.是否有违法犯罪嫌疑正在被政法机关侦查、调查。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4" w:hRule="atLeast"/>
        </w:trPr>
        <w:tc>
          <w:tcPr>
            <w:tcW w:w="944" w:type="dxa"/>
            <w:vMerge w:val="continue"/>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szCs w:val="21"/>
              </w:rPr>
            </w:pPr>
          </w:p>
        </w:tc>
        <w:tc>
          <w:tcPr>
            <w:tcW w:w="8235" w:type="dxa"/>
            <w:gridSpan w:val="2"/>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cs="宋体"/>
                <w:color w:val="000000"/>
                <w:sz w:val="15"/>
                <w:szCs w:val="15"/>
              </w:rPr>
            </w:pPr>
            <w:r>
              <w:rPr>
                <w:rFonts w:hint="eastAsia" w:ascii="仿宋_GB2312" w:hAnsi="宋体" w:eastAsia="仿宋_GB2312"/>
                <w:color w:val="000000"/>
                <w:sz w:val="15"/>
                <w:szCs w:val="15"/>
              </w:rPr>
              <w:t>3.是否曾被辞退或被开除公职。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4" w:hRule="atLeast"/>
        </w:trPr>
        <w:tc>
          <w:tcPr>
            <w:tcW w:w="944" w:type="dxa"/>
            <w:vMerge w:val="continue"/>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szCs w:val="21"/>
              </w:rPr>
            </w:pPr>
          </w:p>
        </w:tc>
        <w:tc>
          <w:tcPr>
            <w:tcW w:w="8235" w:type="dxa"/>
            <w:gridSpan w:val="2"/>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cs="宋体"/>
                <w:color w:val="000000"/>
                <w:sz w:val="15"/>
                <w:szCs w:val="15"/>
              </w:rPr>
            </w:pPr>
            <w:r>
              <w:rPr>
                <w:rFonts w:hint="eastAsia" w:ascii="仿宋_GB2312" w:hAnsi="宋体" w:eastAsia="仿宋_GB2312"/>
                <w:color w:val="000000"/>
                <w:sz w:val="15"/>
                <w:szCs w:val="15"/>
              </w:rPr>
              <w:t>4.是否曾参加过“法轮功”等邪教和其它非法组织或带有黑社会性质组织。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4" w:hRule="atLeast"/>
        </w:trPr>
        <w:tc>
          <w:tcPr>
            <w:tcW w:w="944" w:type="dxa"/>
            <w:vMerge w:val="continue"/>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szCs w:val="21"/>
              </w:rPr>
            </w:pPr>
          </w:p>
        </w:tc>
        <w:tc>
          <w:tcPr>
            <w:tcW w:w="8235" w:type="dxa"/>
            <w:gridSpan w:val="2"/>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cs="宋体"/>
                <w:color w:val="000000"/>
                <w:sz w:val="15"/>
                <w:szCs w:val="15"/>
              </w:rPr>
            </w:pPr>
            <w:r>
              <w:rPr>
                <w:rFonts w:hint="eastAsia" w:ascii="仿宋_GB2312" w:hAnsi="宋体" w:eastAsia="仿宋_GB2312"/>
                <w:color w:val="000000"/>
                <w:sz w:val="15"/>
                <w:szCs w:val="15"/>
              </w:rPr>
              <w:t>5.是否道德败坏，有偷窃等不良行为，是否有过吸毒史。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4" w:hRule="atLeast"/>
        </w:trPr>
        <w:tc>
          <w:tcPr>
            <w:tcW w:w="944" w:type="dxa"/>
            <w:vMerge w:val="continue"/>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szCs w:val="21"/>
              </w:rPr>
            </w:pPr>
          </w:p>
        </w:tc>
        <w:tc>
          <w:tcPr>
            <w:tcW w:w="8235" w:type="dxa"/>
            <w:gridSpan w:val="2"/>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cs="宋体"/>
                <w:color w:val="000000"/>
                <w:sz w:val="15"/>
                <w:szCs w:val="15"/>
              </w:rPr>
            </w:pPr>
            <w:r>
              <w:rPr>
                <w:rFonts w:hint="eastAsia" w:ascii="仿宋_GB2312" w:hAnsi="宋体" w:eastAsia="仿宋_GB2312"/>
                <w:color w:val="000000"/>
                <w:sz w:val="15"/>
                <w:szCs w:val="15"/>
              </w:rPr>
              <w:t>6.是否有在非法开办学校上学经历。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4" w:hRule="atLeast"/>
        </w:trPr>
        <w:tc>
          <w:tcPr>
            <w:tcW w:w="944" w:type="dxa"/>
            <w:vMerge w:val="continue"/>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szCs w:val="21"/>
              </w:rPr>
            </w:pPr>
          </w:p>
        </w:tc>
        <w:tc>
          <w:tcPr>
            <w:tcW w:w="8235" w:type="dxa"/>
            <w:gridSpan w:val="2"/>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cs="宋体"/>
                <w:color w:val="000000"/>
                <w:sz w:val="15"/>
                <w:szCs w:val="15"/>
              </w:rPr>
            </w:pPr>
            <w:r>
              <w:rPr>
                <w:rFonts w:hint="eastAsia" w:ascii="仿宋_GB2312" w:hAnsi="宋体" w:eastAsia="仿宋_GB2312"/>
                <w:color w:val="000000"/>
                <w:sz w:val="15"/>
                <w:szCs w:val="15"/>
              </w:rPr>
              <w:t>7.是否参加过时轮大法会。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5" w:hRule="atLeast"/>
        </w:trPr>
        <w:tc>
          <w:tcPr>
            <w:tcW w:w="944" w:type="dxa"/>
            <w:vMerge w:val="continue"/>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szCs w:val="21"/>
              </w:rPr>
            </w:pPr>
          </w:p>
        </w:tc>
        <w:tc>
          <w:tcPr>
            <w:tcW w:w="8235" w:type="dxa"/>
            <w:gridSpan w:val="2"/>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cs="宋体"/>
                <w:color w:val="000000"/>
                <w:sz w:val="15"/>
                <w:szCs w:val="15"/>
              </w:rPr>
            </w:pPr>
            <w:r>
              <w:rPr>
                <w:rFonts w:hint="eastAsia" w:ascii="仿宋_GB2312" w:hAnsi="宋体" w:eastAsia="仿宋_GB2312"/>
                <w:color w:val="000000"/>
                <w:sz w:val="15"/>
                <w:szCs w:val="15"/>
              </w:rPr>
              <w:t>8.配偶、直系血亲和对本人有重大影响的旁系血亲、近姻亲、其他社会关系中是否有被判处死刑或者正在服刑或者在境内外从事颠覆我国政权活动的。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68" w:hRule="atLeast"/>
        </w:trPr>
        <w:tc>
          <w:tcPr>
            <w:tcW w:w="944" w:type="dxa"/>
            <w:vMerge w:val="continue"/>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szCs w:val="21"/>
              </w:rPr>
            </w:pPr>
          </w:p>
        </w:tc>
        <w:tc>
          <w:tcPr>
            <w:tcW w:w="8235" w:type="dxa"/>
            <w:gridSpan w:val="2"/>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cs="宋体"/>
                <w:color w:val="000000"/>
                <w:sz w:val="15"/>
                <w:szCs w:val="15"/>
              </w:rPr>
            </w:pPr>
            <w:r>
              <w:rPr>
                <w:rFonts w:hint="eastAsia" w:ascii="仿宋_GB2312" w:hAnsi="宋体" w:eastAsia="仿宋_GB2312"/>
                <w:color w:val="000000"/>
                <w:sz w:val="15"/>
                <w:szCs w:val="15"/>
              </w:rPr>
              <w:t>9.直系亲属和关系密切的旁系亲属中是否有正在被政法机关侦查、控制的犯罪嫌疑人，或者有“法轮功”等邪教和其它非法组织的骨干分子或顽固不化、继续坚持错误立场的。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4" w:hRule="atLeast"/>
        </w:trPr>
        <w:tc>
          <w:tcPr>
            <w:tcW w:w="944" w:type="dxa"/>
            <w:vMerge w:val="continue"/>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szCs w:val="21"/>
              </w:rPr>
            </w:pPr>
          </w:p>
        </w:tc>
        <w:tc>
          <w:tcPr>
            <w:tcW w:w="8235" w:type="dxa"/>
            <w:gridSpan w:val="2"/>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cs="宋体"/>
                <w:color w:val="000000"/>
                <w:sz w:val="15"/>
                <w:szCs w:val="15"/>
              </w:rPr>
            </w:pPr>
            <w:r>
              <w:rPr>
                <w:rFonts w:hint="eastAsia" w:ascii="仿宋_GB2312" w:hAnsi="宋体" w:eastAsia="仿宋_GB2312"/>
                <w:color w:val="000000"/>
                <w:sz w:val="15"/>
                <w:szCs w:val="15"/>
              </w:rPr>
              <w:t>10.本人、配偶及直系血亲有无非法出入境经历。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4" w:hRule="atLeast"/>
        </w:trPr>
        <w:tc>
          <w:tcPr>
            <w:tcW w:w="944" w:type="dxa"/>
            <w:vMerge w:val="continue"/>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szCs w:val="21"/>
              </w:rPr>
            </w:pPr>
          </w:p>
        </w:tc>
        <w:tc>
          <w:tcPr>
            <w:tcW w:w="8235" w:type="dxa"/>
            <w:gridSpan w:val="2"/>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color w:val="000000"/>
                <w:sz w:val="15"/>
                <w:szCs w:val="15"/>
              </w:rPr>
            </w:pPr>
            <w:r>
              <w:rPr>
                <w:rFonts w:hint="eastAsia" w:ascii="仿宋_GB2312" w:hAnsi="宋体" w:eastAsia="仿宋_GB2312"/>
                <w:color w:val="000000"/>
                <w:sz w:val="15"/>
                <w:szCs w:val="15"/>
              </w:rPr>
              <w:t>11.本人、配偶及直系血亲在反对民族分裂、反邪教等方面的立场、态度是否坚定。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04" w:hRule="atLeast"/>
        </w:trPr>
        <w:tc>
          <w:tcPr>
            <w:tcW w:w="944" w:type="dxa"/>
            <w:vMerge w:val="restart"/>
            <w:noWrap w:val="0"/>
            <w:vAlign w:val="center"/>
          </w:tcPr>
          <w:p>
            <w:pPr>
              <w:keepNext w:val="0"/>
              <w:keepLines w:val="0"/>
              <w:pageBreakBefore w:val="0"/>
              <w:kinsoku/>
              <w:wordWrap/>
              <w:overflowPunct/>
              <w:topLinePunct w:val="0"/>
              <w:autoSpaceDE/>
              <w:autoSpaceDN/>
              <w:bidi w:val="0"/>
              <w:adjustRightInd/>
              <w:spacing w:line="560" w:lineRule="exact"/>
              <w:ind w:firstLine="3360" w:firstLineChars="1600"/>
              <w:textAlignment w:val="auto"/>
              <w:rPr>
                <w:rFonts w:hint="eastAsia" w:ascii="仿宋_GB2312" w:hAnsi="宋体" w:eastAsia="仿宋_GB2312"/>
                <w:szCs w:val="21"/>
              </w:rPr>
            </w:pPr>
            <w:r>
              <w:rPr>
                <w:rFonts w:hint="eastAsia" w:ascii="仿宋_GB2312" w:hAnsi="宋体" w:eastAsia="仿宋_GB2312"/>
                <w:szCs w:val="21"/>
              </w:rPr>
              <w:t>见</w:t>
            </w:r>
          </w:p>
        </w:tc>
        <w:tc>
          <w:tcPr>
            <w:tcW w:w="3785" w:type="dxa"/>
            <w:noWrap w:val="0"/>
            <w:vAlign w:val="center"/>
          </w:tcPr>
          <w:p>
            <w:pPr>
              <w:keepNext w:val="0"/>
              <w:keepLines w:val="0"/>
              <w:pageBreakBefore w:val="0"/>
              <w:kinsoku/>
              <w:wordWrap/>
              <w:overflowPunct/>
              <w:topLinePunct w:val="0"/>
              <w:autoSpaceDE/>
              <w:autoSpaceDN/>
              <w:bidi w:val="0"/>
              <w:adjustRightInd/>
              <w:spacing w:line="560" w:lineRule="exact"/>
              <w:ind w:right="420"/>
              <w:textAlignment w:val="auto"/>
              <w:rPr>
                <w:rFonts w:hint="eastAsia" w:ascii="仿宋_GB2312" w:hAnsi="宋体" w:eastAsia="仿宋_GB2312" w:cs="宋体"/>
                <w:color w:val="000000"/>
                <w:sz w:val="20"/>
                <w:szCs w:val="21"/>
              </w:rPr>
            </w:pPr>
            <w:r>
              <w:rPr>
                <w:rFonts w:hint="eastAsia" w:ascii="仿宋_GB2312" w:hAnsi="宋体" w:eastAsia="仿宋_GB2312" w:cs="宋体"/>
                <w:b/>
                <w:color w:val="000000"/>
                <w:szCs w:val="21"/>
              </w:rPr>
              <w:t>村（社区）支部委员会意见：</w:t>
            </w:r>
          </w:p>
          <w:p>
            <w:pPr>
              <w:keepNext w:val="0"/>
              <w:keepLines w:val="0"/>
              <w:pageBreakBefore w:val="0"/>
              <w:kinsoku/>
              <w:wordWrap/>
              <w:overflowPunct/>
              <w:topLinePunct w:val="0"/>
              <w:autoSpaceDE/>
              <w:autoSpaceDN/>
              <w:bidi w:val="0"/>
              <w:adjustRightInd/>
              <w:spacing w:line="560" w:lineRule="exact"/>
              <w:ind w:right="420"/>
              <w:textAlignment w:val="auto"/>
              <w:rPr>
                <w:rFonts w:hint="eastAsia" w:ascii="仿宋_GB2312" w:hAnsi="宋体" w:eastAsia="仿宋_GB2312" w:cs="宋体"/>
                <w:color w:val="000000"/>
                <w:sz w:val="24"/>
                <w:szCs w:val="20"/>
              </w:rPr>
            </w:pPr>
            <w:r>
              <w:rPr>
                <w:rFonts w:hint="eastAsia" w:ascii="仿宋_GB2312" w:hAnsi="宋体" w:eastAsia="仿宋_GB2312" w:cs="宋体"/>
                <w:color w:val="000000"/>
                <w:sz w:val="20"/>
                <w:szCs w:val="21"/>
              </w:rPr>
              <w:t>（村&lt;社区&gt;支部委员会盖章）审查人（签名）：</w:t>
            </w:r>
            <w:r>
              <w:rPr>
                <w:rFonts w:hint="eastAsia" w:ascii="仿宋_GB2312" w:hAnsi="宋体" w:eastAsia="仿宋_GB2312" w:cs="宋体"/>
                <w:color w:val="000000"/>
                <w:sz w:val="20"/>
                <w:szCs w:val="21"/>
                <w:lang w:val="en-US" w:eastAsia="zh-CN"/>
              </w:rPr>
              <w:t xml:space="preserve">           </w:t>
            </w:r>
            <w:r>
              <w:rPr>
                <w:rFonts w:hint="eastAsia" w:ascii="仿宋_GB2312" w:hAnsi="宋体" w:eastAsia="仿宋_GB2312" w:cs="宋体"/>
                <w:color w:val="000000"/>
                <w:sz w:val="20"/>
                <w:szCs w:val="21"/>
              </w:rPr>
              <w:t>年   月   日</w:t>
            </w:r>
          </w:p>
        </w:tc>
        <w:tc>
          <w:tcPr>
            <w:tcW w:w="4450" w:type="dxa"/>
            <w:noWrap w:val="0"/>
            <w:vAlign w:val="top"/>
          </w:tcPr>
          <w:p>
            <w:pPr>
              <w:keepNext w:val="0"/>
              <w:keepLines w:val="0"/>
              <w:pageBreakBefore w:val="0"/>
              <w:kinsoku/>
              <w:wordWrap/>
              <w:overflowPunct/>
              <w:topLinePunct w:val="0"/>
              <w:autoSpaceDE/>
              <w:autoSpaceDN/>
              <w:bidi w:val="0"/>
              <w:adjustRightInd/>
              <w:spacing w:line="560" w:lineRule="exact"/>
              <w:ind w:right="420"/>
              <w:textAlignment w:val="auto"/>
              <w:rPr>
                <w:rFonts w:hint="eastAsia" w:ascii="仿宋_GB2312" w:hAnsi="宋体" w:eastAsia="仿宋_GB2312"/>
                <w:sz w:val="20"/>
                <w:szCs w:val="21"/>
              </w:rPr>
            </w:pPr>
            <w:r>
              <w:rPr>
                <w:rFonts w:hint="eastAsia" w:ascii="仿宋_GB2312" w:hAnsi="宋体" w:eastAsia="仿宋_GB2312"/>
                <w:b/>
                <w:szCs w:val="21"/>
              </w:rPr>
              <w:t>户籍所在地公安派出所意见：</w:t>
            </w:r>
          </w:p>
          <w:p>
            <w:pPr>
              <w:keepNext w:val="0"/>
              <w:keepLines w:val="0"/>
              <w:pageBreakBefore w:val="0"/>
              <w:kinsoku/>
              <w:wordWrap/>
              <w:overflowPunct/>
              <w:topLinePunct w:val="0"/>
              <w:autoSpaceDE/>
              <w:autoSpaceDN/>
              <w:bidi w:val="0"/>
              <w:adjustRightInd/>
              <w:spacing w:line="560" w:lineRule="exact"/>
              <w:ind w:right="420"/>
              <w:textAlignment w:val="auto"/>
              <w:rPr>
                <w:rFonts w:hint="eastAsia" w:ascii="仿宋_GB2312" w:hAnsi="宋体" w:eastAsia="仿宋_GB2312"/>
                <w:szCs w:val="21"/>
              </w:rPr>
            </w:pPr>
            <w:r>
              <w:rPr>
                <w:rFonts w:hint="eastAsia" w:ascii="仿宋_GB2312" w:hAnsi="宋体" w:eastAsia="仿宋_GB2312"/>
                <w:sz w:val="20"/>
                <w:szCs w:val="21"/>
              </w:rPr>
              <w:t>（户籍所在地公安派出所盖章）审查人（签名）：</w:t>
            </w:r>
            <w:r>
              <w:rPr>
                <w:rFonts w:hint="eastAsia" w:ascii="仿宋_GB2312" w:hAnsi="宋体" w:eastAsia="仿宋_GB2312"/>
                <w:sz w:val="20"/>
                <w:szCs w:val="21"/>
                <w:lang w:val="en-US" w:eastAsia="zh-CN"/>
              </w:rPr>
              <w:t xml:space="preserve">                  </w:t>
            </w:r>
            <w:r>
              <w:rPr>
                <w:rFonts w:hint="eastAsia" w:ascii="仿宋_GB2312" w:hAnsi="宋体" w:eastAsia="仿宋_GB2312"/>
                <w:sz w:val="20"/>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30" w:hRule="atLeast"/>
        </w:trPr>
        <w:tc>
          <w:tcPr>
            <w:tcW w:w="944" w:type="dxa"/>
            <w:vMerge w:val="continue"/>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szCs w:val="21"/>
              </w:rPr>
            </w:pPr>
          </w:p>
        </w:tc>
        <w:tc>
          <w:tcPr>
            <w:tcW w:w="3785" w:type="dxa"/>
            <w:noWrap w:val="0"/>
            <w:vAlign w:val="center"/>
          </w:tcPr>
          <w:p>
            <w:pPr>
              <w:keepNext w:val="0"/>
              <w:keepLines w:val="0"/>
              <w:pageBreakBefore w:val="0"/>
              <w:kinsoku/>
              <w:wordWrap/>
              <w:overflowPunct/>
              <w:topLinePunct w:val="0"/>
              <w:autoSpaceDE/>
              <w:autoSpaceDN/>
              <w:bidi w:val="0"/>
              <w:adjustRightInd/>
              <w:spacing w:line="560" w:lineRule="exact"/>
              <w:jc w:val="left"/>
              <w:textAlignment w:val="auto"/>
              <w:rPr>
                <w:rFonts w:hint="eastAsia" w:ascii="仿宋_GB2312" w:hAnsi="宋体" w:eastAsia="仿宋_GB2312" w:cs="宋体"/>
                <w:color w:val="000000"/>
                <w:szCs w:val="21"/>
              </w:rPr>
            </w:pPr>
            <w:r>
              <w:rPr>
                <w:rFonts w:hint="eastAsia" w:ascii="仿宋_GB2312" w:hAnsi="宋体" w:eastAsia="仿宋_GB2312" w:cs="宋体"/>
                <w:b/>
                <w:color w:val="000000"/>
                <w:szCs w:val="21"/>
              </w:rPr>
              <w:t>乡镇（街办）意见：</w:t>
            </w:r>
          </w:p>
          <w:p>
            <w:pPr>
              <w:keepNext w:val="0"/>
              <w:keepLines w:val="0"/>
              <w:pageBreakBefore w:val="0"/>
              <w:kinsoku/>
              <w:wordWrap/>
              <w:overflowPunct/>
              <w:topLinePunct w:val="0"/>
              <w:autoSpaceDE/>
              <w:autoSpaceDN/>
              <w:bidi w:val="0"/>
              <w:adjustRightInd/>
              <w:spacing w:line="560" w:lineRule="exact"/>
              <w:jc w:val="left"/>
              <w:textAlignment w:val="auto"/>
              <w:rPr>
                <w:rFonts w:hint="eastAsia" w:ascii="仿宋_GB2312" w:hAnsi="宋体" w:eastAsia="仿宋_GB2312" w:cs="宋体"/>
                <w:color w:val="000000"/>
                <w:sz w:val="20"/>
                <w:szCs w:val="21"/>
              </w:rPr>
            </w:pPr>
            <w:r>
              <w:rPr>
                <w:rFonts w:hint="eastAsia" w:ascii="仿宋_GB2312" w:hAnsi="宋体" w:eastAsia="仿宋_GB2312" w:cs="宋体"/>
                <w:color w:val="000000"/>
                <w:sz w:val="20"/>
                <w:szCs w:val="21"/>
              </w:rPr>
              <w:t>（乡镇&lt;街办&gt;盖章）</w:t>
            </w:r>
          </w:p>
          <w:p>
            <w:pPr>
              <w:keepNext w:val="0"/>
              <w:keepLines w:val="0"/>
              <w:pageBreakBefore w:val="0"/>
              <w:kinsoku/>
              <w:wordWrap/>
              <w:overflowPunct/>
              <w:topLinePunct w:val="0"/>
              <w:autoSpaceDE/>
              <w:autoSpaceDN/>
              <w:bidi w:val="0"/>
              <w:adjustRightInd/>
              <w:spacing w:line="560" w:lineRule="exact"/>
              <w:ind w:left="1600" w:right="420" w:hanging="1600" w:hangingChars="800"/>
              <w:jc w:val="left"/>
              <w:textAlignment w:val="auto"/>
              <w:rPr>
                <w:rFonts w:hint="eastAsia" w:ascii="仿宋_GB2312" w:hAnsi="宋体" w:eastAsia="仿宋_GB2312" w:cs="宋体"/>
                <w:color w:val="000000"/>
                <w:sz w:val="24"/>
                <w:szCs w:val="20"/>
              </w:rPr>
            </w:pPr>
            <w:r>
              <w:rPr>
                <w:rFonts w:hint="eastAsia" w:ascii="仿宋_GB2312" w:hAnsi="宋体" w:eastAsia="仿宋_GB2312" w:cs="宋体"/>
                <w:color w:val="000000"/>
                <w:sz w:val="20"/>
                <w:szCs w:val="21"/>
              </w:rPr>
              <w:t>审查人（签名）</w:t>
            </w:r>
            <w:r>
              <w:rPr>
                <w:rFonts w:hint="eastAsia" w:ascii="仿宋_GB2312" w:hAnsi="宋体" w:eastAsia="仿宋_GB2312" w:cs="宋体"/>
                <w:color w:val="000000"/>
                <w:sz w:val="20"/>
                <w:szCs w:val="21"/>
                <w:lang w:eastAsia="zh-CN"/>
              </w:rPr>
              <w:t>：</w:t>
            </w:r>
            <w:r>
              <w:rPr>
                <w:rFonts w:hint="eastAsia" w:ascii="仿宋_GB2312" w:hAnsi="宋体" w:eastAsia="仿宋_GB2312" w:cs="宋体"/>
                <w:color w:val="000000"/>
                <w:sz w:val="20"/>
                <w:szCs w:val="21"/>
                <w:lang w:val="en-US" w:eastAsia="zh-CN"/>
              </w:rPr>
              <w:t xml:space="preserve">      </w:t>
            </w:r>
            <w:r>
              <w:rPr>
                <w:rFonts w:hint="eastAsia" w:ascii="仿宋_GB2312" w:hAnsi="宋体" w:eastAsia="仿宋_GB2312"/>
                <w:sz w:val="20"/>
                <w:szCs w:val="21"/>
              </w:rPr>
              <w:t xml:space="preserve">年 </w:t>
            </w:r>
            <w:r>
              <w:rPr>
                <w:rFonts w:hint="eastAsia" w:ascii="仿宋_GB2312" w:hAnsi="宋体" w:eastAsia="仿宋_GB2312"/>
                <w:sz w:val="20"/>
                <w:szCs w:val="21"/>
                <w:lang w:val="en-US" w:eastAsia="zh-CN"/>
              </w:rPr>
              <w:t xml:space="preserve"> </w:t>
            </w:r>
            <w:r>
              <w:rPr>
                <w:rFonts w:hint="eastAsia" w:ascii="仿宋_GB2312" w:hAnsi="宋体" w:eastAsia="仿宋_GB2312"/>
                <w:sz w:val="20"/>
                <w:szCs w:val="21"/>
              </w:rPr>
              <w:t xml:space="preserve">月 </w:t>
            </w:r>
            <w:r>
              <w:rPr>
                <w:rFonts w:hint="eastAsia" w:ascii="仿宋_GB2312" w:hAnsi="宋体" w:eastAsia="仿宋_GB2312"/>
                <w:sz w:val="20"/>
                <w:szCs w:val="21"/>
                <w:lang w:val="en-US" w:eastAsia="zh-CN"/>
              </w:rPr>
              <w:t xml:space="preserve"> </w:t>
            </w:r>
            <w:r>
              <w:rPr>
                <w:rFonts w:hint="eastAsia" w:ascii="仿宋_GB2312" w:hAnsi="宋体" w:eastAsia="仿宋_GB2312"/>
                <w:sz w:val="20"/>
                <w:szCs w:val="21"/>
              </w:rPr>
              <w:t xml:space="preserve"> 日</w:t>
            </w:r>
            <w:r>
              <w:rPr>
                <w:rFonts w:hint="eastAsia" w:ascii="仿宋_GB2312" w:hAnsi="宋体" w:eastAsia="仿宋_GB2312" w:cs="宋体"/>
                <w:color w:val="000000"/>
                <w:sz w:val="20"/>
                <w:szCs w:val="21"/>
                <w:lang w:val="en-US" w:eastAsia="zh-CN"/>
              </w:rPr>
              <w:t xml:space="preserve">            </w:t>
            </w:r>
          </w:p>
        </w:tc>
        <w:tc>
          <w:tcPr>
            <w:tcW w:w="4450" w:type="dxa"/>
            <w:noWrap w:val="0"/>
            <w:vAlign w:val="center"/>
          </w:tcPr>
          <w:p>
            <w:pPr>
              <w:keepNext w:val="0"/>
              <w:keepLines w:val="0"/>
              <w:pageBreakBefore w:val="0"/>
              <w:kinsoku/>
              <w:wordWrap/>
              <w:overflowPunct/>
              <w:topLinePunct w:val="0"/>
              <w:autoSpaceDE/>
              <w:autoSpaceDN/>
              <w:bidi w:val="0"/>
              <w:adjustRightInd/>
              <w:spacing w:line="560" w:lineRule="exact"/>
              <w:jc w:val="left"/>
              <w:textAlignment w:val="auto"/>
              <w:rPr>
                <w:rFonts w:hint="eastAsia" w:ascii="仿宋_GB2312" w:hAnsi="宋体" w:eastAsia="仿宋_GB2312" w:cs="宋体"/>
                <w:color w:val="000000"/>
                <w:szCs w:val="21"/>
              </w:rPr>
            </w:pPr>
            <w:r>
              <w:rPr>
                <w:rFonts w:hint="eastAsia" w:ascii="仿宋_GB2312" w:hAnsi="宋体" w:eastAsia="仿宋_GB2312" w:cs="宋体"/>
                <w:b/>
                <w:color w:val="000000"/>
                <w:szCs w:val="21"/>
                <w:lang w:eastAsia="zh-CN"/>
              </w:rPr>
              <w:t>户籍所在县（区）公安局</w:t>
            </w:r>
            <w:r>
              <w:rPr>
                <w:rFonts w:hint="eastAsia" w:ascii="仿宋_GB2312" w:hAnsi="宋体" w:eastAsia="仿宋_GB2312" w:cs="宋体"/>
                <w:b/>
                <w:color w:val="000000"/>
                <w:szCs w:val="21"/>
              </w:rPr>
              <w:t>意见：</w:t>
            </w:r>
          </w:p>
          <w:p>
            <w:pPr>
              <w:keepNext w:val="0"/>
              <w:keepLines w:val="0"/>
              <w:pageBreakBefore w:val="0"/>
              <w:kinsoku/>
              <w:wordWrap/>
              <w:overflowPunct/>
              <w:topLinePunct w:val="0"/>
              <w:autoSpaceDE/>
              <w:autoSpaceDN/>
              <w:bidi w:val="0"/>
              <w:adjustRightInd/>
              <w:spacing w:line="560" w:lineRule="exact"/>
              <w:jc w:val="left"/>
              <w:textAlignment w:val="auto"/>
              <w:rPr>
                <w:rFonts w:hint="eastAsia" w:ascii="仿宋_GB2312" w:hAnsi="宋体" w:eastAsia="仿宋_GB2312"/>
                <w:sz w:val="20"/>
                <w:szCs w:val="21"/>
              </w:rPr>
            </w:pPr>
            <w:r>
              <w:rPr>
                <w:rFonts w:hint="eastAsia" w:ascii="仿宋_GB2312" w:hAnsi="宋体" w:eastAsia="仿宋_GB2312"/>
                <w:sz w:val="20"/>
                <w:szCs w:val="21"/>
                <w:lang w:eastAsia="zh-CN"/>
              </w:rPr>
              <w:t>（</w:t>
            </w:r>
            <w:r>
              <w:rPr>
                <w:rFonts w:hint="eastAsia" w:ascii="仿宋_GB2312" w:hAnsi="宋体" w:eastAsia="仿宋_GB2312"/>
                <w:sz w:val="20"/>
                <w:szCs w:val="21"/>
              </w:rPr>
              <w:t>户籍所在县&lt;区&gt;公安局盖章）</w:t>
            </w:r>
          </w:p>
          <w:p>
            <w:pPr>
              <w:keepNext w:val="0"/>
              <w:keepLines w:val="0"/>
              <w:pageBreakBefore w:val="0"/>
              <w:kinsoku/>
              <w:wordWrap/>
              <w:overflowPunct/>
              <w:topLinePunct w:val="0"/>
              <w:autoSpaceDE/>
              <w:autoSpaceDN/>
              <w:bidi w:val="0"/>
              <w:adjustRightInd/>
              <w:spacing w:line="560" w:lineRule="exact"/>
              <w:ind w:left="2400" w:right="420" w:hanging="2400" w:hangingChars="1200"/>
              <w:jc w:val="left"/>
              <w:textAlignment w:val="auto"/>
              <w:rPr>
                <w:rFonts w:hint="eastAsia" w:ascii="仿宋_GB2312" w:hAnsi="宋体" w:eastAsia="仿宋_GB2312" w:cs="宋体"/>
                <w:color w:val="000000"/>
                <w:sz w:val="20"/>
                <w:szCs w:val="21"/>
              </w:rPr>
            </w:pPr>
            <w:r>
              <w:rPr>
                <w:rFonts w:hint="eastAsia" w:ascii="仿宋_GB2312" w:hAnsi="宋体" w:eastAsia="仿宋_GB2312" w:cs="宋体"/>
                <w:color w:val="000000"/>
                <w:sz w:val="20"/>
                <w:szCs w:val="21"/>
              </w:rPr>
              <w:t>审查人（签名）</w:t>
            </w:r>
            <w:r>
              <w:rPr>
                <w:rFonts w:hint="eastAsia" w:ascii="仿宋_GB2312" w:hAnsi="宋体" w:eastAsia="仿宋_GB2312" w:cs="宋体"/>
                <w:color w:val="000000"/>
                <w:sz w:val="20"/>
                <w:szCs w:val="21"/>
                <w:lang w:eastAsia="zh-CN"/>
              </w:rPr>
              <w:t>：</w:t>
            </w:r>
            <w:r>
              <w:rPr>
                <w:rFonts w:hint="eastAsia" w:ascii="仿宋_GB2312" w:hAnsi="宋体" w:eastAsia="仿宋_GB2312"/>
                <w:sz w:val="20"/>
                <w:szCs w:val="21"/>
              </w:rPr>
              <w:t xml:space="preserve">  </w:t>
            </w:r>
            <w:r>
              <w:rPr>
                <w:rFonts w:hint="eastAsia" w:ascii="仿宋_GB2312" w:hAnsi="宋体" w:eastAsia="仿宋_GB2312"/>
                <w:sz w:val="20"/>
                <w:szCs w:val="21"/>
                <w:lang w:val="en-US" w:eastAsia="zh-CN"/>
              </w:rPr>
              <w:t xml:space="preserve">         </w:t>
            </w:r>
            <w:r>
              <w:rPr>
                <w:rFonts w:hint="eastAsia" w:ascii="仿宋_GB2312" w:hAnsi="宋体" w:eastAsia="仿宋_GB2312"/>
                <w:sz w:val="20"/>
                <w:szCs w:val="21"/>
              </w:rPr>
              <w:t xml:space="preserve">年    月    日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35" w:hRule="atLeast"/>
        </w:trPr>
        <w:tc>
          <w:tcPr>
            <w:tcW w:w="944" w:type="dxa"/>
            <w:vMerge w:val="continue"/>
            <w:noWrap w:val="0"/>
            <w:vAlign w:val="center"/>
          </w:tcPr>
          <w:p>
            <w:pPr>
              <w:keepNext w:val="0"/>
              <w:keepLines w:val="0"/>
              <w:pageBreakBefore w:val="0"/>
              <w:kinsoku/>
              <w:wordWrap/>
              <w:overflowPunct/>
              <w:topLinePunct w:val="0"/>
              <w:autoSpaceDE/>
              <w:autoSpaceDN/>
              <w:bidi w:val="0"/>
              <w:adjustRightInd/>
              <w:spacing w:line="560" w:lineRule="exact"/>
              <w:ind w:firstLine="3360" w:firstLineChars="1600"/>
              <w:textAlignment w:val="auto"/>
              <w:rPr>
                <w:rFonts w:hint="eastAsia" w:ascii="仿宋_GB2312" w:hAnsi="宋体" w:eastAsia="仿宋_GB2312"/>
                <w:szCs w:val="21"/>
              </w:rPr>
            </w:pPr>
          </w:p>
        </w:tc>
        <w:tc>
          <w:tcPr>
            <w:tcW w:w="3785" w:type="dxa"/>
            <w:tcBorders>
              <w:right w:val="single" w:color="auto" w:sz="4" w:space="0"/>
            </w:tcBorders>
            <w:noWrap w:val="0"/>
            <w:vAlign w:val="top"/>
          </w:tcPr>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b/>
                <w:szCs w:val="21"/>
              </w:rPr>
            </w:pPr>
            <w:r>
              <w:rPr>
                <w:rFonts w:hint="eastAsia" w:ascii="仿宋_GB2312" w:hAnsi="宋体" w:eastAsia="仿宋_GB2312"/>
                <w:b/>
                <w:szCs w:val="21"/>
              </w:rPr>
              <w:t>政审结论（合格 或 不合格）：</w:t>
            </w:r>
          </w:p>
        </w:tc>
        <w:tc>
          <w:tcPr>
            <w:tcW w:w="4450" w:type="dxa"/>
            <w:tcBorders>
              <w:left w:val="single" w:color="auto" w:sz="4" w:space="0"/>
            </w:tcBorders>
            <w:noWrap w:val="0"/>
            <w:vAlign w:val="top"/>
          </w:tcPr>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b/>
                <w:szCs w:val="21"/>
              </w:rPr>
            </w:pPr>
            <w:r>
              <w:rPr>
                <w:rFonts w:hint="eastAsia" w:ascii="仿宋_GB2312" w:hAnsi="宋体" w:eastAsia="仿宋_GB2312"/>
                <w:b/>
                <w:szCs w:val="21"/>
              </w:rPr>
              <w:t>若政审结论为不合格，其主要原因为：</w:t>
            </w: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b/>
                <w:szCs w:val="21"/>
              </w:rPr>
            </w:pPr>
          </w:p>
        </w:tc>
      </w:tr>
    </w:tbl>
    <w:p>
      <w:pPr>
        <w:keepNext w:val="0"/>
        <w:keepLines w:val="0"/>
        <w:pageBreakBefore w:val="0"/>
        <w:kinsoku/>
        <w:wordWrap/>
        <w:overflowPunct/>
        <w:topLinePunct w:val="0"/>
        <w:autoSpaceDE/>
        <w:autoSpaceDN/>
        <w:bidi w:val="0"/>
        <w:adjustRightInd/>
        <w:spacing w:line="240" w:lineRule="auto"/>
        <w:jc w:val="left"/>
        <w:textAlignment w:val="auto"/>
        <w:rPr>
          <w:rFonts w:hint="eastAsia" w:ascii="仿宋_GB2312" w:eastAsia="仿宋_GB2312"/>
          <w:b/>
          <w:color w:val="auto"/>
          <w:sz w:val="22"/>
          <w:szCs w:val="22"/>
        </w:rPr>
        <w:sectPr>
          <w:footerReference r:id="rId5" w:type="default"/>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pacing w:line="240" w:lineRule="auto"/>
        <w:jc w:val="left"/>
        <w:textAlignment w:val="auto"/>
        <w:rPr>
          <w:rFonts w:hint="eastAsia" w:ascii="仿宋_GB2312" w:eastAsia="仿宋_GB2312"/>
          <w:b/>
          <w:color w:val="auto"/>
          <w:sz w:val="22"/>
          <w:szCs w:val="22"/>
        </w:rPr>
      </w:pPr>
    </w:p>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888"/>
        <w:tab w:val="clear" w:pos="4153"/>
      </w:tabs>
      <w:rPr>
        <w:rFonts w:hint="default" w:eastAsiaTheme="minorEastAsia"/>
        <w:lang w:val="en-US" w:eastAsia="zh-CN"/>
      </w:rPr>
    </w:pPr>
    <w:r>
      <w:rPr>
        <w:rFonts w:hint="eastAsia"/>
        <w:lang w:eastAsia="zh-C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mYWFhYTE0NTgzM2E3ODMyYTUyYjA1N2I4Y2VjMTQifQ=="/>
  </w:docVars>
  <w:rsids>
    <w:rsidRoot w:val="1022502A"/>
    <w:rsid w:val="10225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2022-05-17T07:05:00Z</dcterms:created>
  <dc:creator>阿邹邹。</dc:creator>
  <cp:lastModifiedBy>阿邹邹。</cp:lastModifiedBy>
  <dcterms:modified xsi:type="dcterms:W3CDTF">2022-05-17T07:05:55Z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FAE8D94BC2EE4B7C86887E9B504952B2</vt:lpwstr>
  </property>
</Properties>
</file>