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四川省自然资源厅直属事业单位202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公开招聘工作人员面试资格审查人员名单</w:t>
      </w:r>
    </w:p>
    <w:tbl>
      <w:tblPr>
        <w:tblStyle w:val="2"/>
        <w:tblpPr w:leftFromText="180" w:rightFromText="180" w:vertAnchor="text" w:horzAnchor="page" w:tblpXSpec="center" w:tblpY="304"/>
        <w:tblOverlap w:val="never"/>
        <w:tblW w:w="10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35"/>
        <w:gridCol w:w="1050"/>
        <w:gridCol w:w="1290"/>
        <w:gridCol w:w="1890"/>
        <w:gridCol w:w="820"/>
        <w:gridCol w:w="770"/>
        <w:gridCol w:w="91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公共科目    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        总成绩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3251210800821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何薇薇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3251210600426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3251211100324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四川省国土空间规划研究院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3251211233401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3251211003120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温成龙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3251210214920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谢正伟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3251211118611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3251211116319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3251211126005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3251211301516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3251211235824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3251211102412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3251210909627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汪成璇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3251211114307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3251210110407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财务会计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范慧玲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3251211102614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3251210704910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3251211242924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四川省国土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整治中心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国土综合整治岗位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3251211235812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3251210509404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3251211239926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地质环境信息化专业技术岗位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3251211241610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3251211234713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3251211001722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83" w:right="1286" w:bottom="1157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2255C"/>
    <w:rsid w:val="208E40FC"/>
    <w:rsid w:val="433A5379"/>
    <w:rsid w:val="460368DE"/>
    <w:rsid w:val="464C6278"/>
    <w:rsid w:val="6232255C"/>
    <w:rsid w:val="717B6765"/>
    <w:rsid w:val="71843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2021-06-07T05:38:00Z</dcterms:created>
  <dc:creator>钟松涛</dc:creator>
  <cp:lastModifiedBy>王晓龙</cp:lastModifiedBy>
  <dcterms:modified xsi:type="dcterms:W3CDTF">2022-07-14T09:26:12Z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8AB8139D8A68412392EC374D189FC7FC</vt:lpwstr>
  </property>
</Properties>
</file>