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盐亭县2022年下半年公开招聘城市社区专职网格员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报名表</w:t>
      </w:r>
    </w:p>
    <w:p>
      <w:pPr>
        <w:pStyle w:val="3"/>
        <w:spacing w:line="436" w:lineRule="exact"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spacing w:line="436" w:lineRule="exact"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报名时间：2022年  月  日</w:t>
      </w:r>
    </w:p>
    <w:tbl>
      <w:tblPr>
        <w:tblStyle w:val="7"/>
        <w:tblW w:w="10182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91"/>
        <w:gridCol w:w="1394"/>
        <w:gridCol w:w="1181"/>
        <w:gridCol w:w="197"/>
        <w:gridCol w:w="1461"/>
        <w:gridCol w:w="132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      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 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  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    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   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 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vanish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所学专业 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6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1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是否有社区工作经验</w:t>
            </w:r>
          </w:p>
        </w:tc>
        <w:tc>
          <w:tcPr>
            <w:tcW w:w="4364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727" w:type="dxa"/>
            <w:gridSpan w:val="7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专职网格员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</w:trPr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个人简历（从高中至今）</w:t>
            </w:r>
          </w:p>
          <w:p>
            <w:pPr>
              <w:pStyle w:val="3"/>
              <w:spacing w:line="436" w:lineRule="exact"/>
              <w:ind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27" w:type="dxa"/>
            <w:gridSpan w:val="7"/>
            <w:vAlign w:val="center"/>
          </w:tcPr>
          <w:p>
            <w:pPr>
              <w:pStyle w:val="3"/>
              <w:spacing w:line="43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455" w:type="dxa"/>
            <w:vAlign w:val="center"/>
          </w:tcPr>
          <w:p>
            <w:pPr>
              <w:pStyle w:val="3"/>
              <w:spacing w:line="436" w:lineRule="exact"/>
              <w:ind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pStyle w:val="3"/>
              <w:spacing w:line="43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455" w:type="dxa"/>
            <w:vAlign w:val="center"/>
          </w:tcPr>
          <w:p>
            <w:pPr>
              <w:pStyle w:val="3"/>
              <w:spacing w:line="436" w:lineRule="exact"/>
              <w:ind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获得何种证书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pStyle w:val="3"/>
              <w:spacing w:line="43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455" w:type="dxa"/>
            <w:vAlign w:val="center"/>
          </w:tcPr>
          <w:p>
            <w:pPr>
              <w:pStyle w:val="3"/>
              <w:spacing w:line="436" w:lineRule="exact"/>
              <w:ind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家庭主要成员及工作单位和职务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pStyle w:val="3"/>
              <w:spacing w:line="43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455" w:type="dxa"/>
            <w:vAlign w:val="center"/>
          </w:tcPr>
          <w:p>
            <w:pPr>
              <w:pStyle w:val="3"/>
              <w:spacing w:line="436" w:lineRule="exact"/>
              <w:ind w:firstLine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pStyle w:val="3"/>
              <w:spacing w:line="3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42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我承诺上面所填写的资料是完全真实的，如有虚假，我愿意承担完全责任，并取消考试资格。</w:t>
            </w:r>
          </w:p>
          <w:p>
            <w:pPr>
              <w:pStyle w:val="3"/>
              <w:spacing w:line="30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436" w:lineRule="exact"/>
              <w:ind w:firstLine="4541" w:firstLineChars="1622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承诺人：</w:t>
            </w:r>
          </w:p>
          <w:p>
            <w:pPr>
              <w:pStyle w:val="3"/>
              <w:spacing w:line="436" w:lineRule="exact"/>
              <w:ind w:firstLine="4541" w:firstLineChars="1622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0182" w:type="dxa"/>
            <w:gridSpan w:val="8"/>
            <w:vAlign w:val="center"/>
          </w:tcPr>
          <w:p>
            <w:pPr>
              <w:pStyle w:val="3"/>
              <w:spacing w:line="436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审核意见：                                </w:t>
            </w:r>
          </w:p>
          <w:p>
            <w:pPr>
              <w:pStyle w:val="3"/>
              <w:spacing w:line="436" w:lineRule="exact"/>
              <w:ind w:firstLine="5936" w:firstLineChars="212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436" w:lineRule="exact"/>
              <w:ind w:firstLine="5936" w:firstLineChars="212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3"/>
              <w:spacing w:line="436" w:lineRule="exact"/>
              <w:ind w:firstLine="5936" w:firstLineChars="212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审核人：</w:t>
            </w:r>
          </w:p>
          <w:p>
            <w:pPr>
              <w:pStyle w:val="3"/>
              <w:spacing w:line="436" w:lineRule="exact"/>
              <w:ind w:firstLine="5936" w:firstLineChars="212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  月  日</w:t>
            </w:r>
          </w:p>
        </w:tc>
      </w:tr>
    </w:tbl>
    <w:p>
      <w:pPr>
        <w:widowControl/>
        <w:spacing w:line="480" w:lineRule="exact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备注：此表需双面打印</w:t>
      </w:r>
    </w:p>
    <w:p/>
    <w:sectPr>
      <w:pgSz w:w="11906" w:h="16838"/>
      <w:pgMar w:top="2098" w:right="1474" w:bottom="187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A"/>
    <w:rsid w:val="00131D5A"/>
    <w:rsid w:val="00230BAB"/>
    <w:rsid w:val="00AB674C"/>
    <w:rsid w:val="648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68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2022-09-16T08:54:00Z</dcterms:created>
  <dc:creator>盐亭民政局-联络员</dc:creator>
  <cp:lastModifiedBy>云淡风轻</cp:lastModifiedBy>
  <dcterms:modified xsi:type="dcterms:W3CDTF">2022-09-16T08:58:12Z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801CF1027E094D8F856DB83B0D8D06DF</vt:lpwstr>
  </property>
</Properties>
</file>