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C13" w14:textId="77777777" w:rsidR="00682484" w:rsidRDefault="00682484" w:rsidP="00682484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附件1：</w:t>
      </w:r>
    </w:p>
    <w:p w14:paraId="661A8317" w14:textId="77777777" w:rsidR="00682484" w:rsidRDefault="00682484" w:rsidP="0068248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招聘岗位表</w:t>
      </w:r>
    </w:p>
    <w:tbl>
      <w:tblPr>
        <w:tblW w:w="13977" w:type="dxa"/>
        <w:tblLayout w:type="fixed"/>
        <w:tblLook w:val="04A0" w:firstRow="1" w:lastRow="0" w:firstColumn="1" w:lastColumn="0" w:noHBand="0" w:noVBand="1"/>
      </w:tblPr>
      <w:tblGrid>
        <w:gridCol w:w="793"/>
        <w:gridCol w:w="1044"/>
        <w:gridCol w:w="1148"/>
        <w:gridCol w:w="763"/>
        <w:gridCol w:w="831"/>
        <w:gridCol w:w="1060"/>
        <w:gridCol w:w="1307"/>
        <w:gridCol w:w="950"/>
        <w:gridCol w:w="6081"/>
      </w:tblGrid>
      <w:tr w:rsidR="00682484" w14:paraId="0C83945F" w14:textId="77777777" w:rsidTr="007404C1">
        <w:trPr>
          <w:trHeight w:val="47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006B" w14:textId="77777777" w:rsidR="00682484" w:rsidRDefault="00682484" w:rsidP="007404C1">
            <w:pPr>
              <w:widowControl/>
              <w:spacing w:line="320" w:lineRule="exact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D466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2A7E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7EAA8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026D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范围</w:t>
            </w:r>
          </w:p>
        </w:tc>
        <w:tc>
          <w:tcPr>
            <w:tcW w:w="9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EFCE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招聘条件</w:t>
            </w:r>
          </w:p>
        </w:tc>
      </w:tr>
      <w:tr w:rsidR="00682484" w14:paraId="39292082" w14:textId="77777777" w:rsidTr="007404C1">
        <w:trPr>
          <w:trHeight w:val="943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AE85" w14:textId="77777777" w:rsidR="00682484" w:rsidRDefault="00682484" w:rsidP="007404C1">
            <w:pPr>
              <w:spacing w:line="320" w:lineRule="exact"/>
              <w:jc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EC06" w14:textId="77777777" w:rsidR="00682484" w:rsidRDefault="00682484" w:rsidP="007404C1">
            <w:pPr>
              <w:spacing w:line="320" w:lineRule="exact"/>
              <w:jc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7581" w14:textId="77777777" w:rsidR="00682484" w:rsidRDefault="00682484" w:rsidP="007404C1">
            <w:pPr>
              <w:spacing w:line="320" w:lineRule="exact"/>
              <w:jc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D88BD" w14:textId="77777777" w:rsidR="00682484" w:rsidRDefault="00682484" w:rsidP="007404C1">
            <w:pPr>
              <w:spacing w:line="320" w:lineRule="exact"/>
              <w:jc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A150" w14:textId="77777777" w:rsidR="00682484" w:rsidRDefault="00682484" w:rsidP="007404C1">
            <w:pPr>
              <w:spacing w:line="320" w:lineRule="exact"/>
              <w:jc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4E0E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60AE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B4C6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E74B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eastAsia="方正楷体_GBK" w:cs="宋体"/>
                <w:b/>
                <w:bCs/>
                <w:color w:val="000000"/>
                <w:sz w:val="24"/>
              </w:rPr>
            </w:pPr>
            <w:r>
              <w:rPr>
                <w:rFonts w:eastAsia="方正楷体_GBK" w:cs="宋体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682484" w14:paraId="4EE255E4" w14:textId="77777777" w:rsidTr="007404C1">
        <w:trPr>
          <w:trHeight w:val="3078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0E33B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资阳市投资促进服务中心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A3DA0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资阳市投资促进服务中心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123E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</w:t>
            </w:r>
          </w:p>
          <w:p w14:paraId="2EC7BCAD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促进岗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DFEC2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1E03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2225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Style w:val="font41"/>
                <w:rFonts w:ascii="仿宋" w:eastAsia="仿宋" w:hAnsi="仿宋" w:cs="仿宋" w:hint="default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C31A" w14:textId="77777777" w:rsidR="00682484" w:rsidRPr="005D366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D366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大学专科及</w:t>
            </w:r>
          </w:p>
          <w:p w14:paraId="74C6983B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5D366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以上学历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FCD5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3258" w14:textId="77777777" w:rsidR="00682484" w:rsidRDefault="00682484" w:rsidP="007404C1">
            <w:pPr>
              <w:shd w:val="clear" w:color="auto" w:fill="FFFFFF"/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有经济工作、商务接待服务工作、政府工作等经验经历者优先。</w:t>
            </w:r>
          </w:p>
          <w:p w14:paraId="6362584C" w14:textId="77777777" w:rsidR="00682484" w:rsidRDefault="00682484" w:rsidP="007404C1">
            <w:pPr>
              <w:shd w:val="clear" w:color="auto" w:fill="FFFFFF"/>
              <w:spacing w:line="320" w:lineRule="exact"/>
              <w:ind w:firstLineChars="200" w:firstLine="480"/>
            </w:pPr>
            <w:r>
              <w:rPr>
                <w:rFonts w:ascii="仿宋" w:eastAsia="仿宋" w:hAnsi="仿宋" w:cs="仿宋" w:hint="eastAsia"/>
                <w:color w:val="C00000"/>
                <w:sz w:val="24"/>
                <w:szCs w:val="24"/>
              </w:rPr>
              <w:t>注：能适应经常出差</w:t>
            </w:r>
          </w:p>
        </w:tc>
      </w:tr>
      <w:tr w:rsidR="00682484" w14:paraId="5663B7AF" w14:textId="77777777" w:rsidTr="007404C1">
        <w:trPr>
          <w:trHeight w:val="2690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F673" w14:textId="77777777" w:rsidR="00682484" w:rsidRDefault="00682484" w:rsidP="007404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85D2" w14:textId="77777777" w:rsidR="00682484" w:rsidRDefault="00682484" w:rsidP="007404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D366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资阳市深圳投资促进分局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C6A5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</w:t>
            </w:r>
          </w:p>
          <w:p w14:paraId="706F7D6F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促进岗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BEED5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1D3F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全国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D8BF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FDF7" w14:textId="77777777" w:rsidR="00682484" w:rsidRPr="005D366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D366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大学专科及</w:t>
            </w:r>
          </w:p>
          <w:p w14:paraId="70D2B9C1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  <w:lang w:bidi="ar"/>
              </w:rPr>
            </w:pPr>
            <w:r w:rsidRPr="005D366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以上学历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16D3" w14:textId="77777777" w:rsidR="00682484" w:rsidRDefault="00682484" w:rsidP="007404C1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8447" w14:textId="77777777" w:rsidR="00682484" w:rsidRDefault="00682484" w:rsidP="007404C1">
            <w:pPr>
              <w:shd w:val="clear" w:color="auto" w:fill="FFFFFF"/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有经济工作、商务接待服务工作、政府工作等经验经历者优先。</w:t>
            </w:r>
          </w:p>
          <w:p w14:paraId="03CC79A7" w14:textId="77777777" w:rsidR="00682484" w:rsidRDefault="00682484" w:rsidP="007404C1">
            <w:pPr>
              <w:pStyle w:val="2"/>
              <w:numPr>
                <w:ilvl w:val="0"/>
                <w:numId w:val="0"/>
              </w:numPr>
              <w:ind w:firstLineChars="200" w:firstLine="480"/>
            </w:pPr>
            <w:r>
              <w:rPr>
                <w:rFonts w:ascii="仿宋" w:eastAsia="仿宋" w:hAnsi="仿宋" w:cs="仿宋" w:hint="eastAsia"/>
                <w:i w:val="0"/>
                <w:iCs w:val="0"/>
                <w:color w:val="C00000"/>
                <w:lang w:eastAsia="zh-CN"/>
              </w:rPr>
              <w:t>注：能适应经常出差</w:t>
            </w:r>
          </w:p>
        </w:tc>
      </w:tr>
    </w:tbl>
    <w:p w14:paraId="5211CE91" w14:textId="77777777" w:rsidR="00682484" w:rsidRDefault="00682484" w:rsidP="00682484">
      <w:pPr>
        <w:spacing w:line="20" w:lineRule="exact"/>
      </w:pPr>
    </w:p>
    <w:sectPr w:rsidR="00682484" w:rsidSect="006824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C85"/>
    <w:multiLevelType w:val="multilevel"/>
    <w:tmpl w:val="08E02C85"/>
    <w:lvl w:ilvl="0">
      <w:numFmt w:val="decimal"/>
      <w:pStyle w:val="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057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4"/>
    <w:rsid w:val="006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4B2"/>
  <w15:chartTrackingRefBased/>
  <w15:docId w15:val="{BA41EBFF-789F-483C-8E84-6BFD60A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824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682484"/>
    <w:pPr>
      <w:widowControl/>
      <w:numPr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Chars="175" w:firstLine="175"/>
    </w:pPr>
    <w:rPr>
      <w:rFonts w:eastAsia="华文楷体"/>
      <w:i/>
      <w:iCs/>
      <w:color w:val="0000FF"/>
      <w:kern w:val="0"/>
      <w:sz w:val="24"/>
      <w:szCs w:val="24"/>
      <w:lang w:val="en-GB" w:eastAsia="zh-HK"/>
    </w:rPr>
  </w:style>
  <w:style w:type="character" w:customStyle="1" w:styleId="20">
    <w:name w:val="正文文本 2 字符"/>
    <w:basedOn w:val="a0"/>
    <w:link w:val="2"/>
    <w:rsid w:val="00682484"/>
    <w:rPr>
      <w:rFonts w:ascii="Times New Roman" w:eastAsia="华文楷体" w:hAnsi="Times New Roman" w:cs="Times New Roman"/>
      <w:i/>
      <w:iCs/>
      <w:color w:val="0000FF"/>
      <w:kern w:val="0"/>
      <w:sz w:val="24"/>
      <w:szCs w:val="24"/>
      <w:lang w:val="en-GB" w:eastAsia="zh-HK"/>
    </w:rPr>
  </w:style>
  <w:style w:type="character" w:customStyle="1" w:styleId="font41">
    <w:name w:val="font41"/>
    <w:basedOn w:val="a0"/>
    <w:qFormat/>
    <w:rsid w:val="0068248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WJL</dc:creator>
  <cp:keywords/>
  <dc:description/>
  <cp:lastModifiedBy>WJL</cp:lastModifiedBy>
  <cp:revision>1</cp:revision>
  <dcterms:created xsi:type="dcterms:W3CDTF">2022-10-09T11:50:00Z</dcterms:created>
  <dcterms:modified xsi:type="dcterms:W3CDTF">2022-10-09T11:51:00Z</dcterms:modified>
</cp:coreProperties>
</file>