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  <w:highlight w:val="none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广安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枣园投资开发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集团有限公司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69"/>
        <w:gridCol w:w="749"/>
        <w:gridCol w:w="805"/>
        <w:gridCol w:w="149"/>
        <w:gridCol w:w="332"/>
        <w:gridCol w:w="883"/>
        <w:gridCol w:w="569"/>
        <w:gridCol w:w="214"/>
        <w:gridCol w:w="147"/>
        <w:gridCol w:w="945"/>
        <w:gridCol w:w="678"/>
        <w:gridCol w:w="102"/>
        <w:gridCol w:w="624"/>
        <w:gridCol w:w="125"/>
        <w:gridCol w:w="347"/>
        <w:gridCol w:w="1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日期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  <w:p>
            <w:pPr>
              <w:widowControl/>
              <w:spacing w:line="240" w:lineRule="atLeast"/>
              <w:jc w:val="both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  <w:lang w:eastAsia="zh-CN"/>
              </w:rPr>
              <w:t>（一寸近期免冠照）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身高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婚否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居住地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号码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参工时间</w:t>
            </w: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282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43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特长</w:t>
            </w:r>
          </w:p>
        </w:tc>
        <w:tc>
          <w:tcPr>
            <w:tcW w:w="358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43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58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应聘岗位</w:t>
            </w:r>
          </w:p>
        </w:tc>
        <w:tc>
          <w:tcPr>
            <w:tcW w:w="30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期望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薪酬</w:t>
            </w:r>
          </w:p>
        </w:tc>
        <w:tc>
          <w:tcPr>
            <w:tcW w:w="358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highlight w:val="none"/>
              </w:rPr>
              <w:t>通讯地址</w:t>
            </w:r>
          </w:p>
        </w:tc>
        <w:tc>
          <w:tcPr>
            <w:tcW w:w="763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63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83" w:type="dxa"/>
            <w:gridSpan w:val="1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学 习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从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全日制大专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填起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3" w:type="dxa"/>
            <w:gridSpan w:val="1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  作  简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kern w:val="0"/>
                <w:szCs w:val="21"/>
              </w:rPr>
              <w:t>位</w:t>
            </w: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kern w:val="0"/>
                <w:szCs w:val="21"/>
              </w:rPr>
              <w:t>金</w:t>
            </w:r>
          </w:p>
        </w:tc>
        <w:tc>
          <w:tcPr>
            <w:tcW w:w="29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</w:pPr>
            <w:r>
              <w:rPr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9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909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9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83" w:type="dxa"/>
            <w:gridSpan w:val="1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tabs>
                <w:tab w:val="left" w:pos="3996"/>
              </w:tabs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所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获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奖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励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时  间</w:t>
            </w:r>
          </w:p>
        </w:tc>
        <w:tc>
          <w:tcPr>
            <w:tcW w:w="838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Cs w:val="21"/>
                <w:lang w:eastAsia="zh-CN"/>
              </w:rPr>
              <w:t>奖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励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事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  <w:lang w:eastAsia="zh-CN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8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8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8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3" w:type="dxa"/>
            <w:gridSpan w:val="1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 xml:space="preserve">家 庭 </w:t>
            </w:r>
            <w:r>
              <w:rPr>
                <w:rFonts w:hint="eastAsia"/>
                <w:b/>
                <w:bCs/>
                <w:kern w:val="0"/>
                <w:szCs w:val="21"/>
              </w:rPr>
              <w:t>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称  谓</w:t>
            </w: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2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从事</w:t>
            </w:r>
            <w:r>
              <w:rPr>
                <w:kern w:val="0"/>
                <w:szCs w:val="21"/>
              </w:rPr>
              <w:t>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2098" w:right="1587" w:bottom="2098" w:left="1587" w:header="851" w:footer="992" w:gutter="0"/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GYyY2YwOTNmMzBiODk0MDZhY2EzZmM2YjZmMGUifQ=="/>
  </w:docVars>
  <w:rsids>
    <w:rsidRoot w:val="2A0374B2"/>
    <w:rsid w:val="2A03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2022-10-10T06:47:00Z</dcterms:created>
  <dc:creator>july-days</dc:creator>
  <cp:lastModifiedBy>july-days</cp:lastModifiedBy>
  <dcterms:modified xsi:type="dcterms:W3CDTF">2022-10-10T06:47:36Z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55C5C7577998450E86227DDB9E4089CD</vt:lpwstr>
  </property>
</Properties>
</file>