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荥经县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2022年公开考试招聘综合类事业单位工作人员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拟聘用人员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名单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第三批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</w:pPr>
    </w:p>
    <w:tbl>
      <w:tblPr>
        <w:tblStyle w:val="2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935"/>
        <w:gridCol w:w="1410"/>
        <w:gridCol w:w="1080"/>
        <w:gridCol w:w="108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1111116026012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成美锦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1111116030406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22013021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何沛霖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1111116031007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22013030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1111116031918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22013047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7B0F4E68"/>
    <w:rsid w:val="0D1502A6"/>
    <w:rsid w:val="125A6AC3"/>
    <w:rsid w:val="243966E8"/>
    <w:rsid w:val="2A18537E"/>
    <w:rsid w:val="357E4482"/>
    <w:rsid w:val="644C62FF"/>
    <w:rsid w:val="665E6D8E"/>
    <w:rsid w:val="681F0860"/>
    <w:rsid w:val="7B0F4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117</Words>
  <Characters>196</Characters>
  <Lines>0</Lines>
  <Paragraphs>0</Paragraphs>
  <TotalTime>4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2022-09-08T08:54:00Z</dcterms:created>
  <dc:creator>admin</dc:creator>
  <cp:lastModifiedBy>WPS_1656549105</cp:lastModifiedBy>
  <dcterms:modified xsi:type="dcterms:W3CDTF">2022-10-26T07:10:00Z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8DB8BFD8321644B19E7D782EB91E3BBE</vt:lpwstr>
  </property>
</Properties>
</file>