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四川开放大学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2022年11月考核招聘工作人员报考信息表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1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应聘岗位编码：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 xml:space="preserve">                  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 xml:space="preserve"> 应聘岗位名称：</w:t>
      </w:r>
    </w:p>
    <w:tbl>
      <w:tblPr>
        <w:tblStyle w:val="3"/>
        <w:tblW w:w="10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479"/>
        <w:gridCol w:w="1670"/>
        <w:gridCol w:w="405"/>
        <w:gridCol w:w="105"/>
        <w:gridCol w:w="420"/>
        <w:gridCol w:w="15"/>
        <w:gridCol w:w="672"/>
        <w:gridCol w:w="48"/>
        <w:gridCol w:w="81"/>
        <w:gridCol w:w="129"/>
        <w:gridCol w:w="435"/>
        <w:gridCol w:w="66"/>
        <w:gridCol w:w="354"/>
        <w:gridCol w:w="372"/>
        <w:gridCol w:w="654"/>
        <w:gridCol w:w="57"/>
        <w:gridCol w:w="1050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姓  名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性别</w:t>
            </w:r>
          </w:p>
        </w:tc>
        <w:tc>
          <w:tcPr>
            <w:tcW w:w="1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民族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身份证号</w:t>
            </w:r>
          </w:p>
        </w:tc>
        <w:tc>
          <w:tcPr>
            <w:tcW w:w="38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出生日期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出生地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政治面貌</w:t>
            </w:r>
          </w:p>
        </w:tc>
        <w:tc>
          <w:tcPr>
            <w:tcW w:w="2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最高学历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最高学位</w:t>
            </w:r>
          </w:p>
        </w:tc>
        <w:tc>
          <w:tcPr>
            <w:tcW w:w="29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毕业院校</w:t>
            </w: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毕业时间</w:t>
            </w:r>
          </w:p>
        </w:tc>
        <w:tc>
          <w:tcPr>
            <w:tcW w:w="2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所学专业</w:t>
            </w:r>
          </w:p>
        </w:tc>
        <w:tc>
          <w:tcPr>
            <w:tcW w:w="70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现工作单位和职务</w:t>
            </w:r>
          </w:p>
        </w:tc>
        <w:tc>
          <w:tcPr>
            <w:tcW w:w="48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参加工作时间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1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专业技术职务</w:t>
            </w:r>
          </w:p>
        </w:tc>
        <w:tc>
          <w:tcPr>
            <w:tcW w:w="51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身高</w:t>
            </w:r>
          </w:p>
        </w:tc>
        <w:tc>
          <w:tcPr>
            <w:tcW w:w="38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31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健康状况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户口所在地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(应届毕业生填入学前的)</w:t>
            </w:r>
          </w:p>
        </w:tc>
        <w:tc>
          <w:tcPr>
            <w:tcW w:w="67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家庭通讯地址</w:t>
            </w:r>
          </w:p>
        </w:tc>
        <w:tc>
          <w:tcPr>
            <w:tcW w:w="67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现居住地址</w:t>
            </w:r>
          </w:p>
        </w:tc>
        <w:tc>
          <w:tcPr>
            <w:tcW w:w="67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联系电话</w:t>
            </w:r>
          </w:p>
        </w:tc>
        <w:tc>
          <w:tcPr>
            <w:tcW w:w="2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8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Email地址</w:t>
            </w: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考生类型</w:t>
            </w:r>
          </w:p>
        </w:tc>
        <w:tc>
          <w:tcPr>
            <w:tcW w:w="2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8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是否同意调整到其他部门相同或相近岗位</w:t>
            </w: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113" w:right="113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个 人 简 历（含 学 习 经 历）</w:t>
            </w:r>
          </w:p>
        </w:tc>
        <w:tc>
          <w:tcPr>
            <w:tcW w:w="845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所受奖惩情况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获过何种专业证书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,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有何专长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家庭成员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学术成果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考生诚信承诺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．表内基本信息及本人提供的相关材料真实可信，如有虚假本人负完全责任。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64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．本次考试中遵纪守法、诚信应考、不作弊、不违纪。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480" w:firstLineChars="14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3360" w:firstLineChars="105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承诺人签名：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 xml:space="preserve">       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备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32"/>
                <w:szCs w:val="32"/>
              </w:rPr>
              <w:t>备用联系手机号：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1. 报考者认真阅读说明后如实填写。报考者隐瞒有关情况或者提供虚假材料，录用主管机关有权取消报考者的录用资格，所造成的一切损失由报考者本人承担。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2. 生类型一栏可根据报考者的具体情况填写：公务员、事业单位员工、普通应届毕业生、国企职工、其他就业人员、待业和下岗人员。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91" w:firstLineChars="216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3. 将相关证书的电子版粘贴到表格之后。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361" w:right="1361" w:bottom="1304" w:left="136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1D4A64A-4ECF-4279-9858-534D1009306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3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</w:docVars>
  <w:rsids>
    <w:rsidRoot w:val="00000000"/>
    <w:rsid w:val="007923D9"/>
    <w:rsid w:val="78E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宋体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169</Characters>
  <Lines>0</Lines>
  <Paragraphs>0</Paragraphs>
  <TotalTime>0</TotalTime>
  <ScaleCrop>false</ScaleCrop>
  <LinksUpToDate>false</LinksUpToDate>
  <CharactersWithSpaces>169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2022-11-21T03:36:00Z</dcterms:created>
  <dc:creator>Fantasy_H</dc:creator>
  <cp:lastModifiedBy>胡豆儿</cp:lastModifiedBy>
  <dcterms:modified xsi:type="dcterms:W3CDTF">2022-11-21T03:55:17Z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275C685221DD4B21B43098A9A32B2244</vt:lpwstr>
  </property>
</Properties>
</file>