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 w:cs="宋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宋体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犍为县人民医院自主招聘工作人员岗位和条件</w:t>
      </w:r>
    </w:p>
    <w:p>
      <w:pPr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要求一览表</w:t>
      </w:r>
    </w:p>
    <w:tbl>
      <w:tblPr>
        <w:tblStyle w:val="7"/>
        <w:tblW w:w="10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368"/>
        <w:gridCol w:w="1665"/>
        <w:gridCol w:w="1815"/>
        <w:gridCol w:w="1942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岗位名称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招聘名额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年龄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学历（学位）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检验人员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35周岁以下（1987年1月4日后出生）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本科：医学检验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研究生：临床检验诊断学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2021年以前毕业的必须取得相应专业技术资格；2021及以后毕业的，须在聘用后三年内取得，否则予以解聘。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中药师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35周岁以下（1987年1月4日后出生）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全日制本科及以上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本科：中药学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研究生：中药学</w:t>
            </w:r>
          </w:p>
        </w:tc>
        <w:tc>
          <w:tcPr>
            <w:tcW w:w="17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设备维修人员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35周岁以下（1987年1月4日后出生）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高中（中专）及以上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--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具有电工作业操作证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党政办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宣传科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35周岁以下（1987年1月4日后出生）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全日制本科及以上</w:t>
            </w:r>
          </w:p>
        </w:tc>
        <w:tc>
          <w:tcPr>
            <w:tcW w:w="19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本科：汉语言、秘书学、汉语言文学、行政管理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研究生：语言学及应用语言学、汉语言文字学、行政管理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</w:tr>
    </w:tbl>
    <w:p>
      <w:pPr>
        <w:jc w:val="both"/>
        <w:rPr>
          <w:rFonts w:hint="eastAsia" w:ascii="方正小标宋简体" w:hAnsi="宋体" w:eastAsia="方正小标宋简体" w:cs="宋体"/>
          <w:sz w:val="36"/>
          <w:szCs w:val="36"/>
        </w:rPr>
      </w:pPr>
    </w:p>
    <w:p>
      <w:pPr>
        <w:rPr>
          <w:rFonts w:ascii="仿宋_GB2312" w:hAnsi="黑体" w:eastAsia="仿宋_GB2312" w:cs="宋体"/>
          <w:sz w:val="32"/>
          <w:szCs w:val="32"/>
        </w:rPr>
      </w:pPr>
    </w:p>
    <w:p>
      <w:pPr>
        <w:rPr>
          <w:rFonts w:ascii="仿宋_GB2312" w:hAnsi="黑体" w:eastAsia="仿宋_GB2312" w:cs="宋体"/>
          <w:sz w:val="32"/>
          <w:szCs w:val="32"/>
        </w:rPr>
      </w:pPr>
    </w:p>
    <w:p>
      <w:pPr>
        <w:rPr>
          <w:rFonts w:hint="eastAsia" w:ascii="仿宋_GB2312" w:hAnsi="黑体" w:eastAsia="仿宋_GB2312" w:cs="宋体"/>
          <w:sz w:val="32"/>
          <w:szCs w:val="32"/>
        </w:rPr>
      </w:pPr>
    </w:p>
    <w:p>
      <w:pPr>
        <w:rPr>
          <w:rFonts w:hint="eastAsia" w:ascii="仿宋_GB2312" w:hAnsi="黑体" w:eastAsia="仿宋_GB2312" w:cs="宋体"/>
          <w:sz w:val="32"/>
          <w:szCs w:val="32"/>
        </w:rPr>
      </w:pPr>
    </w:p>
    <w:p>
      <w:pPr>
        <w:rPr>
          <w:rFonts w:ascii="方正小标宋简体" w:hAnsi="宋体" w:eastAsia="方正小标宋简体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附件2</w:t>
      </w:r>
      <w:r>
        <w:rPr>
          <w:rFonts w:hint="eastAsia" w:ascii="方正小标宋简体" w:hAnsi="宋体" w:eastAsia="方正小标宋简体" w:cs="宋体"/>
          <w:sz w:val="32"/>
          <w:szCs w:val="32"/>
        </w:rPr>
        <w:t>：</w:t>
      </w:r>
    </w:p>
    <w:p>
      <w:pPr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犍为县人民医院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公开招聘编制外工作</w:t>
      </w:r>
      <w:r>
        <w:rPr>
          <w:rFonts w:hint="eastAsia" w:ascii="方正小标宋简体" w:hAnsi="宋体" w:eastAsia="方正小标宋简体" w:cs="宋体"/>
          <w:sz w:val="36"/>
          <w:szCs w:val="36"/>
        </w:rPr>
        <w:t>人员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报考</w:t>
      </w:r>
      <w:r>
        <w:rPr>
          <w:rFonts w:hint="eastAsia" w:ascii="方正小标宋简体" w:hAnsi="宋体" w:eastAsia="方正小标宋简体" w:cs="宋体"/>
          <w:sz w:val="36"/>
          <w:szCs w:val="36"/>
        </w:rPr>
        <w:t>信息表</w:t>
      </w:r>
    </w:p>
    <w:p>
      <w:pPr>
        <w:jc w:val="left"/>
        <w:rPr>
          <w:rFonts w:ascii="仿宋_GB2312" w:hAnsi="宋体" w:eastAsia="仿宋_GB2312" w:cs="宋体"/>
          <w:sz w:val="24"/>
          <w:szCs w:val="24"/>
        </w:rPr>
      </w:pPr>
    </w:p>
    <w:p>
      <w:pPr>
        <w:jc w:val="left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仿宋_GB2312" w:hAnsi="宋体" w:eastAsia="仿宋_GB2312" w:cs="宋体"/>
          <w:sz w:val="24"/>
          <w:szCs w:val="24"/>
        </w:rPr>
        <w:t>报名序号：                             报名时间：202</w:t>
      </w:r>
      <w:r>
        <w:rPr>
          <w:rFonts w:hint="eastAsia" w:ascii="仿宋_GB2312" w:hAnsi="宋体" w:eastAsia="仿宋_GB2312" w:cs="宋体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4"/>
          <w:szCs w:val="24"/>
        </w:rPr>
        <w:t>年    月    日</w:t>
      </w:r>
    </w:p>
    <w:tbl>
      <w:tblPr>
        <w:tblStyle w:val="7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15"/>
        <w:gridCol w:w="1260"/>
        <w:gridCol w:w="1296"/>
        <w:gridCol w:w="1659"/>
        <w:gridCol w:w="130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出生年月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出生地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民族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政治面貌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最高学历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所学专业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毕业时间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毕业院校</w:t>
            </w:r>
          </w:p>
        </w:tc>
        <w:tc>
          <w:tcPr>
            <w:tcW w:w="377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学位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学历类型</w:t>
            </w:r>
          </w:p>
        </w:tc>
        <w:tc>
          <w:tcPr>
            <w:tcW w:w="377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婚姻状况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资格证等级</w:t>
            </w:r>
          </w:p>
        </w:tc>
        <w:tc>
          <w:tcPr>
            <w:tcW w:w="377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健康状况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77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户口所在地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现工作单位</w:t>
            </w:r>
          </w:p>
        </w:tc>
        <w:tc>
          <w:tcPr>
            <w:tcW w:w="377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是否签订劳动或聘用合同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报考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岗位</w:t>
            </w:r>
          </w:p>
        </w:tc>
        <w:tc>
          <w:tcPr>
            <w:tcW w:w="377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联系电话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工作经历</w:t>
            </w:r>
          </w:p>
        </w:tc>
        <w:tc>
          <w:tcPr>
            <w:tcW w:w="852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获得过何种专业证书，有何专长</w:t>
            </w:r>
          </w:p>
        </w:tc>
        <w:tc>
          <w:tcPr>
            <w:tcW w:w="852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44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家庭主要成员及工作单位和职务</w:t>
            </w:r>
          </w:p>
        </w:tc>
        <w:tc>
          <w:tcPr>
            <w:tcW w:w="852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44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852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44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所受奖惩情况</w:t>
            </w:r>
          </w:p>
        </w:tc>
        <w:tc>
          <w:tcPr>
            <w:tcW w:w="852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960" w:type="dxa"/>
            <w:gridSpan w:val="7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本人承诺：以上所填报名信息属实。</w:t>
            </w:r>
          </w:p>
          <w:p>
            <w:pPr>
              <w:ind w:firstLine="480" w:firstLineChars="20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医院如在招聘任何环节发现与报名条件不符，报名或聘用资格一律无效，且责任自负。</w:t>
            </w:r>
          </w:p>
          <w:p>
            <w:pPr>
              <w:ind w:firstLine="480" w:firstLineChars="20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承诺人签名：                                              202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  月    日</w:t>
            </w:r>
          </w:p>
        </w:tc>
      </w:tr>
    </w:tbl>
    <w:p>
      <w:pPr>
        <w:ind w:firstLine="420" w:firstLineChars="200"/>
        <w:rPr>
          <w:lang w:val="en-US" w:eastAsia="zh-CN"/>
        </w:rPr>
      </w:pPr>
      <w:r>
        <w:rPr>
          <w:rFonts w:hint="eastAsia" w:ascii="仿宋_GB2312" w:hAnsi="宋体" w:eastAsia="仿宋_GB2312" w:cs="宋体"/>
          <w:szCs w:val="21"/>
        </w:rPr>
        <w:t>备注：学历类型栏填“全日制”或“非全日制”。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NGU0OTk0MjE0NzhkOGFhYzVlMDYzZjAyY2YwMzUifQ=="/>
  </w:docVars>
  <w:rsids>
    <w:rsidRoot w:val="00172A27"/>
    <w:rsid w:val="00072343"/>
    <w:rsid w:val="000E2E3B"/>
    <w:rsid w:val="0012570D"/>
    <w:rsid w:val="00145AEA"/>
    <w:rsid w:val="00172A27"/>
    <w:rsid w:val="001C2B86"/>
    <w:rsid w:val="001C527A"/>
    <w:rsid w:val="00211527"/>
    <w:rsid w:val="00260712"/>
    <w:rsid w:val="003048B3"/>
    <w:rsid w:val="00317B8B"/>
    <w:rsid w:val="003D53A2"/>
    <w:rsid w:val="00414367"/>
    <w:rsid w:val="00476178"/>
    <w:rsid w:val="004C16CF"/>
    <w:rsid w:val="004E0EED"/>
    <w:rsid w:val="004E5655"/>
    <w:rsid w:val="004F1DBA"/>
    <w:rsid w:val="004F45C7"/>
    <w:rsid w:val="005B4BAC"/>
    <w:rsid w:val="00603A2D"/>
    <w:rsid w:val="00607E01"/>
    <w:rsid w:val="00632814"/>
    <w:rsid w:val="00634E46"/>
    <w:rsid w:val="00650B52"/>
    <w:rsid w:val="006D1743"/>
    <w:rsid w:val="006E6DC6"/>
    <w:rsid w:val="00714394"/>
    <w:rsid w:val="007E6C38"/>
    <w:rsid w:val="008C69F4"/>
    <w:rsid w:val="00966233"/>
    <w:rsid w:val="00A03D0D"/>
    <w:rsid w:val="00A27A28"/>
    <w:rsid w:val="00A8385D"/>
    <w:rsid w:val="00AB165C"/>
    <w:rsid w:val="00AB621E"/>
    <w:rsid w:val="00AB6CBA"/>
    <w:rsid w:val="00B268C7"/>
    <w:rsid w:val="00BB5BF7"/>
    <w:rsid w:val="00C00E5B"/>
    <w:rsid w:val="00C217F7"/>
    <w:rsid w:val="00C50775"/>
    <w:rsid w:val="00C7606E"/>
    <w:rsid w:val="00CA7124"/>
    <w:rsid w:val="00CD4D2D"/>
    <w:rsid w:val="00D239F2"/>
    <w:rsid w:val="00D43D66"/>
    <w:rsid w:val="00D67C04"/>
    <w:rsid w:val="00DC35DA"/>
    <w:rsid w:val="00DD749C"/>
    <w:rsid w:val="00DF2DD9"/>
    <w:rsid w:val="00E208B4"/>
    <w:rsid w:val="00E318FE"/>
    <w:rsid w:val="00E65B7D"/>
    <w:rsid w:val="00E71FA5"/>
    <w:rsid w:val="00F0330F"/>
    <w:rsid w:val="00F05130"/>
    <w:rsid w:val="00F44D2A"/>
    <w:rsid w:val="00FC5520"/>
    <w:rsid w:val="00FE7584"/>
    <w:rsid w:val="017B62D2"/>
    <w:rsid w:val="05C90BB7"/>
    <w:rsid w:val="09073025"/>
    <w:rsid w:val="0B9E468D"/>
    <w:rsid w:val="0D3C7A43"/>
    <w:rsid w:val="120028D4"/>
    <w:rsid w:val="12EA088A"/>
    <w:rsid w:val="133945AE"/>
    <w:rsid w:val="15595FAD"/>
    <w:rsid w:val="177B042B"/>
    <w:rsid w:val="1A69031C"/>
    <w:rsid w:val="21065D5C"/>
    <w:rsid w:val="22725D48"/>
    <w:rsid w:val="245C4B20"/>
    <w:rsid w:val="27573122"/>
    <w:rsid w:val="27822426"/>
    <w:rsid w:val="29511CC7"/>
    <w:rsid w:val="2FAD0555"/>
    <w:rsid w:val="308C1F38"/>
    <w:rsid w:val="34112F5E"/>
    <w:rsid w:val="358A6FB9"/>
    <w:rsid w:val="370E7F68"/>
    <w:rsid w:val="38576BC7"/>
    <w:rsid w:val="3B05264C"/>
    <w:rsid w:val="41D261BD"/>
    <w:rsid w:val="41DC7659"/>
    <w:rsid w:val="42D621FB"/>
    <w:rsid w:val="485314A7"/>
    <w:rsid w:val="48F6362F"/>
    <w:rsid w:val="4AB01851"/>
    <w:rsid w:val="4F9B6BFA"/>
    <w:rsid w:val="50316D0F"/>
    <w:rsid w:val="50CD11F6"/>
    <w:rsid w:val="512548F9"/>
    <w:rsid w:val="58B57C63"/>
    <w:rsid w:val="5D8841E2"/>
    <w:rsid w:val="5EC52E19"/>
    <w:rsid w:val="66063675"/>
    <w:rsid w:val="6AEB7FE3"/>
    <w:rsid w:val="6D785A6E"/>
    <w:rsid w:val="73CF65A7"/>
    <w:rsid w:val="78373243"/>
    <w:rsid w:val="79B079F1"/>
    <w:rsid w:val="79EC2ECC"/>
    <w:rsid w:val="7CF27BB4"/>
    <w:rsid w:val="7F65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日期 Char"/>
    <w:basedOn w:val="8"/>
    <w:link w:val="2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2358</Words>
  <Characters>2445</Characters>
  <Lines>16</Lines>
  <Paragraphs>4</Paragraphs>
  <TotalTime>31</TotalTime>
  <ScaleCrop>false</ScaleCrop>
  <LinksUpToDate>false</LinksUpToDate>
  <CharactersWithSpaces>2594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2020-05-07T01:47:00Z</dcterms:created>
  <dc:creator>PLK-CL00</dc:creator>
  <cp:lastModifiedBy>葳蕤</cp:lastModifiedBy>
  <cp:lastPrinted>2023-01-09T01:20:00Z</cp:lastPrinted>
  <dcterms:modified xsi:type="dcterms:W3CDTF">2023-01-09T11:24:40Z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F9B1C731595242E1AC0251872756AC1E</vt:lpwstr>
  </property>
</Properties>
</file>