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附件2：</w:t>
      </w:r>
    </w:p>
    <w:p>
      <w:pPr>
        <w:jc w:val="center"/>
        <w:rPr>
          <w:rFonts w:ascii="仿宋_GB2312"/>
          <w:sz w:val="21"/>
          <w:szCs w:val="21"/>
        </w:rPr>
      </w:pPr>
      <w:r>
        <w:rPr>
          <w:rFonts w:hint="eastAsia" w:ascii="方正小标宋简体" w:hAnsi="宋体" w:eastAsia="方正小标宋简体"/>
          <w:b/>
          <w:color w:val="000000"/>
          <w:sz w:val="30"/>
          <w:szCs w:val="30"/>
        </w:rPr>
        <w:t>四川民族学院考核招聘工作人员报</w:t>
      </w:r>
      <w:r>
        <w:rPr>
          <w:rFonts w:hint="eastAsia" w:ascii="方正小标宋简体" w:hAnsi="宋体" w:eastAsia="方正小标宋简体"/>
          <w:b/>
          <w:color w:val="000000"/>
          <w:sz w:val="30"/>
          <w:szCs w:val="30"/>
          <w:lang w:val="en-US" w:eastAsia="zh-CN"/>
        </w:rPr>
        <w:t>名</w:t>
      </w:r>
      <w:r>
        <w:rPr>
          <w:rFonts w:hint="eastAsia" w:ascii="方正小标宋简体" w:hAnsi="宋体" w:eastAsia="方正小标宋简体"/>
          <w:b/>
          <w:color w:val="000000"/>
          <w:sz w:val="30"/>
          <w:szCs w:val="30"/>
        </w:rPr>
        <w:t>信息表</w:t>
      </w:r>
      <w:r>
        <w:rPr>
          <w:rFonts w:hint="eastAsia" w:ascii="仿宋_GB2312"/>
          <w:sz w:val="21"/>
          <w:szCs w:val="21"/>
        </w:rPr>
        <w:t xml:space="preserve">                                                   </w:t>
      </w:r>
    </w:p>
    <w:p>
      <w:pPr>
        <w:wordWrap w:val="0"/>
        <w:jc w:val="right"/>
        <w:rPr>
          <w:rFonts w:ascii="仿宋_GB2312"/>
          <w:b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填表时间：   年   月   日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62"/>
        <w:gridCol w:w="555"/>
        <w:gridCol w:w="139"/>
        <w:gridCol w:w="570"/>
        <w:gridCol w:w="200"/>
        <w:gridCol w:w="1076"/>
        <w:gridCol w:w="425"/>
        <w:gridCol w:w="179"/>
        <w:gridCol w:w="530"/>
        <w:gridCol w:w="709"/>
        <w:gridCol w:w="59"/>
        <w:gridCol w:w="81"/>
        <w:gridCol w:w="1227"/>
        <w:gridCol w:w="192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仿宋_GB2312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出生地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应聘职位编码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应聘部门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计算机等级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及等级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普通话等级</w:t>
            </w:r>
          </w:p>
        </w:tc>
        <w:tc>
          <w:tcPr>
            <w:tcW w:w="4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毕业院校、所学专业、毕业时间、获何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种学位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原主管</w:t>
            </w:r>
            <w:r>
              <w:rPr>
                <w:rFonts w:ascii="仿宋_GB2312" w:hAnsi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原单位性质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及经费渠道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个人人事档案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管理机构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职务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4" w:leftChars="-42" w:right="-150" w:rightChars="-47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联系电话及</w:t>
            </w:r>
            <w:r>
              <w:rPr>
                <w:sz w:val="21"/>
                <w:szCs w:val="21"/>
              </w:rPr>
              <w:t>E-mail</w:t>
            </w:r>
          </w:p>
          <w:p>
            <w:pPr>
              <w:spacing w:line="240" w:lineRule="exact"/>
              <w:ind w:left="-134" w:leftChars="-42" w:right="-150" w:rightChars="-47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（非常重要）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手机：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邮箱</w:t>
            </w:r>
            <w:r>
              <w:rPr>
                <w:rFonts w:ascii="仿宋_GB2312" w:hAnsi="宋体"/>
                <w:color w:val="00000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8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beforeLines="10" w:line="240" w:lineRule="exact"/>
              <w:ind w:right="-150" w:rightChars="-47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发表论文（名称、发表刊物、时间、排名）及科研情况</w:t>
            </w:r>
          </w:p>
        </w:tc>
        <w:tc>
          <w:tcPr>
            <w:tcW w:w="8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3242" w:type="dxa"/>
            <w:gridSpan w:val="5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3242" w:type="dxa"/>
            <w:gridSpan w:val="5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考生诚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信承诺</w:t>
            </w:r>
          </w:p>
        </w:tc>
        <w:tc>
          <w:tcPr>
            <w:tcW w:w="8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、</w:t>
            </w:r>
            <w:r>
              <w:rPr>
                <w:b/>
                <w:color w:val="000000"/>
                <w:sz w:val="21"/>
                <w:szCs w:val="21"/>
              </w:rPr>
              <w:t>表内基本信息及本人提供的相关材料真实可信，如有虚假本人负完全责任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；</w:t>
            </w:r>
          </w:p>
          <w:p>
            <w:pPr>
              <w:widowControl w:val="0"/>
              <w:spacing w:line="24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2、所填写本科与研究生专业与本人毕业证、学位证载明的专业（含研究方向）一致；</w:t>
            </w:r>
          </w:p>
          <w:p>
            <w:pPr>
              <w:widowControl w:val="0"/>
              <w:spacing w:line="240" w:lineRule="exac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3、</w:t>
            </w:r>
            <w:r>
              <w:rPr>
                <w:b/>
                <w:color w:val="000000"/>
                <w:sz w:val="21"/>
                <w:szCs w:val="21"/>
              </w:rPr>
              <w:t>遵纪守法、诚信应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聘</w:t>
            </w:r>
            <w:r>
              <w:rPr>
                <w:b/>
                <w:color w:val="000000"/>
                <w:sz w:val="21"/>
                <w:szCs w:val="21"/>
              </w:rPr>
              <w:t>、不作弊、不违纪。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承诺人签名：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     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b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b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    </w:t>
            </w:r>
            <w:r>
              <w:rPr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资格初审情况</w:t>
            </w:r>
          </w:p>
        </w:tc>
        <w:tc>
          <w:tcPr>
            <w:tcW w:w="8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exact"/>
      </w:pPr>
      <w:r>
        <w:rPr>
          <w:rFonts w:hint="eastAsia" w:ascii="仿宋_GB2312" w:hAnsi="宋体"/>
          <w:b/>
          <w:color w:val="000000"/>
          <w:sz w:val="21"/>
          <w:szCs w:val="21"/>
        </w:rPr>
        <w:t>注意事项：本表请双面打印。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ZDdhNDk0ZDUyMGYxMDA3NTk0MGIwZDk2MDEzODcifQ=="/>
  </w:docVars>
  <w:rsids>
    <w:rsidRoot w:val="00093FA3"/>
    <w:rsid w:val="00093FA3"/>
    <w:rsid w:val="00095BFF"/>
    <w:rsid w:val="00270C38"/>
    <w:rsid w:val="002B6549"/>
    <w:rsid w:val="00463331"/>
    <w:rsid w:val="00661008"/>
    <w:rsid w:val="006C0D64"/>
    <w:rsid w:val="006C404F"/>
    <w:rsid w:val="007B0ABC"/>
    <w:rsid w:val="00B92F91"/>
    <w:rsid w:val="00C71404"/>
    <w:rsid w:val="00FA4558"/>
    <w:rsid w:val="67CA37B9"/>
    <w:rsid w:val="6B7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370</Words>
  <Characters>375</Characters>
  <Lines>4</Lines>
  <Paragraphs>1</Paragraphs>
  <TotalTime>2</TotalTime>
  <ScaleCrop>false</ScaleCrop>
  <LinksUpToDate>false</LinksUpToDate>
  <CharactersWithSpaces>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2022-04-07T08:10:00Z</dcterms:created>
  <dc:creator>何泽英</dc:creator>
  <cp:lastModifiedBy>肖军</cp:lastModifiedBy>
  <dcterms:modified xsi:type="dcterms:W3CDTF">2023-04-23T01:08:47Z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53A034118E3C464EBD08F79F383DC7C2_12</vt:lpwstr>
  </property>
</Properties>
</file>