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四川种业集团公开招聘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  <w:t>报名表</w:t>
      </w:r>
    </w:p>
    <w:tbl>
      <w:tblPr>
        <w:tblStyle w:val="6"/>
        <w:tblpPr w:leftFromText="180" w:rightFromText="180" w:vertAnchor="text" w:horzAnchor="page" w:tblpX="1597" w:tblpY="525"/>
        <w:tblOverlap w:val="never"/>
        <w:tblW w:w="85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82"/>
        <w:gridCol w:w="1279"/>
        <w:gridCol w:w="1191"/>
        <w:gridCol w:w="232"/>
        <w:gridCol w:w="179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拟报岗位：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人员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基本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情况</w:t>
            </w: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性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别</w:t>
            </w:r>
          </w:p>
        </w:tc>
        <w:tc>
          <w:tcPr>
            <w:tcW w:w="1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出生日期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龄</w:t>
            </w:r>
          </w:p>
        </w:tc>
        <w:tc>
          <w:tcPr>
            <w:tcW w:w="1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政治面貌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入党时间</w:t>
            </w:r>
          </w:p>
        </w:tc>
        <w:tc>
          <w:tcPr>
            <w:tcW w:w="1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户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籍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常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  <w:tc>
          <w:tcPr>
            <w:tcW w:w="1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联系电话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电子邮箱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健康状况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工作年限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通信地址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家庭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主要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成员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重要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社会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谓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现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居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参加工作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间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状态</w:t>
            </w:r>
          </w:p>
        </w:tc>
        <w:tc>
          <w:tcPr>
            <w:tcW w:w="347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在职     创业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第一学历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最高学历</w:t>
            </w: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毕业院校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时间</w:t>
            </w:r>
          </w:p>
        </w:tc>
        <w:tc>
          <w:tcPr>
            <w:tcW w:w="4898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6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工作情况</w:t>
            </w: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技术职称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（取得时间）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工作单位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2027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职务（任现职时间）</w:t>
            </w:r>
          </w:p>
        </w:tc>
        <w:tc>
          <w:tcPr>
            <w:tcW w:w="16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主要负责的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熟悉专业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有何特长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培训经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近年来业绩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与成果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受奖惩情况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0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其他需陈述的事迹</w:t>
            </w:r>
          </w:p>
        </w:tc>
        <w:tc>
          <w:tcPr>
            <w:tcW w:w="6177" w:type="dxa"/>
            <w:gridSpan w:val="5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643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565" w:type="dxa"/>
            <w:gridSpan w:val="7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2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填表人签名：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 xml:space="preserve">   月    日                                                                             </w:t>
            </w: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  <w:t>注：以上相关内容可新增页。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eastAsia="zh-Hans" w:bidi="ar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883" w:firstLineChars="2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kern w:val="0"/>
          <w:sz w:val="44"/>
          <w:szCs w:val="44"/>
          <w:highlight w:val="none"/>
          <w:lang w:bidi="ar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eastAsia="zh-Hans"/>
        </w:rPr>
        <w:t>个人承诺书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本人郑重承诺，在本次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应聘中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承诺人（签字）：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620" w:lineRule="exact"/>
        <w:ind w:left="0" w:firstLine="643" w:firstLineChars="20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>日期：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highlight w:val="none"/>
          <w:lang w:bidi="ar"/>
        </w:rPr>
        <w:t xml:space="preserve"> 年  月  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</w:p>
    <w:p/>
    <w:p/>
    <w:p>
      <w:bookmarkStart w:id="0" w:name="_GoBack"/>
      <w:bookmarkEnd w:id="0"/>
    </w:p>
    <w:sectPr>
      <w:pgSz w:w="11906" w:h="16838"/>
      <w:pgMar w:top="1701" w:right="1644" w:bottom="1417" w:left="1644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43D8F"/>
    <w:rsid w:val="08743D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420" w:leftChars="200"/>
      <w:textAlignment w:val="baseline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2023-05-18T08:02:00Z</dcterms:created>
  <dc:creator>jp</dc:creator>
  <cp:lastModifiedBy>jp</cp:lastModifiedBy>
  <dcterms:modified xsi:type="dcterms:W3CDTF">2023-05-18T08:03:18Z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