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b/>
          <w:bCs/>
          <w:sz w:val="36"/>
          <w:lang w:val="en-US" w:eastAsia="zh-Hans"/>
        </w:rPr>
      </w:pPr>
      <w:r>
        <w:rPr>
          <w:rFonts w:hint="eastAsia" w:ascii="方正小标宋简体" w:eastAsia="方正小标宋简体"/>
          <w:bCs/>
          <w:spacing w:val="-20"/>
          <w:sz w:val="32"/>
          <w:szCs w:val="32"/>
          <w:lang w:val="en-US" w:eastAsia="zh-CN"/>
        </w:rPr>
        <w:t>四川幼儿师范高等专科学校招聘工作人员报名</w:t>
      </w:r>
      <w:r>
        <w:rPr>
          <w:rFonts w:hint="eastAsia" w:ascii="方正小标宋简体" w:eastAsia="方正小标宋简体"/>
          <w:bCs/>
          <w:spacing w:val="-20"/>
          <w:sz w:val="32"/>
          <w:szCs w:val="32"/>
          <w:lang w:val="en-US" w:eastAsia="zh-Hans"/>
        </w:rPr>
        <w:t>表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576"/>
        <w:gridCol w:w="952"/>
        <w:gridCol w:w="1732"/>
        <w:gridCol w:w="1071"/>
        <w:gridCol w:w="1332"/>
        <w:gridCol w:w="1785"/>
      </w:tblGrid>
      <w:tr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  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免冠彩色近照</w:t>
            </w:r>
          </w:p>
        </w:tc>
      </w:tr>
      <w:tr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  贯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  族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最高学历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所学</w:t>
            </w: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职称资质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毕业学校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应聘岗位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身份证号码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本人详细住址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2875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高中以来学习、工作简历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3045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参加社会实践及奖惩情况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139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特长、爱好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rPr>
          <w:trHeight w:val="102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spacing w:val="-2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  <w:lang w:val="en-US" w:eastAsia="zh-CN"/>
              </w:rPr>
              <w:t>其他需要说明的情况</w:t>
            </w:r>
          </w:p>
        </w:tc>
        <w:tc>
          <w:tcPr>
            <w:tcW w:w="84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jA5NThkMTViZWYwOTZkNjdlZGFmNDUxN2RjYzcifQ=="/>
  </w:docVars>
  <w:rsids>
    <w:rsidRoot w:val="00000000"/>
    <w:rsid w:val="3CFC5EFD"/>
    <w:rsid w:val="77FBF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asus</dc:creator>
  <cp:lastModifiedBy>Running</cp:lastModifiedBy>
  <dcterms:modified xsi:type="dcterms:W3CDTF">2023-08-01T08:39:48Z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36ECC586DC5C4D179B7F7D87F3020162</vt:lpwstr>
  </property>
</Properties>
</file>