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jc w:val="left"/>
        <w:rPr>
          <w:rFonts w:ascii="Times New Roman" w:hAnsi="Times New Roman" w:eastAsia="方正仿宋简体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color w:val="auto"/>
          <w:kern w:val="0"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bCs/>
          <w:color w:val="auto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/>
          <w:bCs/>
          <w:color w:val="auto"/>
          <w:kern w:val="0"/>
          <w:sz w:val="36"/>
          <w:szCs w:val="36"/>
        </w:rPr>
      </w:pPr>
      <w:bookmarkStart w:id="0" w:name="OLE_LINK1"/>
      <w:r>
        <w:rPr>
          <w:rFonts w:hint="eastAsia" w:ascii="方正小标宋简体" w:hAnsi="Times New Roman" w:eastAsia="方正小标宋简体"/>
          <w:b/>
          <w:bCs/>
          <w:color w:val="auto"/>
          <w:kern w:val="0"/>
          <w:sz w:val="36"/>
          <w:szCs w:val="36"/>
        </w:rPr>
        <w:t>阆中市城区事业单位公开考调工作人员报名信息表</w:t>
      </w:r>
    </w:p>
    <w:bookmarkEnd w:id="0"/>
    <w:tbl>
      <w:tblPr>
        <w:tblStyle w:val="3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4"/>
        <w:gridCol w:w="996"/>
        <w:gridCol w:w="907"/>
        <w:gridCol w:w="428"/>
        <w:gridCol w:w="590"/>
        <w:gridCol w:w="709"/>
        <w:gridCol w:w="141"/>
        <w:gridCol w:w="1260"/>
        <w:gridCol w:w="867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报考单位及岗位</w:t>
            </w:r>
          </w:p>
        </w:tc>
        <w:tc>
          <w:tcPr>
            <w:tcW w:w="49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贴近期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正面免冠</w:t>
            </w:r>
          </w:p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相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参工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健康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全日制教育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leftChars="-48" w:right="-101" w:firstLine="74" w:firstLineChars="35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leftChars="-48" w:right="-101" w:firstLine="74" w:firstLineChars="35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取得职称资格证名称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取得职称资格证时间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exac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简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历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编制所在单位及主管部门意见</w:t>
            </w:r>
          </w:p>
        </w:tc>
        <w:tc>
          <w:tcPr>
            <w:tcW w:w="3630" w:type="dxa"/>
            <w:gridSpan w:val="5"/>
            <w:vAlign w:val="bottom"/>
          </w:tcPr>
          <w:p>
            <w:pPr>
              <w:adjustRightInd w:val="0"/>
              <w:snapToGrid w:val="0"/>
              <w:spacing w:line="320" w:lineRule="exact"/>
              <w:ind w:left="1182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日</w:t>
            </w:r>
          </w:p>
        </w:tc>
        <w:tc>
          <w:tcPr>
            <w:tcW w:w="3917" w:type="dxa"/>
            <w:gridSpan w:val="4"/>
            <w:vAlign w:val="bottom"/>
          </w:tcPr>
          <w:p>
            <w:pPr>
              <w:adjustRightInd w:val="0"/>
              <w:snapToGrid w:val="0"/>
              <w:spacing w:line="320" w:lineRule="exact"/>
              <w:ind w:left="1182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主管部门（盖章）</w:t>
            </w:r>
          </w:p>
          <w:p>
            <w:pPr>
              <w:adjustRightInd w:val="0"/>
              <w:snapToGrid w:val="0"/>
              <w:spacing w:line="320" w:lineRule="exact"/>
              <w:ind w:left="1440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审核意见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6" w:firstLineChars="150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审核人签字：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　年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备</w:t>
            </w:r>
            <w:r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注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auto"/>
                <w:kern w:val="0"/>
                <w:szCs w:val="21"/>
              </w:rPr>
              <w:t>本表请用正楷如实填写，如有不实或书写不清，后果自负。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1" w:name="_GoBack"/>
      <w:bookmarkEnd w:id="1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ZmY2N2I1YzcyM2M0ZGZiYjllMjgwM2I5ZWU4ZmIifQ=="/>
    <w:docVar w:name="KSO_WPS_MARK_KEY" w:val="251684a9-2a4a-4487-a2df-6ba80aaf43f1"/>
  </w:docVars>
  <w:rsids>
    <w:rsidRoot w:val="68EF7104"/>
    <w:rsid w:val="68E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2024-04-22T02:50:00Z</dcterms:created>
  <dc:creator>三七十八</dc:creator>
  <cp:lastModifiedBy>三七十八</cp:lastModifiedBy>
  <dcterms:modified xsi:type="dcterms:W3CDTF">2024-04-22T02:50:56Z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7FD8D62F04364B33BADBC7811E2C6EC6</vt:lpwstr>
  </property>
</Properties>
</file>