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3"/>
          <w:szCs w:val="33"/>
          <w:highlight w:val="none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kern w:val="2"/>
          <w:sz w:val="33"/>
          <w:szCs w:val="33"/>
          <w:highlight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公开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考调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工作人员职位表</w:t>
      </w:r>
      <w:bookmarkEnd w:id="0"/>
      <w:r>
        <w:rPr>
          <w:rFonts w:hint="eastAsia" w:ascii="方正黑体_GBK" w:hAnsi="方正黑体_GBK" w:eastAsia="方正黑体_GBK" w:cs="方正黑体_GBK"/>
          <w:color w:val="auto"/>
          <w:spacing w:val="0"/>
          <w:kern w:val="2"/>
          <w:sz w:val="33"/>
          <w:szCs w:val="33"/>
          <w:highlight w:val="none"/>
          <w:lang w:val="en-US" w:eastAsia="zh-CN" w:bidi="ar"/>
        </w:rPr>
        <w:t xml:space="preserve"> </w:t>
      </w:r>
    </w:p>
    <w:tbl>
      <w:tblPr>
        <w:tblStyle w:val="3"/>
        <w:tblpPr w:leftFromText="180" w:rightFromText="180" w:vertAnchor="page" w:horzAnchor="page" w:tblpX="875" w:tblpY="4405"/>
        <w:tblW w:w="1489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005"/>
        <w:gridCol w:w="645"/>
        <w:gridCol w:w="930"/>
        <w:gridCol w:w="975"/>
        <w:gridCol w:w="765"/>
        <w:gridCol w:w="765"/>
        <w:gridCol w:w="3255"/>
        <w:gridCol w:w="3630"/>
        <w:gridCol w:w="1680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考调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职位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编码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  <w:t>职位</w:t>
            </w:r>
            <w:r>
              <w:rPr>
                <w:rFonts w:hint="eastAsia" w:eastAsia="方正黑体_GBK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  <w:t>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eastAsia="方正黑体_GBK" w:cs="Times New Roman"/>
                <w:color w:val="auto"/>
                <w:sz w:val="24"/>
                <w:highlight w:val="none"/>
                <w:u w:val="none"/>
                <w:lang w:eastAsia="zh-CN"/>
              </w:rPr>
              <w:t>考调</w:t>
            </w:r>
            <w:r>
              <w:rPr>
                <w:rFonts w:hint="eastAsia" w:eastAsia="方正黑体_GBK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  <w:t>职级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eastAsia="方正黑体_GBK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考调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编制性质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考调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highlight w:val="none"/>
                <w:u w:val="none"/>
                <w:lang w:bidi="ar"/>
              </w:rPr>
              <w:t>人数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bCs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bCs/>
                <w:color w:val="auto"/>
                <w:kern w:val="0"/>
                <w:sz w:val="24"/>
                <w:highlight w:val="none"/>
                <w:u w:val="none"/>
                <w:lang w:eastAsia="zh-CN" w:bidi="ar"/>
              </w:rPr>
              <w:t>考调范围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color w:val="auto"/>
                <w:kern w:val="0"/>
                <w:sz w:val="24"/>
                <w:highlight w:val="none"/>
                <w:u w:val="none"/>
                <w:lang w:bidi="ar"/>
              </w:rPr>
              <w:t>职位资格条件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  <w:t>咨询电话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18"/>
                <w:szCs w:val="18"/>
                <w:highlight w:val="none"/>
                <w:u w:val="none"/>
              </w:rPr>
              <w:t>（节假日暂停咨询）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z w:val="24"/>
                <w:highlight w:val="none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u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u w:val="none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u w:val="none"/>
                <w:lang w:bidi="ar"/>
              </w:rPr>
              <w:t>武胜县纪委监委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u w:val="none"/>
                <w:lang w:bidi="ar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监督执纪岗位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</w:rPr>
              <w:t>一级科员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</w:rPr>
              <w:t>行政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  <w:lang w:eastAsia="zh-CN"/>
              </w:rPr>
              <w:t>符合考调条件的武胜县内已进行公务员登记（含参照公务员法管理机关〈单位〉工作人员登记）且在编在岗的公务员（含参照公务员法管理机关〈单位〉的工作人员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eastAsia="方正仿宋_GBK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  <w:highlight w:val="none"/>
                <w:u w:val="none"/>
              </w:rPr>
              <w:t>1.学历</w:t>
            </w:r>
            <w:r>
              <w:rPr>
                <w:rFonts w:hint="eastAsia" w:eastAsia="方正仿宋_GBK" w:cs="Times New Roman"/>
                <w:b/>
                <w:bCs/>
                <w:color w:val="auto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  <w:highlight w:val="none"/>
                <w:u w:val="none"/>
              </w:rPr>
              <w:t>学位</w:t>
            </w:r>
            <w:r>
              <w:rPr>
                <w:rFonts w:hint="eastAsia" w:eastAsia="方正仿宋_GBK" w:cs="Times New Roman"/>
                <w:b/>
                <w:bCs/>
                <w:color w:val="auto"/>
                <w:szCs w:val="21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  <w:highlight w:val="none"/>
                <w:u w:val="none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</w:rPr>
              <w:t>大学本科及以上。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  <w:highlight w:val="none"/>
                <w:u w:val="none"/>
              </w:rPr>
              <w:t>2.专业：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szCs w:val="21"/>
                <w:highlight w:val="none"/>
                <w:u w:val="none"/>
                <w:lang w:eastAsia="zh-CN"/>
              </w:rPr>
              <w:t>不限。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  <w:highlight w:val="none"/>
                <w:u w:val="none"/>
              </w:rPr>
              <w:t>3.其他：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</w:rPr>
              <w:t>中共党员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</w:rPr>
              <w:t>周岁以下。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</w:rPr>
              <w:t>武胜县纪委监委组织部0826-6228961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u w:val="none"/>
                <w:lang w:bidi="ar"/>
              </w:rPr>
              <w:t>武胜县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u w:val="none"/>
                <w:lang w:eastAsia="zh-CN" w:bidi="ar"/>
              </w:rPr>
              <w:t>委巡察办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highlight w:val="none"/>
                <w:u w:val="none"/>
                <w:lang w:bidi="ar"/>
              </w:rPr>
              <w:t>00</w:t>
            </w:r>
            <w:r>
              <w:rPr>
                <w:rFonts w:hint="eastAsia" w:eastAsia="方正仿宋_GBK" w:cs="Times New Roman"/>
                <w:color w:val="auto"/>
                <w:kern w:val="0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巡察工作岗位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</w:rPr>
              <w:t>一级科员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</w:rPr>
              <w:t>行政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  <w:lang w:eastAsia="zh-CN"/>
              </w:rPr>
              <w:t>符合考调条件的武胜县内已进行公务员登记（含参照公务员法管理机关〈单位〉工作人员登记）且在编在岗的公务员（含参照公务员法管理机关〈单位〉的工作人员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）</w:t>
            </w:r>
            <w:r>
              <w:rPr>
                <w:rFonts w:hint="eastAsia" w:eastAsia="方正仿宋_GBK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  <w:highlight w:val="none"/>
                <w:u w:val="none"/>
              </w:rPr>
              <w:t>1.学历</w:t>
            </w:r>
            <w:r>
              <w:rPr>
                <w:rFonts w:hint="eastAsia" w:eastAsia="方正仿宋_GBK" w:cs="Times New Roman"/>
                <w:b/>
                <w:bCs/>
                <w:color w:val="auto"/>
                <w:szCs w:val="21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  <w:highlight w:val="none"/>
                <w:u w:val="none"/>
              </w:rPr>
              <w:t>学位</w:t>
            </w:r>
            <w:r>
              <w:rPr>
                <w:rFonts w:hint="eastAsia" w:eastAsia="方正仿宋_GBK" w:cs="Times New Roman"/>
                <w:b/>
                <w:bCs/>
                <w:color w:val="auto"/>
                <w:szCs w:val="21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  <w:highlight w:val="none"/>
                <w:u w:val="none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</w:rPr>
              <w:t>大学本科及以上。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  <w:highlight w:val="none"/>
                <w:u w:val="none"/>
              </w:rPr>
              <w:t>2.专业：</w:t>
            </w:r>
            <w:r>
              <w:rPr>
                <w:rFonts w:hint="eastAsia" w:eastAsia="方正仿宋_GBK" w:cs="Times New Roman"/>
                <w:b w:val="0"/>
                <w:bCs w:val="0"/>
                <w:color w:val="auto"/>
                <w:szCs w:val="21"/>
                <w:highlight w:val="none"/>
                <w:u w:val="none"/>
                <w:lang w:eastAsia="zh-CN"/>
              </w:rPr>
              <w:t>不限。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Cs w:val="21"/>
                <w:highlight w:val="none"/>
                <w:u w:val="none"/>
              </w:rPr>
              <w:t>3.其他：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</w:rPr>
              <w:t>中共党员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</w:rPr>
              <w:t>周岁以下。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</w:rPr>
              <w:t>武胜县</w:t>
            </w:r>
            <w:r>
              <w:rPr>
                <w:rFonts w:hint="eastAsia" w:eastAsia="方正仿宋_GBK" w:cs="Times New Roman"/>
                <w:color w:val="auto"/>
                <w:szCs w:val="21"/>
                <w:highlight w:val="none"/>
                <w:u w:val="none"/>
                <w:lang w:eastAsia="zh-CN"/>
              </w:rPr>
              <w:t>委巡察办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</w:rPr>
              <w:t>0826-622</w:t>
            </w:r>
            <w:r>
              <w:rPr>
                <w:rFonts w:hint="eastAsia" w:eastAsia="方正仿宋_GBK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2820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Cs w:val="21"/>
                <w:highlight w:val="none"/>
                <w:u w:val="no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7DE95"/>
    <w:rsid w:val="1EB7D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2024-04-29T11:59:00Z</dcterms:created>
  <dc:creator>kylin</dc:creator>
  <cp:lastModifiedBy>kylin</cp:lastModifiedBy>
  <dcterms:modified xsi:type="dcterms:W3CDTF">2024-04-29T11:59:30Z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