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ascii="宋体" w:hAnsi="Calibri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富顺县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富城实业发展有限公司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招聘人员报名表</w:t>
      </w:r>
    </w:p>
    <w:tbl>
      <w:tblPr>
        <w:tblStyle w:val="3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225"/>
        <w:gridCol w:w="540"/>
        <w:gridCol w:w="439"/>
        <w:gridCol w:w="506"/>
        <w:gridCol w:w="223"/>
        <w:gridCol w:w="769"/>
        <w:gridCol w:w="401"/>
        <w:gridCol w:w="467"/>
        <w:gridCol w:w="795"/>
        <w:gridCol w:w="6"/>
        <w:gridCol w:w="90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2"/>
              </w:rPr>
              <w:t>全日制教育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在 职 教 育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2"/>
        </w:rPr>
        <w:t>说明：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1.此表由报考者本人填写，并经招考单位（主管部门）初审，完善报名手续；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</w:t>
      </w:r>
      <w:r>
        <w:rPr>
          <w:rFonts w:hint="eastAsia" w:ascii="楷体_GB2312" w:hAnsi="Calibri" w:eastAsia="楷体_GB2312" w:cs="楷体_GB2312"/>
          <w:b/>
          <w:color w:val="auto"/>
          <w:sz w:val="24"/>
          <w:szCs w:val="24"/>
          <w:lang w:val="zh-CN"/>
        </w:rPr>
        <w:t>考生签名：</w:t>
      </w:r>
      <w:bookmarkStart w:id="0" w:name="_GoBack"/>
      <w:bookmarkEnd w:id="0"/>
    </w:p>
    <w:sectPr>
      <w:footerReference r:id="rId3" w:type="default"/>
      <w:pgSz w:w="11906" w:h="16838"/>
      <w:pgMar w:top="178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72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1Hilb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m8SyckBAACb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EtbsI1JY5bnPj554/zrz/n39/J&#10;8m0WqA9QY959wMw0vPMDJs9+QGfmPaho8xcZEYyjvKeLvHJIRORHq+VqVWFIYGy+ID57eB4ipPfS&#10;W5KNhkacX5GVHz9CGlPnlFzN+TttTJmhcf84EDN7WO597DFbadgNE6Gdb0/Ip8fRN9ThplNiPjhU&#10;Nm/JbMTZ2M3GIUS978oa5XoQbg8Jmyi95Qoj7FQYZ1bYTfuVl+LxvWQ9/F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2bxL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VHUb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2DF76247"/>
    <w:rsid w:val="111876C9"/>
    <w:rsid w:val="1B433A5F"/>
    <w:rsid w:val="2DF76247"/>
    <w:rsid w:val="3DC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2024-05-20T04:08:00Z</dcterms:created>
  <dc:creator>Fine</dc:creator>
  <cp:lastModifiedBy>Administrator</cp:lastModifiedBy>
  <dcterms:modified xsi:type="dcterms:W3CDTF">2024-05-21T04:03:19Z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076DBB8DC416475283A46B752E0CEF7B_12</vt:lpwstr>
  </property>
</Properties>
</file>