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86742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1</w:t>
      </w:r>
    </w:p>
    <w:p w14:paraId="3B4F2D3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16F53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val="en-US"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公开招聘编外工作人员岗位和条件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  <w:lang w:eastAsia="zh-CN"/>
        </w:rPr>
        <w:t>要求</w:t>
      </w: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一览表</w:t>
      </w:r>
    </w:p>
    <w:p w14:paraId="50819332">
      <w:pPr>
        <w:spacing w:line="240" w:lineRule="exact"/>
        <w:jc w:val="center"/>
        <w:rPr>
          <w:rFonts w:hint="eastAsia" w:ascii="黑体" w:eastAsia="黑体" w:cs="宋体"/>
          <w:sz w:val="28"/>
          <w:szCs w:val="28"/>
        </w:rPr>
      </w:pPr>
    </w:p>
    <w:tbl>
      <w:tblPr>
        <w:tblStyle w:val="7"/>
        <w:tblW w:w="47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470"/>
        <w:gridCol w:w="877"/>
        <w:gridCol w:w="1329"/>
        <w:gridCol w:w="1363"/>
        <w:gridCol w:w="4346"/>
        <w:gridCol w:w="865"/>
        <w:gridCol w:w="542"/>
      </w:tblGrid>
      <w:tr w14:paraId="27E26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597" w:type="pct"/>
            <w:gridSpan w:val="3"/>
            <w:noWrap w:val="0"/>
            <w:vAlign w:val="top"/>
          </w:tcPr>
          <w:p w14:paraId="2AE67E5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3184" w:type="pct"/>
            <w:gridSpan w:val="4"/>
            <w:noWrap w:val="0"/>
            <w:vAlign w:val="center"/>
          </w:tcPr>
          <w:p w14:paraId="3FFB6890">
            <w:pPr>
              <w:ind w:left="291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其他条件要求</w:t>
            </w:r>
          </w:p>
        </w:tc>
        <w:tc>
          <w:tcPr>
            <w:tcW w:w="218" w:type="pct"/>
            <w:vMerge w:val="restart"/>
            <w:noWrap w:val="0"/>
            <w:vAlign w:val="center"/>
          </w:tcPr>
          <w:p w14:paraId="7A770BD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备注</w:t>
            </w:r>
          </w:p>
        </w:tc>
      </w:tr>
      <w:tr w14:paraId="45A4B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48" w:type="pct"/>
            <w:noWrap w:val="0"/>
            <w:tcMar>
              <w:left w:w="28" w:type="dxa"/>
              <w:right w:w="28" w:type="dxa"/>
            </w:tcMar>
            <w:vAlign w:val="center"/>
          </w:tcPr>
          <w:p w14:paraId="02A52E3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995" w:type="pct"/>
            <w:noWrap w:val="0"/>
            <w:vAlign w:val="center"/>
          </w:tcPr>
          <w:p w14:paraId="41C2435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353" w:type="pct"/>
            <w:noWrap w:val="0"/>
            <w:vAlign w:val="center"/>
          </w:tcPr>
          <w:p w14:paraId="415AB3F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岗位数量</w:t>
            </w:r>
          </w:p>
        </w:tc>
        <w:tc>
          <w:tcPr>
            <w:tcW w:w="535" w:type="pct"/>
            <w:noWrap w:val="0"/>
            <w:vAlign w:val="center"/>
          </w:tcPr>
          <w:p w14:paraId="4BECF25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549" w:type="pct"/>
            <w:noWrap w:val="0"/>
            <w:vAlign w:val="center"/>
          </w:tcPr>
          <w:p w14:paraId="3611C7E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  <w:p w14:paraId="46A8022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或学位</w:t>
            </w:r>
          </w:p>
        </w:tc>
        <w:tc>
          <w:tcPr>
            <w:tcW w:w="1750" w:type="pct"/>
            <w:noWrap w:val="0"/>
            <w:vAlign w:val="center"/>
          </w:tcPr>
          <w:p w14:paraId="641C6BB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专业条件要求</w:t>
            </w:r>
          </w:p>
        </w:tc>
        <w:tc>
          <w:tcPr>
            <w:tcW w:w="348" w:type="pct"/>
            <w:noWrap w:val="0"/>
            <w:vAlign w:val="center"/>
          </w:tcPr>
          <w:p w14:paraId="1429C2E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18" w:type="pct"/>
            <w:vMerge w:val="continue"/>
            <w:noWrap w:val="0"/>
            <w:vAlign w:val="center"/>
          </w:tcPr>
          <w:p w14:paraId="79DDB879">
            <w:pPr>
              <w:rPr>
                <w:rFonts w:hint="eastAsia" w:ascii="宋体" w:hAnsi="宋体" w:eastAsia="宋体" w:cs="宋体"/>
              </w:rPr>
            </w:pPr>
          </w:p>
        </w:tc>
      </w:tr>
      <w:tr w14:paraId="723E6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0" w:hRule="atLeast"/>
          <w:jc w:val="center"/>
        </w:trPr>
        <w:tc>
          <w:tcPr>
            <w:tcW w:w="248" w:type="pct"/>
            <w:noWrap w:val="0"/>
            <w:tcMar>
              <w:left w:w="28" w:type="dxa"/>
              <w:right w:w="28" w:type="dxa"/>
            </w:tcMar>
            <w:vAlign w:val="center"/>
          </w:tcPr>
          <w:p w14:paraId="41F40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统计分析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995" w:type="pct"/>
            <w:noWrap w:val="0"/>
            <w:vAlign w:val="center"/>
          </w:tcPr>
          <w:p w14:paraId="74E7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负责高校毕业生就业信息统计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、监测工作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。</w:t>
            </w:r>
          </w:p>
          <w:p w14:paraId="3029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2.办理其他有关事项。</w:t>
            </w:r>
          </w:p>
        </w:tc>
        <w:tc>
          <w:tcPr>
            <w:tcW w:w="353" w:type="pct"/>
            <w:noWrap w:val="0"/>
            <w:vAlign w:val="center"/>
          </w:tcPr>
          <w:p w14:paraId="3DF9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noWrap w:val="0"/>
            <w:vAlign w:val="center"/>
          </w:tcPr>
          <w:p w14:paraId="6A2E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1994年1月1日及以后出生</w:t>
            </w:r>
          </w:p>
        </w:tc>
        <w:tc>
          <w:tcPr>
            <w:tcW w:w="549" w:type="pct"/>
            <w:noWrap w:val="0"/>
            <w:vAlign w:val="center"/>
          </w:tcPr>
          <w:p w14:paraId="42517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本科及以上学历并取得学士及以上学位</w:t>
            </w:r>
          </w:p>
        </w:tc>
        <w:tc>
          <w:tcPr>
            <w:tcW w:w="1750" w:type="pct"/>
            <w:noWrap w:val="0"/>
            <w:vAlign w:val="center"/>
          </w:tcPr>
          <w:p w14:paraId="15B1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以下专业满足1项：</w:t>
            </w:r>
          </w:p>
          <w:p w14:paraId="69954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经济统计学专业（020102）、统计学专业（071201）、应用统计学专业（071202）、社会学专业（030301）、社会工作专业（030302）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</w:t>
            </w:r>
          </w:p>
          <w:p w14:paraId="76259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研究生：统计学专业（020208）、统计学一级学科（0270）、应用统计（专硕）、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统计学一级学科（0714）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、社会学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（030301）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、社会工作（专硕）。</w:t>
            </w:r>
          </w:p>
        </w:tc>
        <w:tc>
          <w:tcPr>
            <w:tcW w:w="348" w:type="pct"/>
            <w:noWrap w:val="0"/>
            <w:vAlign w:val="center"/>
          </w:tcPr>
          <w:p w14:paraId="5DCDE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noWrap w:val="0"/>
            <w:vAlign w:val="center"/>
          </w:tcPr>
          <w:p w14:paraId="22B8B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4EAD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248" w:type="pct"/>
            <w:noWrap w:val="0"/>
            <w:tcMar>
              <w:left w:w="28" w:type="dxa"/>
              <w:right w:w="28" w:type="dxa"/>
            </w:tcMar>
            <w:vAlign w:val="center"/>
          </w:tcPr>
          <w:p w14:paraId="728E6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调查研究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995" w:type="pct"/>
            <w:noWrap w:val="0"/>
            <w:vAlign w:val="center"/>
          </w:tcPr>
          <w:p w14:paraId="79C9A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1.负责高校毕业生就业信息分析工作、就业状况跟踪调查研究等工作。</w:t>
            </w:r>
          </w:p>
          <w:p w14:paraId="1DD1C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2.办理其他有关事项。</w:t>
            </w:r>
          </w:p>
        </w:tc>
        <w:tc>
          <w:tcPr>
            <w:tcW w:w="353" w:type="pct"/>
            <w:noWrap w:val="0"/>
            <w:vAlign w:val="center"/>
          </w:tcPr>
          <w:p w14:paraId="618B4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35" w:type="pct"/>
            <w:noWrap w:val="0"/>
            <w:vAlign w:val="center"/>
          </w:tcPr>
          <w:p w14:paraId="56CB9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年1月1日及以后出生</w:t>
            </w:r>
          </w:p>
        </w:tc>
        <w:tc>
          <w:tcPr>
            <w:tcW w:w="549" w:type="pct"/>
            <w:noWrap w:val="0"/>
            <w:vAlign w:val="center"/>
          </w:tcPr>
          <w:p w14:paraId="7281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研究生以上学历并取得硕士及以上学位</w:t>
            </w:r>
          </w:p>
        </w:tc>
        <w:tc>
          <w:tcPr>
            <w:tcW w:w="1750" w:type="pct"/>
            <w:noWrap w:val="0"/>
            <w:vAlign w:val="center"/>
          </w:tcPr>
          <w:p w14:paraId="68C5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研究生：统计学专业（020208）、统计学一级学科（0270）、应用统计（专硕）、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统计学一级学科（0714）、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社会学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（030301）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、社会工作（专硕）。</w:t>
            </w:r>
          </w:p>
        </w:tc>
        <w:tc>
          <w:tcPr>
            <w:tcW w:w="348" w:type="pct"/>
            <w:noWrap w:val="0"/>
            <w:vAlign w:val="center"/>
          </w:tcPr>
          <w:p w14:paraId="5048F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8" w:type="pct"/>
            <w:noWrap w:val="0"/>
            <w:vAlign w:val="center"/>
          </w:tcPr>
          <w:p w14:paraId="4234C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9E88FA9">
      <w:pPr>
        <w:rPr>
          <w:rFonts w:hint="default" w:eastAsia="宋体"/>
          <w:lang w:val="en-US" w:eastAsia="zh-CN"/>
        </w:rPr>
      </w:pPr>
      <w:r>
        <w:rPr>
          <w:rFonts w:hint="eastAsia" w:ascii="楷体_GB2312" w:eastAsia="楷体_GB2312"/>
          <w:sz w:val="24"/>
          <w:szCs w:val="24"/>
        </w:rPr>
        <w:t>注：1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.</w:t>
      </w:r>
      <w:r>
        <w:rPr>
          <w:rFonts w:hint="eastAsia" w:ascii="楷体_GB2312" w:eastAsia="楷体_GB2312"/>
          <w:sz w:val="24"/>
          <w:szCs w:val="24"/>
        </w:rPr>
        <w:t>本表各岗位相关的其他条件及要求请见本公告正文；2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.</w:t>
      </w:r>
      <w:r>
        <w:rPr>
          <w:rFonts w:hint="eastAsia" w:ascii="楷体_GB2312" w:eastAsia="楷体_GB2312"/>
          <w:sz w:val="24"/>
          <w:szCs w:val="24"/>
        </w:rPr>
        <w:t>报考者本人有效学位证所载学位应与拟报考岗位的“学位”资格要求相符；报考者本人有效的毕业证所载学历，应与拟报考岗位的“学历”栏相符。</w:t>
      </w:r>
      <w:bookmarkStart w:id="0" w:name="_GoBack"/>
      <w:bookmarkEnd w:id="0"/>
    </w:p>
    <w:p w14:paraId="1ADE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531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6A333C-2ED9-4D75-9107-A6EEB0860B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E84D441-FF15-492A-BDF8-5632C087B5B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0593A7-4C5F-4463-8B84-7AE1763A05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365CBF8-C405-4CEA-86BF-104DF4DE9666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E02B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D9ADBF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D9ADBF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E336B"/>
    <w:rsid w:val="06EA45E3"/>
    <w:rsid w:val="07284D1C"/>
    <w:rsid w:val="095A5B83"/>
    <w:rsid w:val="0D6214AA"/>
    <w:rsid w:val="0D6D6B39"/>
    <w:rsid w:val="0F051A84"/>
    <w:rsid w:val="0FFD30B0"/>
    <w:rsid w:val="13421B62"/>
    <w:rsid w:val="139B5855"/>
    <w:rsid w:val="13AF2F6F"/>
    <w:rsid w:val="158221B4"/>
    <w:rsid w:val="1977008B"/>
    <w:rsid w:val="1AB943B1"/>
    <w:rsid w:val="1EFC4A41"/>
    <w:rsid w:val="1FC22B82"/>
    <w:rsid w:val="20E11346"/>
    <w:rsid w:val="23222887"/>
    <w:rsid w:val="24F20F0E"/>
    <w:rsid w:val="2E00644A"/>
    <w:rsid w:val="334943EF"/>
    <w:rsid w:val="3CDF7A35"/>
    <w:rsid w:val="3D0E1E0D"/>
    <w:rsid w:val="45783778"/>
    <w:rsid w:val="47896E6D"/>
    <w:rsid w:val="4BF84332"/>
    <w:rsid w:val="4C9B01AB"/>
    <w:rsid w:val="4E46611C"/>
    <w:rsid w:val="559D264C"/>
    <w:rsid w:val="58F87D88"/>
    <w:rsid w:val="5CDD3C76"/>
    <w:rsid w:val="5DFA41D9"/>
    <w:rsid w:val="5FC92290"/>
    <w:rsid w:val="67B35789"/>
    <w:rsid w:val="68170A40"/>
    <w:rsid w:val="69286279"/>
    <w:rsid w:val="6B9B0F84"/>
    <w:rsid w:val="6F5953DE"/>
    <w:rsid w:val="6FCE7B7A"/>
    <w:rsid w:val="71C6108A"/>
    <w:rsid w:val="71ED1E0E"/>
    <w:rsid w:val="7216292C"/>
    <w:rsid w:val="74587E4F"/>
    <w:rsid w:val="783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5322</Words>
  <Characters>5561</Characters>
  <Lines>0</Lines>
  <Paragraphs>0</Paragraphs>
  <TotalTime>7</TotalTime>
  <ScaleCrop>false</ScaleCrop>
  <LinksUpToDate>false</LinksUpToDate>
  <CharactersWithSpaces>5561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2025-05-17T06:45:00Z</dcterms:created>
  <dc:creator>51561</dc:creator>
  <cp:lastModifiedBy>Colamilkshake</cp:lastModifiedBy>
  <cp:lastPrinted>2025-05-19T02:29:00Z</cp:lastPrinted>
  <dcterms:modified xsi:type="dcterms:W3CDTF">2025-05-22T10:43:25Z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eyJoZGlkIjoiZjIyYzFjY2UxMWE3MGM2Mzg0ODlmMDM3MWE4MDlmMjQiLCJ1c2VySWQiOiI3NTU1Mjk0MzMifQ==</vt:lpwstr>
  </property>
  <property fmtid="{D5CDD505-2E9C-101B-9397-08002B2CF9AE}" pid="4" name="ICV">
    <vt:lpwstr>B9CE39307F7D4975A2DA5AE15AAB3019_13</vt:lpwstr>
  </property>
</Properties>
</file>