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广元市昭化区2025年城镇公益性岗位招聘表</w:t>
      </w:r>
    </w:p>
    <w:tbl>
      <w:tblPr>
        <w:tblStyle w:val="2"/>
        <w:tblW w:w="9715" w:type="dxa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63"/>
        <w:gridCol w:w="786"/>
        <w:gridCol w:w="811"/>
        <w:gridCol w:w="1289"/>
        <w:gridCol w:w="1185"/>
        <w:gridCol w:w="2282"/>
        <w:gridCol w:w="1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劳动报酬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招用条件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区委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政法委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2"/>
                <w:szCs w:val="22"/>
                <w:u w:val="none"/>
                <w:lang w:val="en-US" w:eastAsia="zh-CN" w:bidi="ar-SA"/>
              </w:rPr>
              <w:t>保洁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2"/>
                <w:szCs w:val="22"/>
                <w:u w:val="none"/>
                <w:lang w:val="en-US" w:eastAsia="zh-CN" w:bidi="ar-SA"/>
              </w:rPr>
              <w:t>2200元/月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2"/>
                <w:szCs w:val="22"/>
                <w:u w:val="none"/>
                <w:lang w:eastAsia="zh-CN"/>
              </w:rPr>
              <w:t>区综治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2"/>
                <w:szCs w:val="22"/>
                <w:u w:val="none"/>
                <w:lang w:eastAsia="zh-CN"/>
              </w:rPr>
              <w:t>中心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负责区综治中心办公区域（包括办公室、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lang w:val="en-US" w:eastAsia="zh-CN" w:bidi="ar-SA"/>
              </w:rPr>
              <w:t>公共走廊、卫生间等）的日常清扫、垃圾清运以及环境维护等工作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具有正常履行职责的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劳动能力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91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2025-08-21T09:13:41Z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