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FB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0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Verdana" w:hAnsi="Verdana" w:eastAsia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6B3CB2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0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荣县树人教体建设发展有限公司</w:t>
      </w:r>
    </w:p>
    <w:p w14:paraId="2DB9E9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0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公开招聘劳务派遣人员报名表</w:t>
      </w:r>
    </w:p>
    <w:p w14:paraId="58848E76">
      <w:pPr>
        <w:pStyle w:val="2"/>
        <w:keepNext w:val="0"/>
        <w:keepLines w:val="0"/>
        <w:widowControl/>
        <w:suppressLineNumbers w:val="0"/>
        <w:shd w:val="clear" w:fill="FFFFFF"/>
        <w:spacing w:before="188" w:beforeAutospacing="0" w:after="0" w:afterAutospacing="0" w:line="21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报名序号：01</w:t>
      </w:r>
    </w:p>
    <w:tbl>
      <w:tblPr>
        <w:tblStyle w:val="3"/>
        <w:tblW w:w="9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37"/>
        <w:gridCol w:w="342"/>
        <w:gridCol w:w="701"/>
        <w:gridCol w:w="769"/>
        <w:gridCol w:w="971"/>
        <w:gridCol w:w="350"/>
        <w:gridCol w:w="985"/>
        <w:gridCol w:w="658"/>
        <w:gridCol w:w="441"/>
        <w:gridCol w:w="891"/>
        <w:gridCol w:w="674"/>
        <w:gridCol w:w="381"/>
        <w:gridCol w:w="885"/>
        <w:gridCol w:w="2224"/>
      </w:tblGrid>
      <w:tr w14:paraId="209A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3C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3321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E1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荣县树人教体建设发展有限公司</w:t>
            </w:r>
          </w:p>
        </w:tc>
        <w:tc>
          <w:tcPr>
            <w:tcW w:w="7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2D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074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F8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劳务派遣</w:t>
            </w:r>
          </w:p>
          <w:p w14:paraId="65BD20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（县级部门 文职）</w:t>
            </w:r>
          </w:p>
        </w:tc>
        <w:tc>
          <w:tcPr>
            <w:tcW w:w="1947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94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 w14:paraId="72D3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7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65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 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78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8C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D4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2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A1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gridSpan w:val="3"/>
            <w:tcBorders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55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91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1A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CEB1"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  <w:tr w14:paraId="1E93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5D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42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32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2F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91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8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E27C"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  <w:tr w14:paraId="7162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0D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CF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gridSpan w:val="2"/>
            <w:tcBorders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A6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983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12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74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96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0F44"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  <w:tr w14:paraId="6707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C0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5916" w:type="dxa"/>
            <w:gridSpan w:val="10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CA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4AF5">
            <w:pPr>
              <w:rPr>
                <w:rFonts w:hint="default" w:ascii="Verdana" w:hAnsi="Verdana" w:eastAsia="Verdana" w:cs="Verdana"/>
                <w:sz w:val="18"/>
                <w:szCs w:val="18"/>
              </w:rPr>
            </w:pPr>
          </w:p>
        </w:tc>
      </w:tr>
      <w:tr w14:paraId="6D83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6B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是否属在职人员</w:t>
            </w:r>
          </w:p>
        </w:tc>
        <w:tc>
          <w:tcPr>
            <w:tcW w:w="2842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CD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A4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E1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</w:tr>
      <w:tr w14:paraId="6519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72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5" w:type="dxa"/>
            <w:gridSpan w:val="6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D4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4B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是否为退伍军人</w:t>
            </w:r>
          </w:p>
        </w:tc>
        <w:tc>
          <w:tcPr>
            <w:tcW w:w="2643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A3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</w:tr>
      <w:tr w14:paraId="6A5C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35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25" w:type="dxa"/>
            <w:gridSpan w:val="6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14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59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无犯</w:t>
            </w:r>
          </w:p>
          <w:p w14:paraId="6C6C8A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罪记录</w:t>
            </w:r>
          </w:p>
        </w:tc>
        <w:tc>
          <w:tcPr>
            <w:tcW w:w="2643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25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color w:val="000000"/>
                <w:sz w:val="24"/>
                <w:szCs w:val="24"/>
              </w:rPr>
              <w:t> </w:t>
            </w:r>
          </w:p>
        </w:tc>
      </w:tr>
      <w:tr w14:paraId="6979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DEA0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</w:t>
            </w:r>
          </w:p>
          <w:p w14:paraId="71EAF9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</w:t>
            </w:r>
          </w:p>
          <w:p w14:paraId="6974E0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</w:t>
            </w:r>
          </w:p>
          <w:p w14:paraId="698130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本</w:t>
            </w:r>
          </w:p>
          <w:p w14:paraId="3B1443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人</w:t>
            </w:r>
          </w:p>
          <w:p w14:paraId="53AF55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学</w:t>
            </w:r>
          </w:p>
          <w:p w14:paraId="1322E1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习</w:t>
            </w:r>
          </w:p>
          <w:p w14:paraId="312D7D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或</w:t>
            </w:r>
          </w:p>
          <w:p w14:paraId="599983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工</w:t>
            </w:r>
          </w:p>
          <w:p w14:paraId="32F888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作</w:t>
            </w:r>
          </w:p>
          <w:p w14:paraId="08078E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6B66EC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943" w:type="dxa"/>
            <w:gridSpan w:val="1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6345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 w14:paraId="7C6E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EB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招聘单位意见</w:t>
            </w:r>
          </w:p>
        </w:tc>
        <w:tc>
          <w:tcPr>
            <w:tcW w:w="4564" w:type="dxa"/>
            <w:gridSpan w:val="7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35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04903B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548637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007451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51BC16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初核人：</w:t>
            </w:r>
          </w:p>
          <w:p w14:paraId="6674E1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</w:t>
            </w:r>
          </w:p>
          <w:p w14:paraId="52B4CD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2ABBAC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          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79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5A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</w:t>
            </w:r>
          </w:p>
          <w:p w14:paraId="7491FC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</w:t>
            </w:r>
          </w:p>
          <w:p w14:paraId="67553D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67F6C7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543EF8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复核人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            </w:t>
            </w:r>
          </w:p>
          <w:p w14:paraId="700E8F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6F07D2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    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6008F7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480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Verdana" w:eastAsia="楷体_GB2312" w:cs="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073468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480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Verdana" w:eastAsia="楷体_GB2312" w:cs="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156E1C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480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Verdana" w:eastAsia="楷体_GB2312" w:cs="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楷体_GB2312" w:hAnsi="Verdana" w:eastAsia="楷体_GB2312" w:cs="楷体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签名：</w:t>
      </w:r>
      <w:r>
        <w:rPr>
          <w:rFonts w:hint="default" w:ascii="仿宋_GB2312" w:hAnsi="Verdana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</w:t>
      </w:r>
    </w:p>
    <w:p w14:paraId="11FBE9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D7F9D"/>
    <w:rsid w:val="48C71BDD"/>
    <w:rsid w:val="660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2040</Words>
  <Characters>2164</Characters>
  <Lines>0</Lines>
  <Paragraphs>0</Paragraphs>
  <TotalTime>5</TotalTime>
  <ScaleCrop>false</ScaleCrop>
  <LinksUpToDate>false</LinksUpToDate>
  <CharactersWithSpaces>2309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2025-08-26T04:52:00Z</dcterms:created>
  <dc:creator>紫臆</dc:creator>
  <cp:lastModifiedBy>紫臆</cp:lastModifiedBy>
  <dcterms:modified xsi:type="dcterms:W3CDTF">2025-08-27T06:34:51Z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1D79B402684C4D99A4072A6FF5777AF9_11</vt:lpwstr>
  </property>
  <property fmtid="{D5CDD505-2E9C-101B-9397-08002B2CF9AE}" pid="4" name="KSOTemplateDocerSaveRecord">
    <vt:lpwstr>eyJoZGlkIjoiZGU2NjZlNDdlNzFhMDg3NDQ3NTU0NDRiZWQ5MWI4ODkiLCJ1c2VySWQiOiIxOTYzNTc3NjAifQ==</vt:lpwstr>
  </property>
</Properties>
</file>