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D5" w:rsidRDefault="00791101">
      <w:pPr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</w:t>
      </w:r>
    </w:p>
    <w:p w:rsidR="000165D5" w:rsidRDefault="00791101" w:rsidP="006F1281">
      <w:pPr>
        <w:tabs>
          <w:tab w:val="left" w:pos="891"/>
        </w:tabs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阆中市2025年公开考调工作人员职位情况表</w:t>
      </w:r>
    </w:p>
    <w:tbl>
      <w:tblPr>
        <w:tblStyle w:val="a6"/>
        <w:tblW w:w="15140" w:type="dxa"/>
        <w:jc w:val="center"/>
        <w:tblLayout w:type="fixed"/>
        <w:tblLook w:val="04A0"/>
      </w:tblPr>
      <w:tblGrid>
        <w:gridCol w:w="479"/>
        <w:gridCol w:w="1587"/>
        <w:gridCol w:w="652"/>
        <w:gridCol w:w="653"/>
        <w:gridCol w:w="680"/>
        <w:gridCol w:w="737"/>
        <w:gridCol w:w="1361"/>
        <w:gridCol w:w="680"/>
        <w:gridCol w:w="953"/>
        <w:gridCol w:w="885"/>
        <w:gridCol w:w="2098"/>
        <w:gridCol w:w="916"/>
        <w:gridCol w:w="1134"/>
        <w:gridCol w:w="1304"/>
        <w:gridCol w:w="1021"/>
      </w:tblGrid>
      <w:tr w:rsidR="000165D5">
        <w:trPr>
          <w:trHeight w:val="392"/>
          <w:tblHeader/>
          <w:jc w:val="center"/>
        </w:trPr>
        <w:tc>
          <w:tcPr>
            <w:tcW w:w="479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序号</w:t>
            </w:r>
          </w:p>
        </w:tc>
        <w:tc>
          <w:tcPr>
            <w:tcW w:w="1587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考调单位</w:t>
            </w:r>
          </w:p>
        </w:tc>
        <w:tc>
          <w:tcPr>
            <w:tcW w:w="652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职位代码</w:t>
            </w:r>
          </w:p>
        </w:tc>
        <w:tc>
          <w:tcPr>
            <w:tcW w:w="653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考调名额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考调范围</w:t>
            </w:r>
          </w:p>
        </w:tc>
        <w:tc>
          <w:tcPr>
            <w:tcW w:w="737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职位名称</w:t>
            </w:r>
          </w:p>
        </w:tc>
        <w:tc>
          <w:tcPr>
            <w:tcW w:w="1361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职位简介</w:t>
            </w:r>
          </w:p>
        </w:tc>
        <w:tc>
          <w:tcPr>
            <w:tcW w:w="680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拟任职级</w:t>
            </w:r>
          </w:p>
        </w:tc>
        <w:tc>
          <w:tcPr>
            <w:tcW w:w="5986" w:type="dxa"/>
            <w:gridSpan w:val="5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所需知识、技能等条件</w:t>
            </w:r>
          </w:p>
        </w:tc>
        <w:tc>
          <w:tcPr>
            <w:tcW w:w="1304" w:type="dxa"/>
            <w:vMerge w:val="restart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资格初审</w:t>
            </w:r>
          </w:p>
          <w:p w:rsidR="000165D5" w:rsidRDefault="00791101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邮箱</w:t>
            </w:r>
          </w:p>
        </w:tc>
        <w:tc>
          <w:tcPr>
            <w:tcW w:w="1021" w:type="dxa"/>
            <w:vMerge w:val="restart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备注</w:t>
            </w:r>
          </w:p>
        </w:tc>
      </w:tr>
      <w:tr w:rsidR="000165D5">
        <w:trPr>
          <w:trHeight w:val="410"/>
          <w:tblHeader/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53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学历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学位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专业条件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其他条件</w:t>
            </w:r>
          </w:p>
        </w:tc>
        <w:tc>
          <w:tcPr>
            <w:tcW w:w="1304" w:type="dxa"/>
            <w:vMerge/>
            <w:vAlign w:val="center"/>
          </w:tcPr>
          <w:p w:rsidR="000165D5" w:rsidRDefault="000165D5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21" w:type="dxa"/>
            <w:vMerge/>
            <w:vAlign w:val="center"/>
          </w:tcPr>
          <w:p w:rsidR="000165D5" w:rsidRDefault="000165D5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阆中市纪委监委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数据监督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主要从事财务审计、数据信息处理等工作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本科：会计学、财务管理、审计学、计算机科学与技术、数据科学与大数据技术、软件工程；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642209165@qq.com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阆中市纪委监委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主要从事监督检查、审查调查和党风廉政宣传教育、培训等工作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642209165@qq.com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中共阆中市委组织部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主要从事政策理论研究、公文信息写作、综合文稿起草等工作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选调生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6"/>
                <w:sz w:val="22"/>
                <w:szCs w:val="22"/>
              </w:rPr>
              <w:t>具有一定的写作经验，能独立起草综合文稿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784090604@qq.com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66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中共阆中市委巡察工作领导小组办公室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数据监督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主要从事财务审计管理、数据信息处理等工作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本科：计算机类、工商管理类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3097917759@qq.com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中共阆中市委宣传部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网络安全与舆情管理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主要从事网络安全监测防护、网络舆情跟踪研判及处置引导等工作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本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科：</w:t>
            </w:r>
            <w:bookmarkStart w:id="0" w:name="OLE_LINK2"/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计算机类</w:t>
            </w:r>
          </w:p>
          <w:bookmarkEnd w:id="0"/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54599545@qq.com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加班、夜间信息监测较多</w:t>
            </w: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中共阆中市委社会工作部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主要从事办公室综合管理、党建、文稿撰写等工作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1184313509@qq.com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阆中市发展和改革局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07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主要从事项目申报及审批、中长期规划编制、宏观经济形势分析研究等工作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乡镇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526167156@qq.com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加班较多，较适合男性报考</w:t>
            </w: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阆中市自然资源和规划局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08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主要从事文稿起草、综合协调等工作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837621700@qq.com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阆中市交通运输局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主要从事文稿起草、综合协调等工作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413225560@qq.com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阆中市农业农村局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财务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本科：财务管理、会计学、审计学、财政学、金融学；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农业经济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管理、会计、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会计学、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审计、财政学、金融学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lznyrsg@163.com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阆中市农业农村局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主要从事公文写作、文稿起草、信息报道等工作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lznyrsg@163.com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阆中市市场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监督管理局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主要从事食品、药品、工业产品、特种设备安全监管等市场监督一线行政执法等工作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本科：法学类、食品科学与工程类、机械类、工业工程类、药学类；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317479543@qq.com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东城市监所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名，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西城市监所、洪山市监所、思依市监所各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名</w:t>
            </w: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 w:rsidP="006F128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阆中</w:t>
            </w:r>
            <w:r>
              <w:rPr>
                <w:rFonts w:ascii="___WRD_EMBED_SUB_43" w:eastAsia="___WRD_EMBED_SUB_43" w:hAnsi="___WRD_EMBED_SUB_43" w:cs="___WRD_EMBED_SUB_43" w:hint="eastAsia"/>
                <w:b/>
                <w:bCs/>
                <w:sz w:val="22"/>
                <w:szCs w:val="22"/>
              </w:rPr>
              <w:t>市人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力</w:t>
            </w:r>
            <w:r>
              <w:rPr>
                <w:rFonts w:ascii="___WRD_EMBED_SUB_43" w:eastAsia="___WRD_EMBED_SUB_43" w:hAnsi="___WRD_EMBED_SUB_43" w:cs="___WRD_EMBED_SUB_43" w:hint="eastAsia"/>
                <w:b/>
                <w:bCs/>
                <w:sz w:val="22"/>
                <w:szCs w:val="22"/>
              </w:rPr>
              <w:t>资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源</w:t>
            </w:r>
            <w:r w:rsidR="006F1281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和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社会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保障</w:t>
            </w:r>
            <w:r>
              <w:rPr>
                <w:rFonts w:ascii="___WRD_EMBED_SUB_43" w:eastAsia="___WRD_EMBED_SUB_43" w:hAnsi="___WRD_EMBED_SUB_43" w:cs="___WRD_EMBED_SUB_43" w:hint="eastAsia"/>
                <w:b/>
                <w:bCs/>
                <w:sz w:val="22"/>
                <w:szCs w:val="22"/>
              </w:rPr>
              <w:t>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财务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本科：财务管理、会计学、审计学、财政学、金融学；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农业经济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管理、会计、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会计学、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审计、财政学、金融学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417168445@qq.com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阆中市文化广播电视和旅游局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执法审查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文化类项目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行政审批、合法性审查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法学类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中共党员（含预备党员）；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1875729195@qq.com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1"/>
                <w:sz w:val="22"/>
                <w:szCs w:val="22"/>
              </w:rPr>
              <w:t>阆中市信访局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主要从事信访督查督办、信访联席会议办公室日常事务等工作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科员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403916003@qq.com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1"/>
                <w:sz w:val="22"/>
                <w:szCs w:val="22"/>
              </w:rPr>
              <w:t>阆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中市医疗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保障局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综合文稿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主要从事综合文稿起草、公文写作等工作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科员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11"/>
                <w:szCs w:val="21"/>
              </w:rPr>
              <w:t>369312050@qq.com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  <w:t>阆中市交通运输综合行政执法大队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17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主要从事财务内审及出纳等工作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三级主办及以下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持有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会计专业技术资格证书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413225560@qq.com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阆中市市场监管综合行政执法大队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主要从事食品、药品、工业产品、特种设备安全监管等市场监督一线行政执法等工作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本科：法学类、食品科学与工程类、机械类、工业工程类、药学类；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317479543@qq.com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阆中市文化市场综合行政执法大队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主要从事文化旅游市场一线执法等工作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1875729195@qq.com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阆中市普查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中心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主要从事统计、普查等工作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410646930@qq.com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阆中市电子政务服务中心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电子政务服务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主要从事数字政府建设等工作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本科：数据科学与大数据技术、计算机科学与技术、电子科学与技术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17"/>
                <w:sz w:val="22"/>
                <w:szCs w:val="22"/>
              </w:rPr>
              <w:t>信息与通信工程、计算机科学与技术、电子科学与技术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2339632307@qq.com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  <w:t>阆中市城乡居民社会养老保险局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/>
                <w:b/>
                <w:bCs/>
                <w:spacing w:val="-6"/>
                <w:sz w:val="22"/>
                <w:szCs w:val="22"/>
              </w:rPr>
              <w:t>会计学、财务管理、审计学、内部审计、财务会计教育；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研究生：审计、财务管理、会计、会计学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417168445@qq.com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阆中市保宁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街道办事处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6"/>
                <w:sz w:val="22"/>
                <w:szCs w:val="22"/>
              </w:rPr>
              <w:t>经济学类、工商管理类；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研究生：理论经济学、应用经济学、金融、税务、保险、数字经济、审计、审计学、财务管理、会计、会计学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2352660710@qq.com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阆中市保宁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街道办事处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主要从事街道综合管理等工作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2352660710@qq.com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阆中市天宫镇人民政府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综合文稿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主要从事综合文稿起草、公文写作等工作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四级主任科员及以下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347016036@qq.com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飞凤镇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人民政府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主要从事综合治理、应急管理、便民服务、乡村振兴等工作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1003173098@qq.com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</w:tbl>
    <w:p w:rsidR="000165D5" w:rsidRDefault="000165D5">
      <w:pPr>
        <w:spacing w:line="578" w:lineRule="exact"/>
        <w:rPr>
          <w:rFonts w:ascii="Times New Roman" w:eastAsia="方正黑体简体" w:hAnsi="Times New Roman" w:cs="Times New Roman"/>
          <w:b/>
          <w:bCs/>
          <w:sz w:val="32"/>
          <w:szCs w:val="32"/>
        </w:rPr>
        <w:sectPr w:rsidR="000165D5">
          <w:footerReference w:type="default" r:id="rId8"/>
          <w:pgSz w:w="16838" w:h="11906" w:orient="landscape"/>
          <w:pgMar w:top="1417" w:right="1417" w:bottom="1134" w:left="1417" w:header="851" w:footer="992" w:gutter="0"/>
          <w:cols w:space="0"/>
          <w:docGrid w:type="lines" w:linePitch="315"/>
        </w:sectPr>
      </w:pPr>
    </w:p>
    <w:p w:rsidR="000165D5" w:rsidRDefault="00791101">
      <w:pPr>
        <w:spacing w:line="578" w:lineRule="exact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2</w:t>
      </w:r>
    </w:p>
    <w:p w:rsidR="000165D5" w:rsidRDefault="007911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阆中市2025年公开考调工作人员</w:t>
      </w:r>
    </w:p>
    <w:p w:rsidR="000165D5" w:rsidRDefault="007911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报名信息表</w:t>
      </w: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448"/>
        <w:gridCol w:w="857"/>
        <w:gridCol w:w="170"/>
        <w:gridCol w:w="893"/>
        <w:gridCol w:w="165"/>
        <w:gridCol w:w="836"/>
        <w:gridCol w:w="301"/>
        <w:gridCol w:w="30"/>
        <w:gridCol w:w="26"/>
        <w:gridCol w:w="843"/>
        <w:gridCol w:w="416"/>
        <w:gridCol w:w="165"/>
        <w:gridCol w:w="23"/>
        <w:gridCol w:w="1142"/>
        <w:gridCol w:w="2058"/>
      </w:tblGrid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kinsoku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身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份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947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A0104_2"/>
            <w:bookmarkStart w:id="3" w:name="A0107_3"/>
            <w:bookmarkEnd w:id="2"/>
            <w:bookmarkEnd w:id="3"/>
          </w:p>
        </w:tc>
        <w:tc>
          <w:tcPr>
            <w:tcW w:w="2058" w:type="dxa"/>
            <w:vMerge w:val="restart"/>
            <w:vAlign w:val="center"/>
          </w:tcPr>
          <w:p w:rsidR="000165D5" w:rsidRDefault="00791101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近期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寸证件照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）</w:t>
            </w: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出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生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日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入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时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参加工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专业技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熟悉专业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7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历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全日制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毕业院校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在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职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毕业院校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12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现工作单位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及职务（职级）</w:t>
            </w:r>
          </w:p>
        </w:tc>
        <w:tc>
          <w:tcPr>
            <w:tcW w:w="7068" w:type="dxa"/>
            <w:gridSpan w:val="1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A0215_17"/>
            <w:bookmarkEnd w:id="12"/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报考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95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7911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报考职位</w:t>
            </w:r>
          </w:p>
        </w:tc>
        <w:tc>
          <w:tcPr>
            <w:tcW w:w="3223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电子邮箱地址</w:t>
            </w:r>
          </w:p>
        </w:tc>
        <w:tc>
          <w:tcPr>
            <w:tcW w:w="7068" w:type="dxa"/>
            <w:gridSpan w:val="1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4021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简</w:t>
            </w:r>
          </w:p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15"/>
            <w:tcMar>
              <w:left w:w="0" w:type="dxa"/>
              <w:right w:w="0" w:type="dxa"/>
            </w:tcMar>
          </w:tcPr>
          <w:p w:rsidR="000165D5" w:rsidRDefault="000165D5">
            <w:pPr>
              <w:spacing w:line="300" w:lineRule="exact"/>
              <w:ind w:right="100"/>
              <w:jc w:val="left"/>
              <w:rPr>
                <w:rFonts w:ascii="Times New Roman" w:hAnsi="Times New Roman" w:cs="Times New Roman"/>
              </w:rPr>
            </w:pPr>
            <w:bookmarkStart w:id="13" w:name="A1701_20"/>
            <w:bookmarkEnd w:id="13"/>
          </w:p>
          <w:p w:rsidR="000165D5" w:rsidRDefault="000165D5">
            <w:pPr>
              <w:tabs>
                <w:tab w:val="left" w:pos="2266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165D5">
        <w:trPr>
          <w:cantSplit/>
          <w:trHeight w:hRule="exact" w:val="1307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lastRenderedPageBreak/>
              <w:t>奖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惩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情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93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年度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考核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结果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（近两年年度考核结果）</w:t>
            </w: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家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庭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主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成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员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社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关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谓</w:t>
            </w: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工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务</w:t>
            </w: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591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73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其他需要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说明的情况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</w:tcPr>
          <w:p w:rsidR="000165D5" w:rsidRDefault="000165D5">
            <w:pPr>
              <w:autoSpaceDE w:val="0"/>
              <w:autoSpaceDN w:val="0"/>
              <w:spacing w:line="3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1195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本人承诺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</w:tcPr>
          <w:p w:rsidR="000165D5" w:rsidRDefault="00791101" w:rsidP="003672BF">
            <w:pPr>
              <w:autoSpaceDE w:val="0"/>
              <w:autoSpaceDN w:val="0"/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bCs/>
                <w:sz w:val="24"/>
              </w:rPr>
              <w:t>手写：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本人对上述填写内容和提供的相关材料、证件真实性负责，如有弄虚作假，自愿接受取消考调资格的处理。</w:t>
            </w:r>
          </w:p>
          <w:p w:rsidR="000165D5" w:rsidRDefault="00791101" w:rsidP="003672BF">
            <w:pPr>
              <w:pStyle w:val="2"/>
              <w:wordWrap w:val="0"/>
              <w:spacing w:line="300" w:lineRule="exact"/>
              <w:ind w:firstLineChars="1600" w:firstLine="4484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本人签字：</w:t>
            </w: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791101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0165D5">
        <w:trPr>
          <w:cantSplit/>
          <w:trHeight w:hRule="exact" w:val="234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所在单位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党组（党委）意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278" w:type="dxa"/>
            <w:gridSpan w:val="8"/>
            <w:tcMar>
              <w:left w:w="0" w:type="dxa"/>
              <w:right w:w="0" w:type="dxa"/>
            </w:tcMar>
            <w:vAlign w:val="bottom"/>
          </w:tcPr>
          <w:p w:rsidR="000165D5" w:rsidRDefault="00791101" w:rsidP="006F1281">
            <w:pPr>
              <w:spacing w:afterLines="25" w:line="300" w:lineRule="exact"/>
              <w:ind w:right="561"/>
              <w:jc w:val="right"/>
              <w:rPr>
                <w:rFonts w:ascii="方正仿宋简体" w:eastAsia="方正仿宋简体" w:hAnsi="方正仿宋简体" w:cs="方正仿宋简体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（盖章）</w:t>
            </w:r>
          </w:p>
          <w:p w:rsidR="000165D5" w:rsidRDefault="00791101" w:rsidP="006F1281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   年  月  日</w:t>
            </w:r>
          </w:p>
        </w:tc>
        <w:tc>
          <w:tcPr>
            <w:tcW w:w="1447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791101" w:rsidP="006F1281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公务员主管部门意见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  <w:vAlign w:val="bottom"/>
          </w:tcPr>
          <w:p w:rsidR="000165D5" w:rsidRDefault="00791101" w:rsidP="006F1281">
            <w:pPr>
              <w:spacing w:afterLines="25" w:line="300" w:lineRule="exact"/>
              <w:ind w:right="561"/>
              <w:jc w:val="right"/>
              <w:rPr>
                <w:rFonts w:ascii="方正仿宋简体" w:eastAsia="方正仿宋简体" w:hAnsi="方正仿宋简体" w:cs="方正仿宋简体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（盖章）</w:t>
            </w:r>
          </w:p>
          <w:p w:rsidR="000165D5" w:rsidRDefault="00791101" w:rsidP="006F1281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   年  月  日 </w:t>
            </w:r>
          </w:p>
        </w:tc>
      </w:tr>
      <w:tr w:rsidR="000165D5">
        <w:trPr>
          <w:cantSplit/>
          <w:trHeight w:hRule="exact" w:val="696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资格审核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意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bottom"/>
          </w:tcPr>
          <w:p w:rsidR="000165D5" w:rsidRDefault="000165D5" w:rsidP="006F1281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</w:tc>
      </w:tr>
    </w:tbl>
    <w:p w:rsidR="000165D5" w:rsidRDefault="00791101">
      <w:pPr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24"/>
        </w:rPr>
        <w:t>注意事项：</w:t>
      </w:r>
      <w:r>
        <w:rPr>
          <w:rFonts w:ascii="Times New Roman" w:eastAsia="仿宋" w:hAnsi="Times New Roman" w:cs="Times New Roman"/>
          <w:b/>
          <w:bCs/>
          <w:sz w:val="24"/>
        </w:rPr>
        <w:t>l</w:t>
      </w:r>
      <w:r>
        <w:rPr>
          <w:rFonts w:ascii="Times New Roman" w:eastAsia="仿宋" w:hAnsi="Times New Roman" w:cs="Times New Roman"/>
          <w:b/>
          <w:bCs/>
          <w:sz w:val="24"/>
        </w:rPr>
        <w:t>．简历含高等院校学习经历和工作经历，时间不得间断，此项必须填写；</w:t>
      </w: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奖惩情况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中获奖情况填写县（市）级以上单位（部门）表彰奖励；</w:t>
      </w:r>
      <w:r>
        <w:rPr>
          <w:rFonts w:ascii="Times New Roman" w:eastAsia="仿宋" w:hAnsi="Times New Roman" w:cs="Times New Roman"/>
          <w:b/>
          <w:bCs/>
          <w:sz w:val="24"/>
        </w:rPr>
        <w:t>3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年度考核结果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填写近</w:t>
      </w: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年考核情况，此项必须填写；</w:t>
      </w:r>
      <w:r>
        <w:rPr>
          <w:rFonts w:ascii="Times New Roman" w:eastAsia="仿宋" w:hAnsi="Times New Roman" w:cs="Times New Roman"/>
          <w:b/>
          <w:bCs/>
          <w:sz w:val="24"/>
        </w:rPr>
        <w:t>4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家庭主要成员及重要社会关系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按配偶、子女、父母、岳父母或公婆等顺序填写，此项必须填写。</w:t>
      </w:r>
    </w:p>
    <w:sectPr w:rsidR="000165D5" w:rsidSect="000165D5">
      <w:pgSz w:w="11906" w:h="16838"/>
      <w:pgMar w:top="1984" w:right="1531" w:bottom="1984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0C" w:rsidRDefault="0013190C" w:rsidP="000165D5">
      <w:r>
        <w:separator/>
      </w:r>
    </w:p>
  </w:endnote>
  <w:endnote w:type="continuationSeparator" w:id="0">
    <w:p w:rsidR="0013190C" w:rsidRDefault="0013190C" w:rsidP="0001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1" w:subsetted="1" w:fontKey="{02896229-1B01-41C9-95AD-C7C03289881D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2" w:subsetted="1" w:fontKey="{5D1F94D4-568B-4FEE-B0D0-850B3AAEE6AC}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3" w:subsetted="1" w:fontKey="{43632138-62B3-4394-9F92-F76EB38F66E7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4" w:subsetted="1" w:fontKey="{BE55389D-DAC4-4393-B3F0-018715F44FE9}"/>
  </w:font>
  <w:font w:name="___WRD_EMBED_SUB_43">
    <w:altName w:val="微软雅黑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5" w:subsetted="1" w:fontKey="{12E839E4-B11B-484D-AB21-F992590D477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CE93A451-7342-4C7D-9828-B16239F86BC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D5" w:rsidRDefault="006829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165D5" w:rsidRDefault="00791101">
                <w:pPr>
                  <w:pStyle w:val="a3"/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</w:pP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 xml:space="preserve">— </w:t>
                </w:r>
                <w:r w:rsidR="00682928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instrText xml:space="preserve"> PAGE  \* MERGEFORMAT </w:instrText>
                </w:r>
                <w:r w:rsidR="00682928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separate"/>
                </w:r>
                <w:r w:rsidR="006F1281">
                  <w:rPr>
                    <w:rFonts w:ascii="宋体" w:eastAsia="宋体" w:hAnsi="宋体" w:cs="宋体"/>
                    <w:b/>
                    <w:bCs/>
                    <w:noProof/>
                    <w:sz w:val="30"/>
                    <w:szCs w:val="30"/>
                  </w:rPr>
                  <w:t>3</w:t>
                </w:r>
                <w:r w:rsidR="00682928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0C" w:rsidRDefault="0013190C" w:rsidP="000165D5">
      <w:r>
        <w:separator/>
      </w:r>
    </w:p>
  </w:footnote>
  <w:footnote w:type="continuationSeparator" w:id="0">
    <w:p w:rsidR="0013190C" w:rsidRDefault="0013190C" w:rsidP="00016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D75C"/>
    <w:multiLevelType w:val="singleLevel"/>
    <w:tmpl w:val="0BCBD75C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g3NjNlOWUwY2I5NzRkNjQ4ZDg1OTliMGQ0OGQ2ZjMifQ=="/>
  </w:docVars>
  <w:rsids>
    <w:rsidRoot w:val="485B0B1B"/>
    <w:rsid w:val="000165D5"/>
    <w:rsid w:val="000B44D3"/>
    <w:rsid w:val="0013190C"/>
    <w:rsid w:val="003672BF"/>
    <w:rsid w:val="00682928"/>
    <w:rsid w:val="006F1281"/>
    <w:rsid w:val="00791101"/>
    <w:rsid w:val="01A21BA4"/>
    <w:rsid w:val="02B01361"/>
    <w:rsid w:val="02E3163D"/>
    <w:rsid w:val="03F434D0"/>
    <w:rsid w:val="05F72E03"/>
    <w:rsid w:val="061439B5"/>
    <w:rsid w:val="06D524CF"/>
    <w:rsid w:val="071579E5"/>
    <w:rsid w:val="078C1711"/>
    <w:rsid w:val="085307CF"/>
    <w:rsid w:val="0878022B"/>
    <w:rsid w:val="0A0F696E"/>
    <w:rsid w:val="0A20501F"/>
    <w:rsid w:val="0AE846DD"/>
    <w:rsid w:val="0C213F83"/>
    <w:rsid w:val="0C474AE5"/>
    <w:rsid w:val="0E9733D5"/>
    <w:rsid w:val="0F6337E0"/>
    <w:rsid w:val="10F36FE9"/>
    <w:rsid w:val="127C4DBC"/>
    <w:rsid w:val="138E4DA7"/>
    <w:rsid w:val="13926F31"/>
    <w:rsid w:val="13A6401C"/>
    <w:rsid w:val="13B81E24"/>
    <w:rsid w:val="13BE1464"/>
    <w:rsid w:val="14CA4292"/>
    <w:rsid w:val="14E87858"/>
    <w:rsid w:val="14EF1875"/>
    <w:rsid w:val="155618F4"/>
    <w:rsid w:val="164521C2"/>
    <w:rsid w:val="16580019"/>
    <w:rsid w:val="18D47700"/>
    <w:rsid w:val="19257F5C"/>
    <w:rsid w:val="1966427B"/>
    <w:rsid w:val="19EE74B7"/>
    <w:rsid w:val="1A1A43C2"/>
    <w:rsid w:val="1A5D54D3"/>
    <w:rsid w:val="1AA650CC"/>
    <w:rsid w:val="1B6F1962"/>
    <w:rsid w:val="1BCF41AF"/>
    <w:rsid w:val="1BE85270"/>
    <w:rsid w:val="1CB71ACB"/>
    <w:rsid w:val="1D412E8A"/>
    <w:rsid w:val="1E3640BB"/>
    <w:rsid w:val="1E6C03DB"/>
    <w:rsid w:val="1E91399D"/>
    <w:rsid w:val="1EF4245B"/>
    <w:rsid w:val="1F5275D0"/>
    <w:rsid w:val="1F762549"/>
    <w:rsid w:val="1FAB5EC0"/>
    <w:rsid w:val="1FCA1CAC"/>
    <w:rsid w:val="1FF42436"/>
    <w:rsid w:val="200F5355"/>
    <w:rsid w:val="204D642B"/>
    <w:rsid w:val="20D9677D"/>
    <w:rsid w:val="21B005DE"/>
    <w:rsid w:val="22005B50"/>
    <w:rsid w:val="2217626B"/>
    <w:rsid w:val="223743D9"/>
    <w:rsid w:val="22D327D6"/>
    <w:rsid w:val="23076924"/>
    <w:rsid w:val="233B4BE3"/>
    <w:rsid w:val="246F3560"/>
    <w:rsid w:val="24B04185"/>
    <w:rsid w:val="24B77234"/>
    <w:rsid w:val="27424C38"/>
    <w:rsid w:val="27611BC7"/>
    <w:rsid w:val="281C477F"/>
    <w:rsid w:val="28E545BC"/>
    <w:rsid w:val="290A2B15"/>
    <w:rsid w:val="296C74E1"/>
    <w:rsid w:val="29940398"/>
    <w:rsid w:val="29A0362E"/>
    <w:rsid w:val="2A027E45"/>
    <w:rsid w:val="2A662182"/>
    <w:rsid w:val="2AD62479"/>
    <w:rsid w:val="2C7D0F62"/>
    <w:rsid w:val="2CB95946"/>
    <w:rsid w:val="2CE33226"/>
    <w:rsid w:val="2DEA7452"/>
    <w:rsid w:val="2E067D01"/>
    <w:rsid w:val="30273680"/>
    <w:rsid w:val="30955C68"/>
    <w:rsid w:val="31FF1300"/>
    <w:rsid w:val="32335040"/>
    <w:rsid w:val="323859C6"/>
    <w:rsid w:val="33775400"/>
    <w:rsid w:val="33C63C91"/>
    <w:rsid w:val="35613C72"/>
    <w:rsid w:val="3586114A"/>
    <w:rsid w:val="35C81176"/>
    <w:rsid w:val="376B11E7"/>
    <w:rsid w:val="38C2711D"/>
    <w:rsid w:val="391A2AB5"/>
    <w:rsid w:val="394C122D"/>
    <w:rsid w:val="39BE5F3A"/>
    <w:rsid w:val="39E62997"/>
    <w:rsid w:val="3A3119A5"/>
    <w:rsid w:val="3A7601BF"/>
    <w:rsid w:val="3B1E2B76"/>
    <w:rsid w:val="3B3643A5"/>
    <w:rsid w:val="3BA1126C"/>
    <w:rsid w:val="3D2D65DA"/>
    <w:rsid w:val="3DE838F5"/>
    <w:rsid w:val="3E0E24CC"/>
    <w:rsid w:val="3E6818BC"/>
    <w:rsid w:val="3ECF3FBE"/>
    <w:rsid w:val="3EEF6792"/>
    <w:rsid w:val="3F062B6B"/>
    <w:rsid w:val="3F371D92"/>
    <w:rsid w:val="404E2A30"/>
    <w:rsid w:val="40913725"/>
    <w:rsid w:val="40C15F0C"/>
    <w:rsid w:val="40CF3720"/>
    <w:rsid w:val="419E5F9B"/>
    <w:rsid w:val="41A3521D"/>
    <w:rsid w:val="41AF7178"/>
    <w:rsid w:val="42320A71"/>
    <w:rsid w:val="43103402"/>
    <w:rsid w:val="43286566"/>
    <w:rsid w:val="44F87BA2"/>
    <w:rsid w:val="45F66658"/>
    <w:rsid w:val="46A170DC"/>
    <w:rsid w:val="46C9300C"/>
    <w:rsid w:val="47DC187E"/>
    <w:rsid w:val="480A1F47"/>
    <w:rsid w:val="485B0B1B"/>
    <w:rsid w:val="48952158"/>
    <w:rsid w:val="48F609CD"/>
    <w:rsid w:val="492E45B4"/>
    <w:rsid w:val="4A6F0886"/>
    <w:rsid w:val="4A7162AD"/>
    <w:rsid w:val="4A846796"/>
    <w:rsid w:val="4BAC3FB1"/>
    <w:rsid w:val="4BCC7C9C"/>
    <w:rsid w:val="4BFE1DC3"/>
    <w:rsid w:val="4C547B9E"/>
    <w:rsid w:val="4C623C52"/>
    <w:rsid w:val="4CA85360"/>
    <w:rsid w:val="4CC342EC"/>
    <w:rsid w:val="4E7307AB"/>
    <w:rsid w:val="500F0A42"/>
    <w:rsid w:val="502913D8"/>
    <w:rsid w:val="519162ED"/>
    <w:rsid w:val="51C21AE4"/>
    <w:rsid w:val="51F15D49"/>
    <w:rsid w:val="525941F7"/>
    <w:rsid w:val="529E7E5B"/>
    <w:rsid w:val="543A3BB4"/>
    <w:rsid w:val="5463448C"/>
    <w:rsid w:val="56717635"/>
    <w:rsid w:val="569E45DF"/>
    <w:rsid w:val="56CF2CD9"/>
    <w:rsid w:val="573945F7"/>
    <w:rsid w:val="57A44166"/>
    <w:rsid w:val="57B36157"/>
    <w:rsid w:val="57B65723"/>
    <w:rsid w:val="599B027D"/>
    <w:rsid w:val="5ABB5CDC"/>
    <w:rsid w:val="5B81031A"/>
    <w:rsid w:val="5C981DBF"/>
    <w:rsid w:val="5DC664B8"/>
    <w:rsid w:val="5DC82230"/>
    <w:rsid w:val="5E135BA1"/>
    <w:rsid w:val="5E4F27FE"/>
    <w:rsid w:val="5E8D34B5"/>
    <w:rsid w:val="5E9A0C80"/>
    <w:rsid w:val="5EB56C59"/>
    <w:rsid w:val="5F785003"/>
    <w:rsid w:val="6017124D"/>
    <w:rsid w:val="60D80EA7"/>
    <w:rsid w:val="620D2908"/>
    <w:rsid w:val="631D7AA0"/>
    <w:rsid w:val="63500CFE"/>
    <w:rsid w:val="63DC315B"/>
    <w:rsid w:val="641576A2"/>
    <w:rsid w:val="64447ADA"/>
    <w:rsid w:val="64C64FF0"/>
    <w:rsid w:val="64C923CC"/>
    <w:rsid w:val="65717652"/>
    <w:rsid w:val="6626043C"/>
    <w:rsid w:val="666914F4"/>
    <w:rsid w:val="67694A84"/>
    <w:rsid w:val="68DF1251"/>
    <w:rsid w:val="693C4933"/>
    <w:rsid w:val="69594684"/>
    <w:rsid w:val="6A692F00"/>
    <w:rsid w:val="6AF34300"/>
    <w:rsid w:val="6AF82E7A"/>
    <w:rsid w:val="6BE344FF"/>
    <w:rsid w:val="6D0D5877"/>
    <w:rsid w:val="6DB57EAD"/>
    <w:rsid w:val="6E421CFE"/>
    <w:rsid w:val="6ED76AD7"/>
    <w:rsid w:val="6EF07839"/>
    <w:rsid w:val="6F567B8F"/>
    <w:rsid w:val="6FA523D2"/>
    <w:rsid w:val="6FAC28B4"/>
    <w:rsid w:val="707F0E75"/>
    <w:rsid w:val="70D70CB1"/>
    <w:rsid w:val="71777D9E"/>
    <w:rsid w:val="71AC76F1"/>
    <w:rsid w:val="72273572"/>
    <w:rsid w:val="7295497F"/>
    <w:rsid w:val="72D27981"/>
    <w:rsid w:val="72F12126"/>
    <w:rsid w:val="733D0CDB"/>
    <w:rsid w:val="73B01345"/>
    <w:rsid w:val="74C4779E"/>
    <w:rsid w:val="76ED62F7"/>
    <w:rsid w:val="76F94BF2"/>
    <w:rsid w:val="771C2D9F"/>
    <w:rsid w:val="771C53EC"/>
    <w:rsid w:val="77B65C7A"/>
    <w:rsid w:val="78D12489"/>
    <w:rsid w:val="78D90B6B"/>
    <w:rsid w:val="793D71FA"/>
    <w:rsid w:val="79FD2E0A"/>
    <w:rsid w:val="7A486C06"/>
    <w:rsid w:val="7AE64F90"/>
    <w:rsid w:val="7AFB77C0"/>
    <w:rsid w:val="7BF1715C"/>
    <w:rsid w:val="7C224C1E"/>
    <w:rsid w:val="7C8F243F"/>
    <w:rsid w:val="7CE64029"/>
    <w:rsid w:val="7D6531A0"/>
    <w:rsid w:val="7DDB16B4"/>
    <w:rsid w:val="7E1573C0"/>
    <w:rsid w:val="7E5D7A10"/>
    <w:rsid w:val="7ED2238C"/>
    <w:rsid w:val="7F8C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165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0165D5"/>
    <w:pPr>
      <w:keepNext/>
      <w:keepLines/>
      <w:spacing w:before="260" w:after="260" w:line="416" w:lineRule="auto"/>
      <w:outlineLvl w:val="1"/>
    </w:pPr>
    <w:rPr>
      <w:rFonts w:ascii="Cambria" w:hAnsi="Cambria" w:cs="Cambr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016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0165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165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0165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qFormat/>
    <w:rsid w:val="000165D5"/>
    <w:rPr>
      <w:color w:val="0000FF"/>
      <w:u w:val="single"/>
    </w:rPr>
  </w:style>
  <w:style w:type="character" w:customStyle="1" w:styleId="font21">
    <w:name w:val="font21"/>
    <w:basedOn w:val="a0"/>
    <w:autoRedefine/>
    <w:qFormat/>
    <w:rsid w:val="000165D5"/>
    <w:rPr>
      <w:rFonts w:ascii="方正仿宋_GBK" w:eastAsia="方正仿宋_GBK" w:hAnsi="方正仿宋_GBK" w:cs="方正仿宋_GBK"/>
      <w:b/>
      <w:bCs/>
      <w:color w:val="000000"/>
      <w:sz w:val="24"/>
      <w:szCs w:val="24"/>
      <w:u w:val="none"/>
    </w:rPr>
  </w:style>
  <w:style w:type="character" w:customStyle="1" w:styleId="bsharetext">
    <w:name w:val="bsharetext"/>
    <w:basedOn w:val="a0"/>
    <w:autoRedefine/>
    <w:qFormat/>
    <w:rsid w:val="000165D5"/>
  </w:style>
  <w:style w:type="paragraph" w:customStyle="1" w:styleId="Default">
    <w:name w:val="Default"/>
    <w:autoRedefine/>
    <w:qFormat/>
    <w:rsid w:val="000165D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Administrator</cp:lastModifiedBy>
  <cp:revision>3</cp:revision>
  <cp:lastPrinted>2025-12-03T02:06:00Z</cp:lastPrinted>
  <dcterms:created xsi:type="dcterms:W3CDTF">2025-12-08T09:21:00Z</dcterms:created>
  <dcterms:modified xsi:type="dcterms:W3CDTF">2025-12-08T09:48:00Z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DBE993605A4449F699D57C0077216579_13</vt:lpwstr>
  </property>
  <property fmtid="{D5CDD505-2E9C-101B-9397-08002B2CF9AE}" pid="4" name="KSOTemplateDocerSaveRecord">
    <vt:lpwstr>eyJoZGlkIjoiNWFmYWU2NTA3YWZlNThiZjUxODgyMmM1YjBkYTQ4MmIiLCJ1c2VySWQiOiIxNjkzNDE2Njc1In0=</vt:lpwstr>
  </property>
</Properties>
</file>