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21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92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  <w:bookmarkStart w:id="0" w:name="_GoBack"/>
      <w:bookmarkEnd w:id="0"/>
    </w:p>
    <w:p w14:paraId="7C81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instrText xml:space="preserve"> HYPERLINK "https://www.119.gov.cn/images/zfxxgk/fdzdgknr/tzgg/2025/04/28/1745839548847039265.xls" \o "国家消防救援局2025年度公开遴选公务员拟任职人员名单.xls" </w:instrTex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自贡高新技术产业开发区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年度公开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遴选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参照管理工作人员</w:t>
      </w:r>
    </w:p>
    <w:p w14:paraId="5D2F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遴选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人员名单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fldChar w:fldCharType="end"/>
      </w:r>
    </w:p>
    <w:p w14:paraId="18A8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168"/>
        <w:gridCol w:w="1303"/>
        <w:gridCol w:w="1510"/>
        <w:gridCol w:w="2665"/>
        <w:gridCol w:w="4173"/>
      </w:tblGrid>
      <w:tr w14:paraId="21B4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</w:tcPr>
          <w:p w14:paraId="4C96B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68" w:type="dxa"/>
          </w:tcPr>
          <w:p w14:paraId="22794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拟遴选职位</w:t>
            </w:r>
          </w:p>
        </w:tc>
        <w:tc>
          <w:tcPr>
            <w:tcW w:w="1303" w:type="dxa"/>
          </w:tcPr>
          <w:p w14:paraId="583F44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10" w:type="dxa"/>
          </w:tcPr>
          <w:p w14:paraId="5FEDD5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665" w:type="dxa"/>
          </w:tcPr>
          <w:p w14:paraId="11B07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4173" w:type="dxa"/>
          </w:tcPr>
          <w:p w14:paraId="18DAE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工作单位</w:t>
            </w:r>
          </w:p>
        </w:tc>
      </w:tr>
      <w:tr w14:paraId="71AE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59" w:type="dxa"/>
          </w:tcPr>
          <w:p w14:paraId="0DE1E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8" w:type="dxa"/>
            <w:vAlign w:val="center"/>
          </w:tcPr>
          <w:p w14:paraId="3053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自贡高新区财政</w:t>
            </w:r>
          </w:p>
          <w:p w14:paraId="2D02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国库集中支付中心252031</w:t>
            </w:r>
          </w:p>
        </w:tc>
        <w:tc>
          <w:tcPr>
            <w:tcW w:w="1303" w:type="dxa"/>
            <w:vAlign w:val="center"/>
          </w:tcPr>
          <w:p w14:paraId="02E5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李雨霜</w:t>
            </w:r>
          </w:p>
        </w:tc>
        <w:tc>
          <w:tcPr>
            <w:tcW w:w="1510" w:type="dxa"/>
            <w:vAlign w:val="center"/>
          </w:tcPr>
          <w:p w14:paraId="7B41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65" w:type="dxa"/>
            <w:vAlign w:val="center"/>
          </w:tcPr>
          <w:p w14:paraId="3DAB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2511020100203</w:t>
            </w:r>
          </w:p>
        </w:tc>
        <w:tc>
          <w:tcPr>
            <w:tcW w:w="4173" w:type="dxa"/>
            <w:vAlign w:val="center"/>
          </w:tcPr>
          <w:p w14:paraId="75AC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富顺县委组织部</w:t>
            </w:r>
          </w:p>
        </w:tc>
      </w:tr>
      <w:tr w14:paraId="3D4E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59" w:type="dxa"/>
          </w:tcPr>
          <w:p w14:paraId="3B3D8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8" w:type="dxa"/>
            <w:vAlign w:val="center"/>
          </w:tcPr>
          <w:p w14:paraId="740D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自贡高新区财政</w:t>
            </w:r>
          </w:p>
          <w:p w14:paraId="60CA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国库集中支付中心252031</w:t>
            </w:r>
          </w:p>
        </w:tc>
        <w:tc>
          <w:tcPr>
            <w:tcW w:w="1303" w:type="dxa"/>
            <w:vAlign w:val="center"/>
          </w:tcPr>
          <w:p w14:paraId="3ABF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卢孟凡</w:t>
            </w:r>
          </w:p>
        </w:tc>
        <w:tc>
          <w:tcPr>
            <w:tcW w:w="1510" w:type="dxa"/>
            <w:vAlign w:val="center"/>
          </w:tcPr>
          <w:p w14:paraId="254D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65" w:type="dxa"/>
            <w:vAlign w:val="center"/>
          </w:tcPr>
          <w:p w14:paraId="5622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2511020100204</w:t>
            </w:r>
          </w:p>
        </w:tc>
        <w:tc>
          <w:tcPr>
            <w:tcW w:w="4173" w:type="dxa"/>
            <w:vAlign w:val="center"/>
          </w:tcPr>
          <w:p w14:paraId="7012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富顺县纪委监委</w:t>
            </w:r>
          </w:p>
        </w:tc>
      </w:tr>
    </w:tbl>
    <w:p w14:paraId="3A18A5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2026-03-02T03:30:15Z</dcterms:created>
  <dc:creator>1</dc:creator>
  <cp:lastModifiedBy>匹诺曹儿希</cp:lastModifiedBy>
  <dcterms:modified xsi:type="dcterms:W3CDTF">2026-03-02T03:30:50Z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eyJoZGlkIjoiNjRkNDE2OTQ0YTYwMWM4NjhiZjJhNzJiYTY0ZTZkZTciLCJ1c2VySWQiOiIzMTI0MzM5NTMifQ==</vt:lpwstr>
  </property>
  <property fmtid="{D5CDD505-2E9C-101B-9397-08002B2CF9AE}" pid="4" name="ICV">
    <vt:lpwstr>FCE7E852DA3242D6B7D4451DE8E30830_12</vt:lpwstr>
  </property>
</Properties>
</file>